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773722" w:displacedByCustomXml="next"/>
    <w:bookmarkEnd w:id="0" w:displacedByCustomXml="next"/>
    <w:sdt>
      <w:sdtPr>
        <w:rPr>
          <w:rFonts w:ascii="Arial" w:hAnsi="Arial" w:cs="Arial"/>
        </w:rPr>
        <w:id w:val="2067525075"/>
        <w:docPartObj>
          <w:docPartGallery w:val="Cover Pages"/>
          <w:docPartUnique/>
        </w:docPartObj>
      </w:sdtPr>
      <w:sdtEndPr>
        <w:rPr>
          <w:b/>
          <w:sz w:val="56"/>
          <w:szCs w:val="56"/>
        </w:rPr>
      </w:sdtEndPr>
      <w:sdtContent>
        <w:sdt>
          <w:sdtPr>
            <w:rPr>
              <w:rFonts w:ascii="Arial" w:hAnsi="Arial" w:cs="Arial"/>
            </w:rPr>
            <w:id w:val="-1579291664"/>
            <w:docPartObj>
              <w:docPartGallery w:val="Cover Pages"/>
              <w:docPartUnique/>
            </w:docPartObj>
          </w:sdtPr>
          <w:sdtEndPr>
            <w:rPr>
              <w:b/>
              <w:sz w:val="40"/>
              <w:szCs w:val="40"/>
            </w:rPr>
          </w:sdtEndPr>
          <w:sdtContent>
            <w:sdt>
              <w:sdtPr>
                <w:rPr>
                  <w:rFonts w:ascii="Arial" w:hAnsi="Arial" w:cs="Arial"/>
                  <w:color w:val="5B9BD5" w:themeColor="accent1"/>
                </w:rPr>
                <w:id w:val="811983944"/>
                <w:docPartObj>
                  <w:docPartGallery w:val="Cover Pages"/>
                  <w:docPartUnique/>
                </w:docPartObj>
              </w:sdtPr>
              <w:sdtEndPr>
                <w:rPr>
                  <w:b/>
                  <w:color w:val="auto"/>
                  <w:sz w:val="40"/>
                  <w:szCs w:val="40"/>
                </w:rPr>
              </w:sdtEndPr>
              <w:sdtContent>
                <w:sdt>
                  <w:sdtPr>
                    <w:rPr>
                      <w:rFonts w:ascii="Arial" w:hAnsi="Arial" w:cs="Arial"/>
                    </w:rPr>
                    <w:id w:val="577092182"/>
                    <w:docPartObj>
                      <w:docPartGallery w:val="Cover Pages"/>
                      <w:docPartUnique/>
                    </w:docPartObj>
                  </w:sdtPr>
                  <w:sdtEndPr/>
                  <w:sdtContent>
                    <w:p w14:paraId="71A76D36" w14:textId="2D3097DA" w:rsidR="00A83659" w:rsidRPr="00CE7219" w:rsidRDefault="00A83659" w:rsidP="00CE7219">
                      <w:pPr>
                        <w:widowControl w:val="0"/>
                        <w:adjustRightInd w:val="0"/>
                        <w:spacing w:line="276" w:lineRule="auto"/>
                        <w:jc w:val="center"/>
                        <w:rPr>
                          <w:rFonts w:ascii="Arial" w:hAnsi="Arial" w:cs="Arial"/>
                        </w:rPr>
                      </w:pPr>
                      <w:r w:rsidRPr="00E91ECE">
                        <w:rPr>
                          <w:rFonts w:ascii="Arial" w:hAnsi="Arial" w:cs="Arial"/>
                          <w:noProof/>
                        </w:rPr>
                        <w:drawing>
                          <wp:inline distT="0" distB="0" distL="0" distR="0" wp14:anchorId="02676337" wp14:editId="5355EF0D">
                            <wp:extent cx="2806700" cy="948094"/>
                            <wp:effectExtent l="0" t="0" r="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715" cy="965327"/>
                                    </a:xfrm>
                                    <a:prstGeom prst="rect">
                                      <a:avLst/>
                                    </a:prstGeom>
                                    <a:noFill/>
                                    <a:ln>
                                      <a:noFill/>
                                    </a:ln>
                                  </pic:spPr>
                                </pic:pic>
                              </a:graphicData>
                            </a:graphic>
                          </wp:inline>
                        </w:drawing>
                      </w:r>
                    </w:p>
                    <w:p w14:paraId="43F451C2" w14:textId="77777777" w:rsidR="00AB5A13" w:rsidRDefault="00AB5A13" w:rsidP="00556326">
                      <w:pPr>
                        <w:widowControl w:val="0"/>
                        <w:adjustRightInd w:val="0"/>
                        <w:spacing w:line="276" w:lineRule="auto"/>
                        <w:jc w:val="center"/>
                        <w:rPr>
                          <w:rFonts w:ascii="Arial" w:hAnsi="Arial" w:cs="Arial"/>
                          <w:b/>
                          <w:sz w:val="52"/>
                          <w:szCs w:val="52"/>
                        </w:rPr>
                      </w:pPr>
                    </w:p>
                    <w:p w14:paraId="6EBF847E" w14:textId="5A6DDE41" w:rsidR="004E23B5" w:rsidRDefault="004E23B5" w:rsidP="00556326">
                      <w:pPr>
                        <w:widowControl w:val="0"/>
                        <w:adjustRightInd w:val="0"/>
                        <w:spacing w:line="276" w:lineRule="auto"/>
                        <w:jc w:val="center"/>
                        <w:rPr>
                          <w:rFonts w:ascii="Arial" w:hAnsi="Arial" w:cs="Arial"/>
                          <w:b/>
                          <w:sz w:val="52"/>
                          <w:szCs w:val="52"/>
                        </w:rPr>
                      </w:pPr>
                      <w:r w:rsidRPr="00495247">
                        <w:rPr>
                          <w:rFonts w:ascii="Arial" w:hAnsi="Arial" w:cs="Arial"/>
                          <w:b/>
                          <w:sz w:val="52"/>
                          <w:szCs w:val="52"/>
                        </w:rPr>
                        <w:t xml:space="preserve">Venue and a </w:t>
                      </w:r>
                      <w:r w:rsidR="00556326">
                        <w:rPr>
                          <w:rFonts w:ascii="Arial" w:hAnsi="Arial" w:cs="Arial"/>
                          <w:b/>
                          <w:sz w:val="52"/>
                          <w:szCs w:val="52"/>
                        </w:rPr>
                        <w:t>Promoter</w:t>
                      </w:r>
                    </w:p>
                    <w:p w14:paraId="60632CE7" w14:textId="0D5ECF05" w:rsidR="00A83659" w:rsidRDefault="00A83659" w:rsidP="00556326">
                      <w:pPr>
                        <w:widowControl w:val="0"/>
                        <w:adjustRightInd w:val="0"/>
                        <w:spacing w:line="276" w:lineRule="auto"/>
                        <w:jc w:val="center"/>
                        <w:rPr>
                          <w:rFonts w:ascii="Arial" w:hAnsi="Arial" w:cs="Arial"/>
                          <w:b/>
                          <w:sz w:val="52"/>
                          <w:szCs w:val="52"/>
                        </w:rPr>
                      </w:pPr>
                      <w:r>
                        <w:rPr>
                          <w:rFonts w:ascii="Arial" w:hAnsi="Arial" w:cs="Arial"/>
                          <w:b/>
                          <w:sz w:val="52"/>
                          <w:szCs w:val="52"/>
                        </w:rPr>
                        <w:t>Sample Contract</w:t>
                      </w:r>
                    </w:p>
                    <w:p w14:paraId="436E52E3" w14:textId="4B959666" w:rsidR="00A83659" w:rsidRPr="00495247" w:rsidRDefault="00A83659" w:rsidP="00A83659">
                      <w:pPr>
                        <w:widowControl w:val="0"/>
                        <w:adjustRightInd w:val="0"/>
                        <w:spacing w:line="276" w:lineRule="auto"/>
                        <w:jc w:val="center"/>
                        <w:rPr>
                          <w:rFonts w:ascii="Arial" w:hAnsi="Arial" w:cs="Arial"/>
                          <w:b/>
                          <w:sz w:val="16"/>
                          <w:szCs w:val="16"/>
                        </w:rPr>
                      </w:pPr>
                    </w:p>
                    <w:p w14:paraId="7A6EB869" w14:textId="77777777" w:rsidR="00A83659" w:rsidRDefault="00A83659" w:rsidP="00A83659">
                      <w:pPr>
                        <w:widowControl w:val="0"/>
                        <w:adjustRightInd w:val="0"/>
                        <w:spacing w:line="276" w:lineRule="auto"/>
                        <w:jc w:val="center"/>
                        <w:rPr>
                          <w:rFonts w:ascii="Arial" w:hAnsi="Arial" w:cs="Arial"/>
                          <w:b/>
                          <w:sz w:val="52"/>
                          <w:szCs w:val="52"/>
                        </w:rPr>
                      </w:pPr>
                    </w:p>
                    <w:p w14:paraId="5E4D36AF" w14:textId="1DA26547" w:rsidR="00A83659" w:rsidRPr="00E91ECE" w:rsidRDefault="00A83659" w:rsidP="00A83659">
                      <w:pPr>
                        <w:widowControl w:val="0"/>
                        <w:adjustRightInd w:val="0"/>
                        <w:spacing w:line="276" w:lineRule="auto"/>
                        <w:jc w:val="center"/>
                        <w:rPr>
                          <w:rFonts w:ascii="Arial" w:hAnsi="Arial" w:cs="Arial"/>
                          <w:i/>
                          <w:color w:val="757575"/>
                        </w:rPr>
                      </w:pPr>
                    </w:p>
                    <w:p w14:paraId="4AEB8BBC" w14:textId="495C97F1" w:rsidR="00FD69AA" w:rsidRDefault="00FD69AA" w:rsidP="00556326">
                      <w:pPr>
                        <w:widowControl w:val="0"/>
                        <w:adjustRightInd w:val="0"/>
                        <w:spacing w:line="276" w:lineRule="auto"/>
                        <w:jc w:val="center"/>
                        <w:rPr>
                          <w:rFonts w:ascii="Arial" w:hAnsi="Arial" w:cs="Arial"/>
                          <w:b/>
                          <w:sz w:val="52"/>
                          <w:szCs w:val="52"/>
                        </w:rPr>
                      </w:pPr>
                    </w:p>
                    <w:p w14:paraId="28AAD02E" w14:textId="3C014D47" w:rsidR="00FD69AA" w:rsidRDefault="00FD69AA" w:rsidP="00BB31BE">
                      <w:pPr>
                        <w:widowControl w:val="0"/>
                        <w:adjustRightInd w:val="0"/>
                        <w:spacing w:line="276" w:lineRule="auto"/>
                        <w:rPr>
                          <w:rFonts w:ascii="Arial" w:hAnsi="Arial" w:cs="Arial"/>
                          <w:b/>
                          <w:sz w:val="52"/>
                          <w:szCs w:val="52"/>
                        </w:rPr>
                      </w:pPr>
                    </w:p>
                    <w:p w14:paraId="18FE6B19" w14:textId="735F4A70" w:rsidR="00FD69AA" w:rsidRDefault="00FD69AA" w:rsidP="00556326">
                      <w:pPr>
                        <w:widowControl w:val="0"/>
                        <w:adjustRightInd w:val="0"/>
                        <w:spacing w:line="276" w:lineRule="auto"/>
                        <w:jc w:val="center"/>
                        <w:rPr>
                          <w:rFonts w:ascii="Arial" w:hAnsi="Arial" w:cs="Arial"/>
                          <w:b/>
                          <w:sz w:val="52"/>
                          <w:szCs w:val="52"/>
                        </w:rPr>
                      </w:pPr>
                    </w:p>
                    <w:p w14:paraId="29B798E9" w14:textId="0371DD9E" w:rsidR="00FD69AA" w:rsidRDefault="00FD69AA" w:rsidP="00556326">
                      <w:pPr>
                        <w:widowControl w:val="0"/>
                        <w:adjustRightInd w:val="0"/>
                        <w:spacing w:line="276" w:lineRule="auto"/>
                        <w:jc w:val="center"/>
                        <w:rPr>
                          <w:rFonts w:ascii="Arial" w:hAnsi="Arial" w:cs="Arial"/>
                          <w:b/>
                          <w:sz w:val="52"/>
                          <w:szCs w:val="52"/>
                        </w:rPr>
                      </w:pPr>
                    </w:p>
                    <w:p w14:paraId="1B67D9B1" w14:textId="77777777" w:rsidR="00170AB3" w:rsidRDefault="00170AB3" w:rsidP="00170AB3">
                      <w:pPr>
                        <w:widowControl w:val="0"/>
                        <w:adjustRightInd w:val="0"/>
                        <w:spacing w:line="276" w:lineRule="auto"/>
                        <w:rPr>
                          <w:rFonts w:ascii="Arial" w:hAnsi="Arial" w:cs="Arial"/>
                          <w:b/>
                          <w:bCs/>
                          <w:iCs/>
                          <w:sz w:val="24"/>
                          <w:szCs w:val="24"/>
                        </w:rPr>
                      </w:pPr>
                    </w:p>
                    <w:p w14:paraId="7A1715F7" w14:textId="77777777" w:rsidR="00170AB3" w:rsidRDefault="00170AB3" w:rsidP="00170AB3">
                      <w:pPr>
                        <w:widowControl w:val="0"/>
                        <w:adjustRightInd w:val="0"/>
                        <w:spacing w:line="276" w:lineRule="auto"/>
                        <w:rPr>
                          <w:rFonts w:ascii="Arial" w:hAnsi="Arial" w:cs="Arial"/>
                          <w:b/>
                          <w:bCs/>
                          <w:iCs/>
                          <w:sz w:val="24"/>
                          <w:szCs w:val="24"/>
                        </w:rPr>
                      </w:pPr>
                    </w:p>
                    <w:p w14:paraId="62B2AD8C" w14:textId="77777777" w:rsidR="00170AB3" w:rsidRDefault="00170AB3" w:rsidP="00170AB3">
                      <w:pPr>
                        <w:widowControl w:val="0"/>
                        <w:adjustRightInd w:val="0"/>
                        <w:spacing w:line="276" w:lineRule="auto"/>
                        <w:jc w:val="center"/>
                        <w:rPr>
                          <w:rFonts w:ascii="Arial" w:hAnsi="Arial" w:cs="Arial"/>
                          <w:b/>
                          <w:i/>
                        </w:rPr>
                      </w:pPr>
                      <w:r w:rsidRPr="00265859">
                        <w:rPr>
                          <w:rFonts w:ascii="Arial" w:hAnsi="Arial" w:cs="Arial"/>
                          <w:b/>
                          <w:i/>
                        </w:rPr>
                        <w:t>DISCLAIMER</w:t>
                      </w:r>
                    </w:p>
                    <w:p w14:paraId="7BB8C7C5" w14:textId="77777777" w:rsidR="00170AB3" w:rsidRDefault="00170AB3" w:rsidP="00170AB3">
                      <w:pPr>
                        <w:widowControl w:val="0"/>
                        <w:adjustRightInd w:val="0"/>
                        <w:spacing w:line="276" w:lineRule="auto"/>
                        <w:jc w:val="center"/>
                        <w:rPr>
                          <w:rFonts w:ascii="Arial" w:hAnsi="Arial" w:cs="Arial"/>
                          <w:b/>
                          <w:i/>
                        </w:rPr>
                      </w:pPr>
                    </w:p>
                    <w:p w14:paraId="74E6FC61" w14:textId="60E401A8" w:rsidR="0010281D" w:rsidRDefault="00170AB3" w:rsidP="0010281D">
                      <w:pPr>
                        <w:widowControl w:val="0"/>
                        <w:adjustRightInd w:val="0"/>
                        <w:spacing w:line="276" w:lineRule="auto"/>
                        <w:jc w:val="both"/>
                        <w:rPr>
                          <w:rFonts w:ascii="Arial" w:hAnsi="Arial" w:cs="Arial"/>
                          <w:b/>
                          <w:i/>
                          <w:iCs/>
                        </w:rPr>
                      </w:pPr>
                      <w:r w:rsidRPr="00265859">
                        <w:rPr>
                          <w:rFonts w:ascii="Arial" w:hAnsi="Arial" w:cs="Arial"/>
                          <w:b/>
                          <w:i/>
                          <w:iCs/>
                        </w:rPr>
                        <w:t>This sample contract</w:t>
                      </w:r>
                      <w:r>
                        <w:rPr>
                          <w:rFonts w:ascii="Arial" w:hAnsi="Arial" w:cs="Arial"/>
                          <w:b/>
                          <w:i/>
                          <w:iCs/>
                        </w:rPr>
                        <w:t xml:space="preserve">, </w:t>
                      </w:r>
                      <w:r w:rsidRPr="00265859">
                        <w:rPr>
                          <w:rFonts w:ascii="Arial" w:hAnsi="Arial" w:cs="Arial"/>
                          <w:b/>
                          <w:i/>
                          <w:iCs/>
                        </w:rPr>
                        <w:t>its contents</w:t>
                      </w:r>
                      <w:r>
                        <w:rPr>
                          <w:rFonts w:ascii="Arial" w:hAnsi="Arial" w:cs="Arial"/>
                          <w:b/>
                          <w:i/>
                          <w:iCs/>
                        </w:rPr>
                        <w:t xml:space="preserve"> and annotations</w:t>
                      </w:r>
                      <w:r w:rsidRPr="00265859">
                        <w:rPr>
                          <w:rFonts w:ascii="Arial" w:hAnsi="Arial" w:cs="Arial"/>
                          <w:b/>
                          <w:i/>
                          <w:iCs/>
                        </w:rPr>
                        <w:t xml:space="preserve"> are for </w:t>
                      </w:r>
                      <w:r w:rsidRPr="00265859">
                        <w:rPr>
                          <w:rFonts w:ascii="Arial" w:hAnsi="Arial" w:cs="Arial"/>
                          <w:b/>
                          <w:i/>
                          <w:iCs/>
                          <w:u w:val="single"/>
                        </w:rPr>
                        <w:t xml:space="preserve">guideline purposes only and do not comprise legal advice </w:t>
                      </w:r>
                      <w:r w:rsidRPr="00265859">
                        <w:rPr>
                          <w:rFonts w:ascii="Arial" w:hAnsi="Arial" w:cs="Arial"/>
                          <w:b/>
                          <w:i/>
                          <w:iCs/>
                        </w:rPr>
                        <w:t xml:space="preserve">specific to every individual contract </w:t>
                      </w:r>
                      <w:proofErr w:type="gramStart"/>
                      <w:r w:rsidRPr="00265859">
                        <w:rPr>
                          <w:rFonts w:ascii="Arial" w:hAnsi="Arial" w:cs="Arial"/>
                          <w:b/>
                          <w:i/>
                          <w:iCs/>
                        </w:rPr>
                        <w:t xml:space="preserve">between </w:t>
                      </w:r>
                      <w:r>
                        <w:rPr>
                          <w:rFonts w:ascii="Arial" w:hAnsi="Arial" w:cs="Arial"/>
                          <w:b/>
                          <w:i/>
                          <w:iCs/>
                        </w:rPr>
                        <w:t xml:space="preserve"> a</w:t>
                      </w:r>
                      <w:proofErr w:type="gramEnd"/>
                      <w:r>
                        <w:rPr>
                          <w:rFonts w:ascii="Arial" w:hAnsi="Arial" w:cs="Arial"/>
                          <w:b/>
                          <w:i/>
                          <w:iCs/>
                        </w:rPr>
                        <w:t xml:space="preserve"> Venue Proprietor and a Promoter.</w:t>
                      </w:r>
                      <w:r w:rsidRPr="00265859">
                        <w:rPr>
                          <w:rFonts w:ascii="Arial" w:hAnsi="Arial" w:cs="Arial"/>
                          <w:b/>
                          <w:i/>
                          <w:iCs/>
                        </w:rPr>
                        <w:t xml:space="preserve"> </w:t>
                      </w:r>
                      <w:r>
                        <w:rPr>
                          <w:rFonts w:ascii="Arial" w:hAnsi="Arial" w:cs="Arial"/>
                          <w:b/>
                          <w:i/>
                          <w:iCs/>
                        </w:rPr>
                        <w:t>N</w:t>
                      </w:r>
                      <w:r w:rsidRPr="00265859">
                        <w:rPr>
                          <w:rFonts w:ascii="Arial" w:hAnsi="Arial" w:cs="Arial"/>
                          <w:b/>
                          <w:i/>
                          <w:iCs/>
                        </w:rPr>
                        <w:t xml:space="preserve">or is </w:t>
                      </w:r>
                      <w:r>
                        <w:rPr>
                          <w:rFonts w:ascii="Arial" w:hAnsi="Arial" w:cs="Arial"/>
                          <w:b/>
                          <w:i/>
                          <w:iCs/>
                        </w:rPr>
                        <w:t>this sample contract</w:t>
                      </w:r>
                      <w:r w:rsidRPr="00265859">
                        <w:rPr>
                          <w:rFonts w:ascii="Arial" w:hAnsi="Arial" w:cs="Arial"/>
                          <w:b/>
                          <w:i/>
                          <w:iCs/>
                        </w:rPr>
                        <w:t xml:space="preserve"> an exhaustive statement of </w:t>
                      </w:r>
                      <w:r>
                        <w:rPr>
                          <w:rFonts w:ascii="Arial" w:hAnsi="Arial" w:cs="Arial"/>
                          <w:b/>
                          <w:i/>
                          <w:iCs/>
                        </w:rPr>
                        <w:t xml:space="preserve">producers’ / employers’ </w:t>
                      </w:r>
                      <w:r w:rsidRPr="00265859">
                        <w:rPr>
                          <w:rFonts w:ascii="Arial" w:hAnsi="Arial" w:cs="Arial"/>
                          <w:b/>
                          <w:i/>
                          <w:iCs/>
                        </w:rPr>
                        <w:t xml:space="preserve">legal obligations. </w:t>
                      </w:r>
                      <w:r>
                        <w:rPr>
                          <w:rFonts w:ascii="Arial" w:hAnsi="Arial" w:cs="Arial"/>
                          <w:b/>
                          <w:i/>
                          <w:iCs/>
                        </w:rPr>
                        <w:t xml:space="preserve"> </w:t>
                      </w:r>
                      <w:r w:rsidRPr="00265859">
                        <w:rPr>
                          <w:rFonts w:ascii="Arial" w:hAnsi="Arial" w:cs="Arial"/>
                          <w:b/>
                          <w:i/>
                          <w:iCs/>
                        </w:rPr>
                        <w:t xml:space="preserve">Theatre Forum and its professional advisors </w:t>
                      </w:r>
                      <w:r>
                        <w:rPr>
                          <w:rFonts w:ascii="Arial" w:hAnsi="Arial" w:cs="Arial"/>
                          <w:b/>
                          <w:i/>
                          <w:iCs/>
                        </w:rPr>
                        <w:t xml:space="preserve">neither make nor give any </w:t>
                      </w:r>
                      <w:r w:rsidRPr="00265859">
                        <w:rPr>
                          <w:rFonts w:ascii="Arial" w:hAnsi="Arial" w:cs="Arial"/>
                          <w:b/>
                          <w:i/>
                          <w:iCs/>
                        </w:rPr>
                        <w:t>representations, warranties or undertakings</w:t>
                      </w:r>
                      <w:r>
                        <w:rPr>
                          <w:rFonts w:ascii="Arial" w:hAnsi="Arial" w:cs="Arial"/>
                          <w:b/>
                          <w:i/>
                          <w:iCs/>
                        </w:rPr>
                        <w:t xml:space="preserve"> </w:t>
                      </w:r>
                      <w:r w:rsidRPr="00265859">
                        <w:rPr>
                          <w:rFonts w:ascii="Arial" w:hAnsi="Arial" w:cs="Arial"/>
                          <w:b/>
                          <w:i/>
                          <w:iCs/>
                        </w:rPr>
                        <w:t xml:space="preserve">as to the accuracy, completeness or suitability of the information contained in this </w:t>
                      </w:r>
                      <w:r>
                        <w:rPr>
                          <w:rFonts w:ascii="Arial" w:hAnsi="Arial" w:cs="Arial"/>
                          <w:b/>
                          <w:i/>
                          <w:iCs/>
                        </w:rPr>
                        <w:t xml:space="preserve">document </w:t>
                      </w:r>
                      <w:r w:rsidRPr="00265859">
                        <w:rPr>
                          <w:rFonts w:ascii="Arial" w:hAnsi="Arial" w:cs="Arial"/>
                          <w:b/>
                          <w:i/>
                          <w:iCs/>
                        </w:rPr>
                        <w:t>and will not be liable in any way whatsoever for any use by you of this sample contract</w:t>
                      </w:r>
                      <w:r>
                        <w:rPr>
                          <w:rFonts w:ascii="Arial" w:hAnsi="Arial" w:cs="Arial"/>
                          <w:b/>
                          <w:i/>
                          <w:iCs/>
                        </w:rPr>
                        <w:t xml:space="preserve"> or reliance by you on its contents or annotations</w:t>
                      </w:r>
                      <w:r w:rsidRPr="00265859">
                        <w:rPr>
                          <w:rFonts w:ascii="Arial" w:hAnsi="Arial" w:cs="Arial"/>
                          <w:b/>
                          <w:i/>
                          <w:iCs/>
                        </w:rPr>
                        <w:t>.</w:t>
                      </w:r>
                      <w:r>
                        <w:rPr>
                          <w:rFonts w:ascii="Arial" w:hAnsi="Arial" w:cs="Arial"/>
                          <w:b/>
                          <w:i/>
                          <w:iCs/>
                        </w:rPr>
                        <w:t xml:space="preserve"> </w:t>
                      </w:r>
                    </w:p>
                    <w:p w14:paraId="5C220CBB" w14:textId="77777777" w:rsidR="0010281D" w:rsidRDefault="0010281D">
                      <w:pPr>
                        <w:rPr>
                          <w:rFonts w:ascii="Arial" w:hAnsi="Arial" w:cs="Arial"/>
                          <w:b/>
                          <w:i/>
                          <w:iCs/>
                        </w:rPr>
                      </w:pPr>
                      <w:r>
                        <w:rPr>
                          <w:rFonts w:ascii="Arial" w:hAnsi="Arial" w:cs="Arial"/>
                          <w:b/>
                          <w:i/>
                          <w:iCs/>
                        </w:rPr>
                        <w:br w:type="page"/>
                      </w:r>
                    </w:p>
                    <w:p w14:paraId="4BCFF996" w14:textId="5C6CFC90" w:rsidR="00556326" w:rsidRPr="0010281D" w:rsidRDefault="00556326" w:rsidP="0010281D">
                      <w:pPr>
                        <w:widowControl w:val="0"/>
                        <w:adjustRightInd w:val="0"/>
                        <w:spacing w:line="276" w:lineRule="auto"/>
                        <w:jc w:val="center"/>
                        <w:rPr>
                          <w:rFonts w:ascii="Arial" w:hAnsi="Arial" w:cs="Arial"/>
                          <w:b/>
                          <w:i/>
                          <w:iCs/>
                        </w:rPr>
                      </w:pPr>
                      <w:r w:rsidRPr="00A224C4">
                        <w:rPr>
                          <w:rFonts w:ascii="Arial" w:hAnsi="Arial" w:cs="Arial"/>
                          <w:b/>
                          <w:bCs/>
                          <w:iCs/>
                        </w:rPr>
                        <w:lastRenderedPageBreak/>
                        <w:t>NOTES</w:t>
                      </w:r>
                    </w:p>
                    <w:p w14:paraId="0C54C27A" w14:textId="77E76D67" w:rsidR="00C10713" w:rsidRPr="00A224C4" w:rsidRDefault="002C17FF" w:rsidP="00556326">
                      <w:pPr>
                        <w:widowControl w:val="0"/>
                        <w:adjustRightInd w:val="0"/>
                        <w:spacing w:line="276" w:lineRule="auto"/>
                        <w:rPr>
                          <w:rFonts w:ascii="Arial" w:hAnsi="Arial" w:cs="Arial"/>
                          <w:iCs/>
                        </w:rPr>
                      </w:pPr>
                      <w:r w:rsidRPr="00A224C4">
                        <w:rPr>
                          <w:rFonts w:ascii="Arial" w:hAnsi="Arial" w:cs="Arial"/>
                          <w:iCs/>
                        </w:rPr>
                        <w:t xml:space="preserve">This </w:t>
                      </w:r>
                      <w:r w:rsidR="00B95753" w:rsidRPr="00A224C4">
                        <w:rPr>
                          <w:rFonts w:ascii="Arial" w:hAnsi="Arial" w:cs="Arial"/>
                          <w:iCs/>
                        </w:rPr>
                        <w:t xml:space="preserve">sample </w:t>
                      </w:r>
                      <w:r w:rsidR="00FD69AA" w:rsidRPr="00A224C4">
                        <w:rPr>
                          <w:rFonts w:ascii="Arial" w:hAnsi="Arial" w:cs="Arial"/>
                          <w:iCs/>
                        </w:rPr>
                        <w:t>contract</w:t>
                      </w:r>
                      <w:r w:rsidRPr="00A224C4">
                        <w:rPr>
                          <w:rFonts w:ascii="Arial" w:hAnsi="Arial" w:cs="Arial"/>
                          <w:iCs/>
                        </w:rPr>
                        <w:t xml:space="preserve"> contains base-line terms that will apply to </w:t>
                      </w:r>
                      <w:r w:rsidR="00B95753" w:rsidRPr="00A224C4">
                        <w:rPr>
                          <w:rFonts w:ascii="Arial" w:hAnsi="Arial" w:cs="Arial"/>
                          <w:iCs/>
                        </w:rPr>
                        <w:t xml:space="preserve">most </w:t>
                      </w:r>
                      <w:r w:rsidRPr="00A224C4">
                        <w:rPr>
                          <w:rFonts w:ascii="Arial" w:hAnsi="Arial" w:cs="Arial"/>
                          <w:iCs/>
                        </w:rPr>
                        <w:t xml:space="preserve">Venue / </w:t>
                      </w:r>
                      <w:r w:rsidR="00556326" w:rsidRPr="00A224C4">
                        <w:rPr>
                          <w:rFonts w:ascii="Arial" w:hAnsi="Arial" w:cs="Arial"/>
                          <w:iCs/>
                        </w:rPr>
                        <w:t xml:space="preserve">Promoter </w:t>
                      </w:r>
                      <w:r w:rsidRPr="00A224C4">
                        <w:rPr>
                          <w:rFonts w:ascii="Arial" w:hAnsi="Arial" w:cs="Arial"/>
                          <w:iCs/>
                        </w:rPr>
                        <w:t xml:space="preserve">agreements. Venues and </w:t>
                      </w:r>
                      <w:r w:rsidR="00556326" w:rsidRPr="00A224C4">
                        <w:rPr>
                          <w:rFonts w:ascii="Arial" w:hAnsi="Arial" w:cs="Arial"/>
                          <w:iCs/>
                        </w:rPr>
                        <w:t xml:space="preserve">Promoters </w:t>
                      </w:r>
                      <w:r w:rsidR="00D86534" w:rsidRPr="00A224C4">
                        <w:rPr>
                          <w:rFonts w:ascii="Arial" w:hAnsi="Arial" w:cs="Arial"/>
                          <w:iCs/>
                        </w:rPr>
                        <w:t>will need to</w:t>
                      </w:r>
                      <w:r w:rsidRPr="00A224C4">
                        <w:rPr>
                          <w:rFonts w:ascii="Arial" w:hAnsi="Arial" w:cs="Arial"/>
                          <w:iCs/>
                        </w:rPr>
                        <w:t xml:space="preserve"> </w:t>
                      </w:r>
                      <w:r w:rsidR="00C10713" w:rsidRPr="00A224C4">
                        <w:rPr>
                          <w:rFonts w:ascii="Arial" w:hAnsi="Arial" w:cs="Arial"/>
                          <w:iCs/>
                        </w:rPr>
                        <w:t xml:space="preserve">negotiate, </w:t>
                      </w:r>
                      <w:proofErr w:type="gramStart"/>
                      <w:r w:rsidRPr="00A224C4">
                        <w:rPr>
                          <w:rFonts w:ascii="Arial" w:hAnsi="Arial" w:cs="Arial"/>
                          <w:iCs/>
                        </w:rPr>
                        <w:t>agree</w:t>
                      </w:r>
                      <w:proofErr w:type="gramEnd"/>
                      <w:r w:rsidR="00C10713" w:rsidRPr="00A224C4">
                        <w:rPr>
                          <w:rFonts w:ascii="Arial" w:hAnsi="Arial" w:cs="Arial"/>
                          <w:iCs/>
                        </w:rPr>
                        <w:t xml:space="preserve"> and write into the </w:t>
                      </w:r>
                      <w:r w:rsidR="00FD69AA" w:rsidRPr="00A224C4">
                        <w:rPr>
                          <w:rFonts w:ascii="Arial" w:hAnsi="Arial" w:cs="Arial"/>
                          <w:iCs/>
                        </w:rPr>
                        <w:t>contract</w:t>
                      </w:r>
                      <w:r w:rsidRPr="00A224C4">
                        <w:rPr>
                          <w:rFonts w:ascii="Arial" w:hAnsi="Arial" w:cs="Arial"/>
                          <w:iCs/>
                        </w:rPr>
                        <w:t xml:space="preserve"> </w:t>
                      </w:r>
                      <w:r w:rsidR="00D86534" w:rsidRPr="00A224C4">
                        <w:rPr>
                          <w:rFonts w:ascii="Arial" w:hAnsi="Arial" w:cs="Arial"/>
                          <w:iCs/>
                        </w:rPr>
                        <w:t xml:space="preserve">specific </w:t>
                      </w:r>
                      <w:r w:rsidRPr="00A224C4">
                        <w:rPr>
                          <w:rFonts w:ascii="Arial" w:hAnsi="Arial" w:cs="Arial"/>
                          <w:iCs/>
                        </w:rPr>
                        <w:t xml:space="preserve">details </w:t>
                      </w:r>
                      <w:r w:rsidR="00D86534" w:rsidRPr="00A224C4">
                        <w:rPr>
                          <w:rFonts w:ascii="Arial" w:hAnsi="Arial" w:cs="Arial"/>
                          <w:iCs/>
                        </w:rPr>
                        <w:t xml:space="preserve">relevant to </w:t>
                      </w:r>
                      <w:r w:rsidRPr="00A224C4">
                        <w:rPr>
                          <w:rFonts w:ascii="Arial" w:hAnsi="Arial" w:cs="Arial"/>
                          <w:iCs/>
                        </w:rPr>
                        <w:t>any particular production</w:t>
                      </w:r>
                      <w:r w:rsidR="00C10713" w:rsidRPr="00A224C4">
                        <w:rPr>
                          <w:rFonts w:ascii="Arial" w:hAnsi="Arial" w:cs="Arial"/>
                          <w:iCs/>
                        </w:rPr>
                        <w:t>.</w:t>
                      </w:r>
                    </w:p>
                    <w:p w14:paraId="0D49F23C" w14:textId="0EC16424" w:rsidR="00C10713" w:rsidRPr="00A224C4" w:rsidRDefault="00C10713" w:rsidP="00575C91">
                      <w:pPr>
                        <w:widowControl w:val="0"/>
                        <w:adjustRightInd w:val="0"/>
                        <w:spacing w:line="276" w:lineRule="auto"/>
                        <w:rPr>
                          <w:rFonts w:ascii="Arial" w:hAnsi="Arial" w:cs="Arial"/>
                          <w:iCs/>
                        </w:rPr>
                      </w:pPr>
                      <w:r w:rsidRPr="00A224C4">
                        <w:rPr>
                          <w:rFonts w:ascii="Arial" w:hAnsi="Arial" w:cs="Arial"/>
                          <w:iCs/>
                        </w:rPr>
                        <w:t xml:space="preserve">The parts of this </w:t>
                      </w:r>
                      <w:r w:rsidR="00FD69AA" w:rsidRPr="00A224C4">
                        <w:rPr>
                          <w:rFonts w:ascii="Arial" w:hAnsi="Arial" w:cs="Arial"/>
                          <w:iCs/>
                        </w:rPr>
                        <w:t>contract</w:t>
                      </w:r>
                      <w:r w:rsidRPr="00A224C4">
                        <w:rPr>
                          <w:rFonts w:ascii="Arial" w:hAnsi="Arial" w:cs="Arial"/>
                          <w:iCs/>
                        </w:rPr>
                        <w:t xml:space="preserve"> </w:t>
                      </w:r>
                      <w:r w:rsidR="005019A9" w:rsidRPr="00A224C4">
                        <w:rPr>
                          <w:rFonts w:ascii="Arial" w:hAnsi="Arial" w:cs="Arial"/>
                          <w:iCs/>
                        </w:rPr>
                        <w:t>with</w:t>
                      </w:r>
                      <w:r w:rsidR="00A23E4A" w:rsidRPr="00A224C4">
                        <w:rPr>
                          <w:rFonts w:ascii="Arial" w:hAnsi="Arial" w:cs="Arial"/>
                          <w:iCs/>
                        </w:rPr>
                        <w:t xml:space="preserve"> square brackets </w:t>
                      </w:r>
                      <w:r w:rsidR="00A23E4A" w:rsidRPr="00A224C4">
                        <w:rPr>
                          <w:rFonts w:ascii="Arial" w:hAnsi="Arial" w:cs="Arial"/>
                          <w:iCs/>
                          <w:highlight w:val="darkGray"/>
                        </w:rPr>
                        <w:t>[           ]</w:t>
                      </w:r>
                      <w:r w:rsidR="00556326" w:rsidRPr="00A224C4">
                        <w:rPr>
                          <w:rFonts w:ascii="Arial" w:hAnsi="Arial" w:cs="Arial"/>
                          <w:iCs/>
                        </w:rPr>
                        <w:t xml:space="preserve"> and shaded grey </w:t>
                      </w:r>
                      <w:r w:rsidRPr="00A224C4">
                        <w:rPr>
                          <w:rFonts w:ascii="Arial" w:hAnsi="Arial" w:cs="Arial"/>
                          <w:iCs/>
                        </w:rPr>
                        <w:t xml:space="preserve">indicate where details or signatures need to be inserted by the parties to the </w:t>
                      </w:r>
                      <w:r w:rsidR="00FD69AA" w:rsidRPr="00A224C4">
                        <w:rPr>
                          <w:rFonts w:ascii="Arial" w:hAnsi="Arial" w:cs="Arial"/>
                          <w:iCs/>
                        </w:rPr>
                        <w:t>contract</w:t>
                      </w:r>
                      <w:r w:rsidRPr="00A224C4">
                        <w:rPr>
                          <w:rFonts w:ascii="Arial" w:hAnsi="Arial" w:cs="Arial"/>
                          <w:iCs/>
                        </w:rPr>
                        <w:t xml:space="preserve"> – be sure to fill in the relevant details you have agreed at these highlighted parts.</w:t>
                      </w:r>
                    </w:p>
                    <w:p w14:paraId="1DC29290" w14:textId="2C2B8030" w:rsidR="002C17FF" w:rsidRPr="00A224C4" w:rsidRDefault="00B95753" w:rsidP="00575C91">
                      <w:pPr>
                        <w:widowControl w:val="0"/>
                        <w:adjustRightInd w:val="0"/>
                        <w:spacing w:line="276" w:lineRule="auto"/>
                        <w:rPr>
                          <w:rFonts w:ascii="Arial" w:hAnsi="Arial" w:cs="Arial"/>
                          <w:iCs/>
                        </w:rPr>
                      </w:pPr>
                      <w:r w:rsidRPr="00A224C4">
                        <w:rPr>
                          <w:rFonts w:ascii="Arial" w:hAnsi="Arial" w:cs="Arial"/>
                          <w:iCs/>
                        </w:rPr>
                        <w:t xml:space="preserve">There are many places in this </w:t>
                      </w:r>
                      <w:r w:rsidR="00FD69AA" w:rsidRPr="00A224C4">
                        <w:rPr>
                          <w:rFonts w:ascii="Arial" w:hAnsi="Arial" w:cs="Arial"/>
                          <w:iCs/>
                        </w:rPr>
                        <w:t>contract</w:t>
                      </w:r>
                      <w:r w:rsidRPr="00A224C4">
                        <w:rPr>
                          <w:rFonts w:ascii="Arial" w:hAnsi="Arial" w:cs="Arial"/>
                          <w:iCs/>
                        </w:rPr>
                        <w:t xml:space="preserve"> where there are optional provisions – be sure to identify the option you require and make the relevant amendments to the </w:t>
                      </w:r>
                      <w:r w:rsidR="00FD69AA" w:rsidRPr="00A224C4">
                        <w:rPr>
                          <w:rFonts w:ascii="Arial" w:hAnsi="Arial" w:cs="Arial"/>
                          <w:iCs/>
                        </w:rPr>
                        <w:t>contract</w:t>
                      </w:r>
                      <w:r w:rsidRPr="00A224C4">
                        <w:rPr>
                          <w:rFonts w:ascii="Arial" w:hAnsi="Arial" w:cs="Arial"/>
                          <w:iCs/>
                        </w:rPr>
                        <w:t xml:space="preserve"> before you sign it. </w:t>
                      </w:r>
                      <w:r w:rsidR="00556326" w:rsidRPr="00A224C4">
                        <w:rPr>
                          <w:rFonts w:ascii="Arial" w:hAnsi="Arial" w:cs="Arial"/>
                          <w:iCs/>
                        </w:rPr>
                        <w:t>Or it may be that you will need to re-write the relevant clause entirely to suit your particular production.</w:t>
                      </w:r>
                    </w:p>
                    <w:p w14:paraId="291A73F8" w14:textId="50271CE5" w:rsidR="002C17FF" w:rsidRPr="00A224C4" w:rsidRDefault="00B95753" w:rsidP="00575C91">
                      <w:pPr>
                        <w:widowControl w:val="0"/>
                        <w:adjustRightInd w:val="0"/>
                        <w:spacing w:line="276" w:lineRule="auto"/>
                        <w:rPr>
                          <w:rFonts w:ascii="Arial" w:hAnsi="Arial" w:cs="Arial"/>
                          <w:iCs/>
                        </w:rPr>
                      </w:pPr>
                      <w:r w:rsidRPr="00A224C4">
                        <w:rPr>
                          <w:rFonts w:ascii="Arial" w:hAnsi="Arial" w:cs="Arial"/>
                          <w:iCs/>
                        </w:rPr>
                        <w:t xml:space="preserve">It is </w:t>
                      </w:r>
                      <w:r w:rsidRPr="00A224C4">
                        <w:rPr>
                          <w:rFonts w:ascii="Arial" w:hAnsi="Arial" w:cs="Arial"/>
                          <w:iCs/>
                          <w:u w:val="single"/>
                        </w:rPr>
                        <w:t>very important</w:t>
                      </w:r>
                      <w:r w:rsidRPr="00A224C4">
                        <w:rPr>
                          <w:rFonts w:ascii="Arial" w:hAnsi="Arial" w:cs="Arial"/>
                          <w:iCs/>
                        </w:rPr>
                        <w:t xml:space="preserve"> </w:t>
                      </w:r>
                      <w:r w:rsidR="002C17FF" w:rsidRPr="00A224C4">
                        <w:rPr>
                          <w:rFonts w:ascii="Arial" w:hAnsi="Arial" w:cs="Arial"/>
                          <w:iCs/>
                        </w:rPr>
                        <w:t xml:space="preserve">to read the </w:t>
                      </w:r>
                      <w:r w:rsidR="002C17FF" w:rsidRPr="00A224C4">
                        <w:rPr>
                          <w:rFonts w:ascii="Arial" w:hAnsi="Arial" w:cs="Arial"/>
                          <w:iCs/>
                          <w:u w:val="single"/>
                        </w:rPr>
                        <w:t>explanatory footnotes</w:t>
                      </w:r>
                      <w:r w:rsidR="002C17FF" w:rsidRPr="00A224C4">
                        <w:rPr>
                          <w:rFonts w:ascii="Arial" w:hAnsi="Arial" w:cs="Arial"/>
                          <w:iCs/>
                        </w:rPr>
                        <w:t xml:space="preserve"> </w:t>
                      </w:r>
                      <w:r w:rsidRPr="00A224C4">
                        <w:rPr>
                          <w:rFonts w:ascii="Arial" w:hAnsi="Arial" w:cs="Arial"/>
                          <w:iCs/>
                        </w:rPr>
                        <w:t xml:space="preserve">provided </w:t>
                      </w:r>
                      <w:r w:rsidR="002C17FF" w:rsidRPr="00A224C4">
                        <w:rPr>
                          <w:rFonts w:ascii="Arial" w:hAnsi="Arial" w:cs="Arial"/>
                          <w:iCs/>
                        </w:rPr>
                        <w:t xml:space="preserve">throughout the </w:t>
                      </w:r>
                      <w:r w:rsidR="00FD69AA" w:rsidRPr="00A224C4">
                        <w:rPr>
                          <w:rFonts w:ascii="Arial" w:hAnsi="Arial" w:cs="Arial"/>
                          <w:iCs/>
                        </w:rPr>
                        <w:t>contract</w:t>
                      </w:r>
                      <w:r w:rsidR="002C17FF" w:rsidRPr="00A224C4">
                        <w:rPr>
                          <w:rFonts w:ascii="Arial" w:hAnsi="Arial" w:cs="Arial"/>
                          <w:iCs/>
                        </w:rPr>
                        <w:t>.</w:t>
                      </w:r>
                      <w:r w:rsidRPr="00A224C4">
                        <w:rPr>
                          <w:rFonts w:ascii="Arial" w:hAnsi="Arial" w:cs="Arial"/>
                          <w:iCs/>
                        </w:rPr>
                        <w:t xml:space="preserve"> These are clearly identified with footnote numbers at the relevant parts of the </w:t>
                      </w:r>
                      <w:r w:rsidR="00FD69AA" w:rsidRPr="00A224C4">
                        <w:rPr>
                          <w:rFonts w:ascii="Arial" w:hAnsi="Arial" w:cs="Arial"/>
                          <w:iCs/>
                        </w:rPr>
                        <w:t>contract</w:t>
                      </w:r>
                      <w:r w:rsidRPr="00A224C4">
                        <w:rPr>
                          <w:rFonts w:ascii="Arial" w:hAnsi="Arial" w:cs="Arial"/>
                          <w:iCs/>
                        </w:rPr>
                        <w:t>.</w:t>
                      </w:r>
                      <w:r w:rsidR="00E43B89" w:rsidRPr="00A224C4">
                        <w:rPr>
                          <w:rFonts w:ascii="Arial" w:hAnsi="Arial" w:cs="Arial"/>
                          <w:iCs/>
                        </w:rPr>
                        <w:t xml:space="preserve"> These footnotes help to explain how to identify which </w:t>
                      </w:r>
                      <w:r w:rsidR="00C10713" w:rsidRPr="00A224C4">
                        <w:rPr>
                          <w:rFonts w:ascii="Arial" w:hAnsi="Arial" w:cs="Arial"/>
                          <w:iCs/>
                        </w:rPr>
                        <w:t>clauses</w:t>
                      </w:r>
                      <w:r w:rsidR="00E43B89" w:rsidRPr="00A224C4">
                        <w:rPr>
                          <w:rFonts w:ascii="Arial" w:hAnsi="Arial" w:cs="Arial"/>
                          <w:iCs/>
                        </w:rPr>
                        <w:t xml:space="preserve"> you wish to include, </w:t>
                      </w:r>
                      <w:r w:rsidR="00495247" w:rsidRPr="00A224C4">
                        <w:rPr>
                          <w:rFonts w:ascii="Arial" w:hAnsi="Arial" w:cs="Arial"/>
                          <w:iCs/>
                        </w:rPr>
                        <w:t>amend,</w:t>
                      </w:r>
                      <w:r w:rsidR="00E43B89" w:rsidRPr="00A224C4">
                        <w:rPr>
                          <w:rFonts w:ascii="Arial" w:hAnsi="Arial" w:cs="Arial"/>
                          <w:iCs/>
                        </w:rPr>
                        <w:t xml:space="preserve"> or leave out.</w:t>
                      </w:r>
                    </w:p>
                    <w:p w14:paraId="6A4E97F3" w14:textId="7A9D1F8E" w:rsidR="00170AB3" w:rsidRPr="00A224C4" w:rsidRDefault="00556326" w:rsidP="00FD69AA">
                      <w:pPr>
                        <w:widowControl w:val="0"/>
                        <w:adjustRightInd w:val="0"/>
                        <w:spacing w:line="276" w:lineRule="auto"/>
                        <w:rPr>
                          <w:rFonts w:ascii="Arial" w:hAnsi="Arial" w:cs="Arial"/>
                          <w:iCs/>
                        </w:rPr>
                      </w:pPr>
                      <w:r w:rsidRPr="00A224C4">
                        <w:rPr>
                          <w:rFonts w:ascii="Arial" w:hAnsi="Arial" w:cs="Arial"/>
                          <w:iCs/>
                        </w:rPr>
                        <w:t>W</w:t>
                      </w:r>
                      <w:r w:rsidR="009C2C2E" w:rsidRPr="00A224C4">
                        <w:rPr>
                          <w:rFonts w:ascii="Arial" w:hAnsi="Arial" w:cs="Arial"/>
                          <w:iCs/>
                        </w:rPr>
                        <w:t>here a</w:t>
                      </w:r>
                      <w:r w:rsidR="00E43B89" w:rsidRPr="00A224C4">
                        <w:rPr>
                          <w:rFonts w:ascii="Arial" w:hAnsi="Arial" w:cs="Arial"/>
                          <w:iCs/>
                        </w:rPr>
                        <w:t xml:space="preserve"> phrase or word</w:t>
                      </w:r>
                      <w:r w:rsidR="009C2C2E" w:rsidRPr="00A224C4">
                        <w:rPr>
                          <w:rFonts w:ascii="Arial" w:hAnsi="Arial" w:cs="Arial"/>
                          <w:iCs/>
                        </w:rPr>
                        <w:t xml:space="preserve"> is defined initially in inverted commas using capital letters at the start of</w:t>
                      </w:r>
                      <w:r w:rsidR="00533AFB" w:rsidRPr="00A224C4">
                        <w:rPr>
                          <w:rFonts w:ascii="Arial" w:hAnsi="Arial" w:cs="Arial"/>
                          <w:iCs/>
                        </w:rPr>
                        <w:t xml:space="preserve"> the </w:t>
                      </w:r>
                      <w:r w:rsidR="009C2C2E" w:rsidRPr="00A224C4">
                        <w:rPr>
                          <w:rFonts w:ascii="Arial" w:hAnsi="Arial" w:cs="Arial"/>
                          <w:iCs/>
                        </w:rPr>
                        <w:t>word</w:t>
                      </w:r>
                      <w:r w:rsidR="00533AFB" w:rsidRPr="00A224C4">
                        <w:rPr>
                          <w:rFonts w:ascii="Arial" w:hAnsi="Arial" w:cs="Arial"/>
                          <w:iCs/>
                        </w:rPr>
                        <w:t>(s)</w:t>
                      </w:r>
                      <w:r w:rsidR="009C2C2E" w:rsidRPr="00A224C4">
                        <w:rPr>
                          <w:rFonts w:ascii="Arial" w:hAnsi="Arial" w:cs="Arial"/>
                          <w:iCs/>
                        </w:rPr>
                        <w:t xml:space="preserve">, </w:t>
                      </w:r>
                      <w:r w:rsidR="00FD69AA" w:rsidRPr="00A224C4">
                        <w:rPr>
                          <w:rFonts w:ascii="Arial" w:hAnsi="Arial" w:cs="Arial"/>
                          <w:iCs/>
                        </w:rPr>
                        <w:t xml:space="preserve">it means </w:t>
                      </w:r>
                      <w:r w:rsidR="009C2C2E" w:rsidRPr="00A224C4">
                        <w:rPr>
                          <w:rFonts w:ascii="Arial" w:hAnsi="Arial" w:cs="Arial"/>
                          <w:iCs/>
                        </w:rPr>
                        <w:t xml:space="preserve">that </w:t>
                      </w:r>
                      <w:r w:rsidR="00E43B89" w:rsidRPr="00A224C4">
                        <w:rPr>
                          <w:rFonts w:ascii="Arial" w:hAnsi="Arial" w:cs="Arial"/>
                          <w:iCs/>
                        </w:rPr>
                        <w:t>phrase or word</w:t>
                      </w:r>
                      <w:r w:rsidR="009C2C2E" w:rsidRPr="00A224C4">
                        <w:rPr>
                          <w:rFonts w:ascii="Arial" w:hAnsi="Arial" w:cs="Arial"/>
                          <w:iCs/>
                        </w:rPr>
                        <w:t xml:space="preserve"> has that specific</w:t>
                      </w:r>
                      <w:r w:rsidR="00C10713" w:rsidRPr="00A224C4">
                        <w:rPr>
                          <w:rFonts w:ascii="Arial" w:hAnsi="Arial" w:cs="Arial"/>
                          <w:iCs/>
                        </w:rPr>
                        <w:t>,</w:t>
                      </w:r>
                      <w:r w:rsidR="009C2C2E" w:rsidRPr="00A224C4">
                        <w:rPr>
                          <w:rFonts w:ascii="Arial" w:hAnsi="Arial" w:cs="Arial"/>
                          <w:iCs/>
                        </w:rPr>
                        <w:t xml:space="preserve"> defined meaning throughout the </w:t>
                      </w:r>
                      <w:r w:rsidR="00FD69AA" w:rsidRPr="00A224C4">
                        <w:rPr>
                          <w:rFonts w:ascii="Arial" w:hAnsi="Arial" w:cs="Arial"/>
                          <w:iCs/>
                        </w:rPr>
                        <w:t>contract</w:t>
                      </w:r>
                      <w:r w:rsidR="009C2C2E" w:rsidRPr="00A224C4">
                        <w:rPr>
                          <w:rFonts w:ascii="Arial" w:hAnsi="Arial" w:cs="Arial"/>
                          <w:iCs/>
                        </w:rPr>
                        <w:t>.</w:t>
                      </w:r>
                    </w:p>
                    <w:p w14:paraId="7876CFDA" w14:textId="71F2E839" w:rsidR="00170AB3" w:rsidRPr="00A224C4" w:rsidRDefault="00170AB3" w:rsidP="00170AB3">
                      <w:pPr>
                        <w:widowControl w:val="0"/>
                        <w:adjustRightInd w:val="0"/>
                        <w:spacing w:line="276" w:lineRule="auto"/>
                        <w:rPr>
                          <w:rFonts w:ascii="Arial" w:hAnsi="Arial" w:cs="Arial"/>
                          <w:b/>
                          <w:bCs/>
                          <w:iCs/>
                        </w:rPr>
                      </w:pPr>
                      <w:r w:rsidRPr="00A224C4">
                        <w:rPr>
                          <w:rFonts w:ascii="Arial" w:hAnsi="Arial" w:cs="Arial"/>
                          <w:b/>
                          <w:bCs/>
                          <w:iCs/>
                        </w:rPr>
                        <w:t>This sample contract will require customisation, and may require amendment, to suit the purposes of individual production projects and individual venues / promoters. Legal advice should be taken in respect of those customisations and amendments where required.</w:t>
                      </w:r>
                    </w:p>
                    <w:p w14:paraId="77BF1433" w14:textId="77777777" w:rsidR="00170AB3" w:rsidRPr="00A224C4" w:rsidRDefault="00170AB3" w:rsidP="00FD69AA">
                      <w:pPr>
                        <w:widowControl w:val="0"/>
                        <w:adjustRightInd w:val="0"/>
                        <w:spacing w:line="276" w:lineRule="auto"/>
                        <w:rPr>
                          <w:rFonts w:ascii="Arial" w:hAnsi="Arial" w:cs="Arial"/>
                          <w:i/>
                          <w:color w:val="757575"/>
                        </w:rPr>
                      </w:pPr>
                    </w:p>
                    <w:p w14:paraId="58C9AF28" w14:textId="4C517782" w:rsidR="00FD69AA" w:rsidRPr="00A224C4" w:rsidRDefault="00FD69AA" w:rsidP="00FD69AA">
                      <w:pPr>
                        <w:widowControl w:val="0"/>
                        <w:adjustRightInd w:val="0"/>
                        <w:spacing w:line="276" w:lineRule="auto"/>
                        <w:rPr>
                          <w:rFonts w:ascii="Arial" w:hAnsi="Arial" w:cs="Arial"/>
                          <w:i/>
                          <w:color w:val="757575"/>
                        </w:rPr>
                      </w:pPr>
                    </w:p>
                    <w:p w14:paraId="6C62983B" w14:textId="1D76FFC1" w:rsidR="00FD69AA" w:rsidRPr="00A224C4" w:rsidRDefault="00FD69AA" w:rsidP="00FD69AA">
                      <w:pPr>
                        <w:widowControl w:val="0"/>
                        <w:adjustRightInd w:val="0"/>
                        <w:spacing w:line="276" w:lineRule="auto"/>
                        <w:rPr>
                          <w:rFonts w:ascii="Arial" w:hAnsi="Arial" w:cs="Arial"/>
                          <w:i/>
                          <w:color w:val="757575"/>
                        </w:rPr>
                      </w:pPr>
                    </w:p>
                    <w:p w14:paraId="793E4D60" w14:textId="662B59E7" w:rsidR="00FD69AA" w:rsidRPr="00A224C4" w:rsidRDefault="00FD69AA" w:rsidP="00FD69AA">
                      <w:pPr>
                        <w:widowControl w:val="0"/>
                        <w:adjustRightInd w:val="0"/>
                        <w:spacing w:line="276" w:lineRule="auto"/>
                        <w:rPr>
                          <w:rFonts w:ascii="Arial" w:hAnsi="Arial" w:cs="Arial"/>
                          <w:i/>
                          <w:color w:val="757575"/>
                        </w:rPr>
                      </w:pPr>
                    </w:p>
                    <w:p w14:paraId="2824E0D7" w14:textId="29D25D7E" w:rsidR="00FD69AA" w:rsidRPr="00A224C4" w:rsidRDefault="00FD69AA" w:rsidP="00FD69AA">
                      <w:pPr>
                        <w:widowControl w:val="0"/>
                        <w:adjustRightInd w:val="0"/>
                        <w:spacing w:line="276" w:lineRule="auto"/>
                        <w:rPr>
                          <w:rFonts w:ascii="Arial" w:hAnsi="Arial" w:cs="Arial"/>
                          <w:i/>
                          <w:color w:val="757575"/>
                        </w:rPr>
                      </w:pPr>
                    </w:p>
                    <w:p w14:paraId="065965E5" w14:textId="5BC5BE36" w:rsidR="00FD69AA" w:rsidRPr="00A224C4" w:rsidRDefault="00FD69AA" w:rsidP="00FD69AA">
                      <w:pPr>
                        <w:widowControl w:val="0"/>
                        <w:adjustRightInd w:val="0"/>
                        <w:spacing w:line="276" w:lineRule="auto"/>
                        <w:rPr>
                          <w:rFonts w:ascii="Arial" w:hAnsi="Arial" w:cs="Arial"/>
                          <w:i/>
                          <w:color w:val="757575"/>
                        </w:rPr>
                      </w:pPr>
                    </w:p>
                    <w:p w14:paraId="4C1F03BE" w14:textId="5CDF7FF7" w:rsidR="00170AB3" w:rsidRPr="00A224C4" w:rsidRDefault="00170AB3" w:rsidP="00FD69AA">
                      <w:pPr>
                        <w:widowControl w:val="0"/>
                        <w:adjustRightInd w:val="0"/>
                        <w:spacing w:line="276" w:lineRule="auto"/>
                        <w:rPr>
                          <w:rFonts w:ascii="Arial" w:hAnsi="Arial" w:cs="Arial"/>
                          <w:i/>
                          <w:color w:val="757575"/>
                        </w:rPr>
                      </w:pPr>
                    </w:p>
                    <w:p w14:paraId="053D0ECF" w14:textId="126DDA24" w:rsidR="00170AB3" w:rsidRPr="00A224C4" w:rsidRDefault="00170AB3" w:rsidP="00FD69AA">
                      <w:pPr>
                        <w:widowControl w:val="0"/>
                        <w:adjustRightInd w:val="0"/>
                        <w:spacing w:line="276" w:lineRule="auto"/>
                        <w:rPr>
                          <w:rFonts w:ascii="Arial" w:hAnsi="Arial" w:cs="Arial"/>
                          <w:i/>
                          <w:color w:val="757575"/>
                        </w:rPr>
                      </w:pPr>
                    </w:p>
                    <w:p w14:paraId="1B5660BC" w14:textId="5BC9D4FA" w:rsidR="00170AB3" w:rsidRPr="00A224C4" w:rsidRDefault="00170AB3" w:rsidP="00FD69AA">
                      <w:pPr>
                        <w:widowControl w:val="0"/>
                        <w:adjustRightInd w:val="0"/>
                        <w:spacing w:line="276" w:lineRule="auto"/>
                        <w:rPr>
                          <w:rFonts w:ascii="Arial" w:hAnsi="Arial" w:cs="Arial"/>
                          <w:i/>
                          <w:color w:val="757575"/>
                        </w:rPr>
                      </w:pPr>
                    </w:p>
                    <w:p w14:paraId="68FC5C00" w14:textId="34625C65" w:rsidR="00170AB3" w:rsidRPr="00A224C4" w:rsidRDefault="00170AB3" w:rsidP="00FD69AA">
                      <w:pPr>
                        <w:widowControl w:val="0"/>
                        <w:adjustRightInd w:val="0"/>
                        <w:spacing w:line="276" w:lineRule="auto"/>
                        <w:rPr>
                          <w:rFonts w:ascii="Arial" w:hAnsi="Arial" w:cs="Arial"/>
                          <w:i/>
                          <w:color w:val="757575"/>
                        </w:rPr>
                      </w:pPr>
                    </w:p>
                    <w:p w14:paraId="3C7F53DA" w14:textId="7BC09EC5" w:rsidR="00170AB3" w:rsidRPr="00A224C4" w:rsidRDefault="00170AB3" w:rsidP="00FD69AA">
                      <w:pPr>
                        <w:widowControl w:val="0"/>
                        <w:adjustRightInd w:val="0"/>
                        <w:spacing w:line="276" w:lineRule="auto"/>
                        <w:rPr>
                          <w:rFonts w:ascii="Arial" w:hAnsi="Arial" w:cs="Arial"/>
                          <w:i/>
                          <w:color w:val="757575"/>
                        </w:rPr>
                      </w:pPr>
                    </w:p>
                    <w:p w14:paraId="2797DDD5" w14:textId="08260E5F" w:rsidR="00170AB3" w:rsidRPr="00A224C4" w:rsidRDefault="00170AB3" w:rsidP="00FD69AA">
                      <w:pPr>
                        <w:widowControl w:val="0"/>
                        <w:adjustRightInd w:val="0"/>
                        <w:spacing w:line="276" w:lineRule="auto"/>
                        <w:rPr>
                          <w:rFonts w:ascii="Arial" w:hAnsi="Arial" w:cs="Arial"/>
                          <w:i/>
                          <w:color w:val="757575"/>
                        </w:rPr>
                      </w:pPr>
                    </w:p>
                    <w:p w14:paraId="4E62FDF9" w14:textId="77777777" w:rsidR="00FD69AA" w:rsidRPr="00A224C4" w:rsidRDefault="00FD69AA" w:rsidP="00FD69AA">
                      <w:pPr>
                        <w:widowControl w:val="0"/>
                        <w:adjustRightInd w:val="0"/>
                        <w:spacing w:line="276" w:lineRule="auto"/>
                        <w:rPr>
                          <w:rFonts w:ascii="Arial" w:hAnsi="Arial" w:cs="Arial"/>
                          <w:iCs/>
                        </w:rPr>
                      </w:pPr>
                    </w:p>
                    <w:p w14:paraId="0CC14C83" w14:textId="77777777" w:rsidR="0010281D" w:rsidRDefault="0010281D">
                      <w:pPr>
                        <w:rPr>
                          <w:rFonts w:ascii="Arial" w:hAnsi="Arial" w:cs="Arial"/>
                          <w:b/>
                          <w:bCs/>
                          <w:sz w:val="32"/>
                          <w:szCs w:val="32"/>
                        </w:rPr>
                      </w:pPr>
                      <w:r>
                        <w:rPr>
                          <w:rFonts w:ascii="Arial" w:hAnsi="Arial" w:cs="Arial"/>
                          <w:b/>
                          <w:bCs/>
                          <w:sz w:val="32"/>
                          <w:szCs w:val="32"/>
                        </w:rPr>
                        <w:br w:type="page"/>
                      </w:r>
                    </w:p>
                    <w:p w14:paraId="29FD2CE9" w14:textId="3896799F" w:rsidR="00170AB3" w:rsidRDefault="00644DE8" w:rsidP="00170AB3">
                      <w:pPr>
                        <w:widowControl w:val="0"/>
                        <w:adjustRightInd w:val="0"/>
                        <w:spacing w:after="0" w:line="276" w:lineRule="auto"/>
                        <w:jc w:val="center"/>
                        <w:rPr>
                          <w:rFonts w:ascii="Arial" w:hAnsi="Arial" w:cs="Arial"/>
                          <w:b/>
                          <w:bCs/>
                          <w:sz w:val="32"/>
                          <w:szCs w:val="32"/>
                        </w:rPr>
                      </w:pPr>
                      <w:r w:rsidRPr="00495247">
                        <w:rPr>
                          <w:rFonts w:ascii="Arial" w:hAnsi="Arial" w:cs="Arial"/>
                          <w:b/>
                          <w:bCs/>
                          <w:sz w:val="32"/>
                          <w:szCs w:val="32"/>
                        </w:rPr>
                        <w:lastRenderedPageBreak/>
                        <w:t xml:space="preserve">Venue and a </w:t>
                      </w:r>
                      <w:r w:rsidR="00FD69AA">
                        <w:rPr>
                          <w:rFonts w:ascii="Arial" w:hAnsi="Arial" w:cs="Arial"/>
                          <w:b/>
                          <w:bCs/>
                          <w:sz w:val="32"/>
                          <w:szCs w:val="32"/>
                        </w:rPr>
                        <w:t>Promoter</w:t>
                      </w:r>
                    </w:p>
                    <w:p w14:paraId="43883840" w14:textId="4EBEA419" w:rsidR="00170AB3" w:rsidRDefault="00C801C8" w:rsidP="00170AB3">
                      <w:pPr>
                        <w:widowControl w:val="0"/>
                        <w:adjustRightInd w:val="0"/>
                        <w:spacing w:after="0" w:line="276" w:lineRule="auto"/>
                        <w:jc w:val="center"/>
                        <w:rPr>
                          <w:rFonts w:ascii="Arial" w:hAnsi="Arial" w:cs="Arial"/>
                          <w:b/>
                          <w:bCs/>
                          <w:sz w:val="32"/>
                          <w:szCs w:val="32"/>
                        </w:rPr>
                      </w:pPr>
                      <w:r>
                        <w:rPr>
                          <w:rFonts w:ascii="Arial" w:hAnsi="Arial" w:cs="Arial"/>
                          <w:b/>
                          <w:bCs/>
                          <w:sz w:val="32"/>
                          <w:szCs w:val="32"/>
                        </w:rPr>
                        <w:t>Sample Contract</w:t>
                      </w:r>
                    </w:p>
                    <w:p w14:paraId="232EC52D" w14:textId="70B0A3C9" w:rsidR="00556326" w:rsidRPr="00170AB3" w:rsidRDefault="006B0E12" w:rsidP="00170AB3">
                      <w:pPr>
                        <w:widowControl w:val="0"/>
                        <w:adjustRightInd w:val="0"/>
                        <w:spacing w:after="0" w:line="276" w:lineRule="auto"/>
                        <w:jc w:val="center"/>
                        <w:rPr>
                          <w:rFonts w:ascii="Arial" w:hAnsi="Arial" w:cs="Arial"/>
                          <w:b/>
                          <w:bCs/>
                          <w:sz w:val="32"/>
                          <w:szCs w:val="32"/>
                        </w:rPr>
                      </w:pPr>
                    </w:p>
                  </w:sdtContent>
                </w:sdt>
              </w:sdtContent>
            </w:sdt>
          </w:sdtContent>
        </w:sdt>
      </w:sdtContent>
    </w:sdt>
    <w:p w14:paraId="5B3EF32C" w14:textId="1ACD28FB" w:rsidR="0061070F" w:rsidRPr="00495247" w:rsidRDefault="00794977" w:rsidP="00575C91">
      <w:pPr>
        <w:widowControl w:val="0"/>
        <w:adjustRightInd w:val="0"/>
        <w:spacing w:line="276" w:lineRule="auto"/>
        <w:rPr>
          <w:rFonts w:ascii="Arial" w:hAnsi="Arial" w:cs="Arial"/>
        </w:rPr>
      </w:pPr>
      <w:r w:rsidRPr="00495247">
        <w:rPr>
          <w:rFonts w:ascii="Arial" w:hAnsi="Arial" w:cs="Arial"/>
        </w:rPr>
        <w:t>Th</w:t>
      </w:r>
      <w:r w:rsidR="00B33817" w:rsidRPr="00495247">
        <w:rPr>
          <w:rFonts w:ascii="Arial" w:hAnsi="Arial" w:cs="Arial"/>
        </w:rPr>
        <w:t xml:space="preserve">is </w:t>
      </w:r>
      <w:r w:rsidR="00FD69AA">
        <w:rPr>
          <w:rFonts w:ascii="Arial" w:hAnsi="Arial" w:cs="Arial"/>
        </w:rPr>
        <w:t>contract</w:t>
      </w:r>
      <w:r w:rsidR="00B95753" w:rsidRPr="00495247">
        <w:rPr>
          <w:rFonts w:ascii="Arial" w:hAnsi="Arial" w:cs="Arial"/>
        </w:rPr>
        <w:t xml:space="preserve"> (“</w:t>
      </w:r>
      <w:r w:rsidR="00FD69AA">
        <w:rPr>
          <w:rFonts w:ascii="Arial" w:hAnsi="Arial" w:cs="Arial"/>
        </w:rPr>
        <w:t>Contract</w:t>
      </w:r>
      <w:r w:rsidR="00B95753" w:rsidRPr="00495247">
        <w:rPr>
          <w:rFonts w:ascii="Arial" w:hAnsi="Arial" w:cs="Arial"/>
        </w:rPr>
        <w:t xml:space="preserve">”) </w:t>
      </w:r>
      <w:r w:rsidR="00B33817" w:rsidRPr="00495247">
        <w:rPr>
          <w:rFonts w:ascii="Arial" w:hAnsi="Arial" w:cs="Arial"/>
        </w:rPr>
        <w:t>is made on</w:t>
      </w:r>
      <w:r w:rsidR="00E31127" w:rsidRPr="00495247">
        <w:rPr>
          <w:rFonts w:ascii="Arial" w:hAnsi="Arial" w:cs="Arial"/>
        </w:rPr>
        <w:t xml:space="preserve"> the date</w:t>
      </w:r>
      <w:r w:rsidR="00824EF3" w:rsidRPr="00495247">
        <w:rPr>
          <w:rFonts w:ascii="Arial" w:hAnsi="Arial" w:cs="Arial"/>
        </w:rPr>
        <w:t xml:space="preserve"> </w:t>
      </w:r>
      <w:r w:rsidR="00E31127" w:rsidRPr="00FD69AA">
        <w:rPr>
          <w:rFonts w:ascii="Arial" w:hAnsi="Arial" w:cs="Arial"/>
          <w:highlight w:val="darkGray"/>
        </w:rPr>
        <w:t xml:space="preserve">[           </w:t>
      </w:r>
      <w:proofErr w:type="gramStart"/>
      <w:r w:rsidR="00E31127" w:rsidRPr="00FD69AA">
        <w:rPr>
          <w:rFonts w:ascii="Arial" w:hAnsi="Arial" w:cs="Arial"/>
          <w:highlight w:val="darkGray"/>
        </w:rPr>
        <w:t xml:space="preserve"> </w:t>
      </w:r>
      <w:r w:rsidR="005D58D2" w:rsidRPr="00FD69AA">
        <w:rPr>
          <w:rFonts w:ascii="Arial" w:hAnsi="Arial" w:cs="Arial"/>
          <w:i/>
          <w:iCs/>
          <w:highlight w:val="darkGray"/>
        </w:rPr>
        <w:t xml:space="preserve"> </w:t>
      </w:r>
      <w:r w:rsidR="00824EF3" w:rsidRPr="00FD69AA">
        <w:rPr>
          <w:rFonts w:ascii="Arial" w:hAnsi="Arial" w:cs="Arial"/>
          <w:highlight w:val="darkGray"/>
        </w:rPr>
        <w:t>]</w:t>
      </w:r>
      <w:proofErr w:type="gramEnd"/>
      <w:r w:rsidR="00B33817" w:rsidRPr="00495247">
        <w:rPr>
          <w:rFonts w:ascii="Arial" w:hAnsi="Arial" w:cs="Arial"/>
        </w:rPr>
        <w:t xml:space="preserve"> </w:t>
      </w:r>
    </w:p>
    <w:p w14:paraId="7B3E9BA9" w14:textId="77777777" w:rsidR="00C37725" w:rsidRPr="00495247" w:rsidRDefault="00C37725" w:rsidP="00575C91">
      <w:pPr>
        <w:widowControl w:val="0"/>
        <w:adjustRightInd w:val="0"/>
        <w:spacing w:after="0" w:line="276" w:lineRule="auto"/>
        <w:rPr>
          <w:rFonts w:ascii="Arial" w:hAnsi="Arial" w:cs="Arial"/>
        </w:rPr>
      </w:pPr>
    </w:p>
    <w:p w14:paraId="6EBF666B" w14:textId="77777777" w:rsidR="0061070F" w:rsidRPr="00495247" w:rsidRDefault="0061070F" w:rsidP="00575C91">
      <w:pPr>
        <w:widowControl w:val="0"/>
        <w:adjustRightInd w:val="0"/>
        <w:spacing w:after="0" w:line="276" w:lineRule="auto"/>
        <w:rPr>
          <w:rFonts w:ascii="Arial" w:hAnsi="Arial" w:cs="Arial"/>
        </w:rPr>
      </w:pPr>
      <w:r w:rsidRPr="00495247">
        <w:rPr>
          <w:rFonts w:ascii="Arial" w:hAnsi="Arial" w:cs="Arial"/>
        </w:rPr>
        <w:t xml:space="preserve">BETWEEN </w:t>
      </w:r>
    </w:p>
    <w:p w14:paraId="1F817158" w14:textId="77777777" w:rsidR="0061070F" w:rsidRPr="00495247" w:rsidRDefault="0061070F" w:rsidP="00575C91">
      <w:pPr>
        <w:widowControl w:val="0"/>
        <w:adjustRightInd w:val="0"/>
        <w:spacing w:after="0" w:line="276" w:lineRule="auto"/>
        <w:rPr>
          <w:rFonts w:ascii="Arial" w:hAnsi="Arial" w:cs="Arial"/>
        </w:rPr>
      </w:pPr>
    </w:p>
    <w:p w14:paraId="68F51DDC" w14:textId="7735860E" w:rsidR="00967E59" w:rsidRPr="00495247" w:rsidRDefault="00967E59" w:rsidP="00575C91">
      <w:pPr>
        <w:widowControl w:val="0"/>
        <w:adjustRightInd w:val="0"/>
        <w:spacing w:after="0" w:line="276" w:lineRule="auto"/>
        <w:rPr>
          <w:rFonts w:ascii="Arial" w:hAnsi="Arial" w:cs="Arial"/>
        </w:rPr>
      </w:pPr>
      <w:r w:rsidRPr="00495247">
        <w:rPr>
          <w:rStyle w:val="FootnoteReference"/>
          <w:rFonts w:ascii="Arial" w:hAnsi="Arial" w:cs="Arial"/>
        </w:rPr>
        <w:footnoteReference w:id="1"/>
      </w:r>
      <w:r w:rsidR="00824EF3" w:rsidRPr="00FD69AA">
        <w:rPr>
          <w:rFonts w:ascii="Arial" w:hAnsi="Arial" w:cs="Arial"/>
          <w:highlight w:val="darkGray"/>
        </w:rPr>
        <w:t>[</w:t>
      </w:r>
      <w:r w:rsidR="005D58D2" w:rsidRPr="00FD69AA">
        <w:rPr>
          <w:rFonts w:ascii="Arial" w:hAnsi="Arial" w:cs="Arial"/>
          <w:i/>
          <w:iCs/>
          <w:highlight w:val="darkGray"/>
        </w:rPr>
        <w:t xml:space="preserve"> </w:t>
      </w:r>
      <w:r w:rsidR="00B95753" w:rsidRPr="00FD69AA">
        <w:rPr>
          <w:rFonts w:ascii="Arial" w:hAnsi="Arial" w:cs="Arial"/>
          <w:i/>
          <w:iCs/>
          <w:highlight w:val="darkGray"/>
        </w:rPr>
        <w:t xml:space="preserve">Insert name of Venue </w:t>
      </w:r>
      <w:proofErr w:type="gramStart"/>
      <w:r w:rsidR="00B95753" w:rsidRPr="00FD69AA">
        <w:rPr>
          <w:rFonts w:ascii="Arial" w:hAnsi="Arial" w:cs="Arial"/>
          <w:i/>
          <w:iCs/>
          <w:highlight w:val="darkGray"/>
        </w:rPr>
        <w:t>Proprietor</w:t>
      </w:r>
      <w:r w:rsidR="005D58D2" w:rsidRPr="00FD69AA">
        <w:rPr>
          <w:rFonts w:ascii="Arial" w:hAnsi="Arial" w:cs="Arial"/>
          <w:i/>
          <w:iCs/>
          <w:highlight w:val="darkGray"/>
        </w:rPr>
        <w:t xml:space="preserve"> </w:t>
      </w:r>
      <w:r w:rsidR="00824EF3" w:rsidRPr="00FD69AA">
        <w:rPr>
          <w:rFonts w:ascii="Arial" w:hAnsi="Arial" w:cs="Arial"/>
          <w:highlight w:val="darkGray"/>
        </w:rPr>
        <w:t>]</w:t>
      </w:r>
      <w:proofErr w:type="gramEnd"/>
      <w:r w:rsidRPr="00495247">
        <w:rPr>
          <w:rFonts w:ascii="Arial" w:hAnsi="Arial" w:cs="Arial"/>
          <w:i/>
          <w:iCs/>
        </w:rPr>
        <w:t xml:space="preserve">  </w:t>
      </w:r>
      <w:r w:rsidR="0061070F" w:rsidRPr="00495247">
        <w:rPr>
          <w:rFonts w:ascii="Arial" w:hAnsi="Arial" w:cs="Arial"/>
        </w:rPr>
        <w:t xml:space="preserve">having its principal place of business at  </w:t>
      </w:r>
      <w:r w:rsidR="00C37725" w:rsidRPr="00495247">
        <w:rPr>
          <w:rFonts w:ascii="Arial" w:hAnsi="Arial" w:cs="Arial"/>
        </w:rPr>
        <w:t xml:space="preserve">                  </w:t>
      </w:r>
    </w:p>
    <w:p w14:paraId="59B27F48" w14:textId="23146EEF" w:rsidR="0061070F" w:rsidRPr="00495247" w:rsidRDefault="00C37725" w:rsidP="00575C91">
      <w:pPr>
        <w:widowControl w:val="0"/>
        <w:adjustRightInd w:val="0"/>
        <w:spacing w:after="0" w:line="276" w:lineRule="auto"/>
        <w:rPr>
          <w:rFonts w:ascii="Arial" w:hAnsi="Arial" w:cs="Arial"/>
        </w:rPr>
      </w:pPr>
      <w:r w:rsidRPr="00495247">
        <w:rPr>
          <w:rFonts w:ascii="Arial" w:hAnsi="Arial" w:cs="Arial"/>
        </w:rPr>
        <w:t xml:space="preserve"> </w:t>
      </w:r>
      <w:r w:rsidR="00824EF3" w:rsidRPr="00FD69AA">
        <w:rPr>
          <w:rFonts w:ascii="Arial" w:hAnsi="Arial" w:cs="Arial"/>
          <w:highlight w:val="darkGray"/>
        </w:rPr>
        <w:t>[</w:t>
      </w:r>
      <w:r w:rsidR="005249EA" w:rsidRPr="00FD69AA">
        <w:rPr>
          <w:rFonts w:ascii="Arial" w:hAnsi="Arial" w:cs="Arial"/>
          <w:i/>
          <w:iCs/>
          <w:highlight w:val="darkGray"/>
        </w:rPr>
        <w:t xml:space="preserve">           </w:t>
      </w:r>
      <w:r w:rsidR="00967E59" w:rsidRPr="00FD69AA">
        <w:rPr>
          <w:rFonts w:ascii="Arial" w:hAnsi="Arial" w:cs="Arial"/>
          <w:i/>
          <w:iCs/>
          <w:highlight w:val="darkGray"/>
        </w:rPr>
        <w:t>insert address</w:t>
      </w:r>
      <w:r w:rsidRPr="00FD69AA">
        <w:rPr>
          <w:rFonts w:ascii="Arial" w:hAnsi="Arial" w:cs="Arial"/>
          <w:i/>
          <w:iCs/>
          <w:highlight w:val="darkGray"/>
        </w:rPr>
        <w:t xml:space="preserve">          </w:t>
      </w:r>
      <w:proofErr w:type="gramStart"/>
      <w:r w:rsidRPr="00FD69AA">
        <w:rPr>
          <w:rFonts w:ascii="Arial" w:hAnsi="Arial" w:cs="Arial"/>
          <w:i/>
          <w:iCs/>
          <w:highlight w:val="darkGray"/>
        </w:rPr>
        <w:t xml:space="preserve"> </w:t>
      </w:r>
      <w:r w:rsidR="00495201" w:rsidRPr="00FD69AA">
        <w:rPr>
          <w:rFonts w:ascii="Arial" w:hAnsi="Arial" w:cs="Arial"/>
          <w:i/>
          <w:iCs/>
          <w:highlight w:val="darkGray"/>
        </w:rPr>
        <w:t xml:space="preserve"> </w:t>
      </w:r>
      <w:r w:rsidR="00495201" w:rsidRPr="00FD69AA">
        <w:rPr>
          <w:rFonts w:ascii="Arial" w:hAnsi="Arial" w:cs="Arial"/>
          <w:highlight w:val="darkGray"/>
        </w:rPr>
        <w:t>]</w:t>
      </w:r>
      <w:proofErr w:type="gramEnd"/>
      <w:r w:rsidR="0061070F" w:rsidRPr="00495247">
        <w:rPr>
          <w:rFonts w:ascii="Arial" w:hAnsi="Arial" w:cs="Arial"/>
        </w:rPr>
        <w:t xml:space="preserve"> (“</w:t>
      </w:r>
      <w:r w:rsidRPr="00495247">
        <w:rPr>
          <w:rFonts w:ascii="Arial" w:hAnsi="Arial" w:cs="Arial"/>
        </w:rPr>
        <w:t>Venue Proprietor</w:t>
      </w:r>
      <w:r w:rsidR="0061070F" w:rsidRPr="00495247">
        <w:rPr>
          <w:rFonts w:ascii="Arial" w:hAnsi="Arial" w:cs="Arial"/>
        </w:rPr>
        <w:t xml:space="preserve">”) </w:t>
      </w:r>
    </w:p>
    <w:p w14:paraId="6E1171B5" w14:textId="77777777" w:rsidR="0061070F" w:rsidRPr="00495247" w:rsidRDefault="0061070F" w:rsidP="00575C91">
      <w:pPr>
        <w:widowControl w:val="0"/>
        <w:adjustRightInd w:val="0"/>
        <w:spacing w:after="0" w:line="276" w:lineRule="auto"/>
        <w:rPr>
          <w:rFonts w:ascii="Arial" w:hAnsi="Arial" w:cs="Arial"/>
        </w:rPr>
      </w:pPr>
    </w:p>
    <w:p w14:paraId="6EA212EF" w14:textId="77777777" w:rsidR="0061070F" w:rsidRPr="00495247" w:rsidRDefault="0061070F" w:rsidP="00575C91">
      <w:pPr>
        <w:widowControl w:val="0"/>
        <w:adjustRightInd w:val="0"/>
        <w:spacing w:after="0" w:line="276" w:lineRule="auto"/>
        <w:rPr>
          <w:rFonts w:ascii="Arial" w:hAnsi="Arial" w:cs="Arial"/>
        </w:rPr>
      </w:pPr>
      <w:r w:rsidRPr="00495247">
        <w:rPr>
          <w:rFonts w:ascii="Arial" w:hAnsi="Arial" w:cs="Arial"/>
        </w:rPr>
        <w:t>AND</w:t>
      </w:r>
    </w:p>
    <w:p w14:paraId="28778579" w14:textId="77777777" w:rsidR="0061070F" w:rsidRPr="00495247" w:rsidRDefault="0061070F" w:rsidP="00575C91">
      <w:pPr>
        <w:widowControl w:val="0"/>
        <w:adjustRightInd w:val="0"/>
        <w:spacing w:after="0" w:line="276" w:lineRule="auto"/>
        <w:rPr>
          <w:rFonts w:ascii="Arial" w:hAnsi="Arial" w:cs="Arial"/>
        </w:rPr>
      </w:pPr>
    </w:p>
    <w:p w14:paraId="730B63EE" w14:textId="5D0B4BC2" w:rsidR="00967E59" w:rsidRPr="00495247" w:rsidRDefault="00B33817" w:rsidP="00575C91">
      <w:pPr>
        <w:widowControl w:val="0"/>
        <w:adjustRightInd w:val="0"/>
        <w:spacing w:after="0" w:line="276" w:lineRule="auto"/>
        <w:rPr>
          <w:rFonts w:ascii="Arial" w:hAnsi="Arial" w:cs="Arial"/>
        </w:rPr>
      </w:pPr>
      <w:r w:rsidRPr="00495247">
        <w:rPr>
          <w:rFonts w:ascii="Arial" w:hAnsi="Arial" w:cs="Arial"/>
        </w:rPr>
        <w:t xml:space="preserve"> </w:t>
      </w:r>
      <w:r w:rsidR="00967E59" w:rsidRPr="00495247">
        <w:rPr>
          <w:rStyle w:val="FootnoteReference"/>
          <w:rFonts w:ascii="Arial" w:hAnsi="Arial" w:cs="Arial"/>
        </w:rPr>
        <w:footnoteReference w:id="2"/>
      </w:r>
      <w:r w:rsidR="00824EF3" w:rsidRPr="009C30B7">
        <w:rPr>
          <w:rFonts w:ascii="Arial" w:hAnsi="Arial" w:cs="Arial"/>
          <w:highlight w:val="darkGray"/>
        </w:rPr>
        <w:t>[</w:t>
      </w:r>
      <w:r w:rsidR="00B95753" w:rsidRPr="009C30B7">
        <w:rPr>
          <w:rFonts w:ascii="Arial" w:hAnsi="Arial" w:cs="Arial"/>
          <w:i/>
          <w:iCs/>
          <w:highlight w:val="darkGray"/>
        </w:rPr>
        <w:t xml:space="preserve"> Insert name of</w:t>
      </w:r>
      <w:r w:rsidR="00FD69AA" w:rsidRPr="009C30B7">
        <w:rPr>
          <w:rFonts w:ascii="Arial" w:hAnsi="Arial" w:cs="Arial"/>
          <w:i/>
          <w:iCs/>
          <w:highlight w:val="darkGray"/>
        </w:rPr>
        <w:t xml:space="preserve"> </w:t>
      </w:r>
      <w:proofErr w:type="gramStart"/>
      <w:r w:rsidR="00FD69AA" w:rsidRPr="009C30B7">
        <w:rPr>
          <w:rFonts w:ascii="Arial" w:hAnsi="Arial" w:cs="Arial"/>
          <w:i/>
          <w:iCs/>
          <w:highlight w:val="darkGray"/>
        </w:rPr>
        <w:t xml:space="preserve">Promoter </w:t>
      </w:r>
      <w:r w:rsidR="00824EF3" w:rsidRPr="009C30B7">
        <w:rPr>
          <w:rFonts w:ascii="Arial" w:hAnsi="Arial" w:cs="Arial"/>
          <w:highlight w:val="darkGray"/>
        </w:rPr>
        <w:t>]</w:t>
      </w:r>
      <w:proofErr w:type="gramEnd"/>
      <w:r w:rsidR="00824EF3" w:rsidRPr="00495247">
        <w:rPr>
          <w:rFonts w:ascii="Arial" w:hAnsi="Arial" w:cs="Arial"/>
        </w:rPr>
        <w:t xml:space="preserve"> </w:t>
      </w:r>
      <w:r w:rsidR="0061070F" w:rsidRPr="00495247">
        <w:rPr>
          <w:rFonts w:ascii="Arial" w:hAnsi="Arial" w:cs="Arial"/>
        </w:rPr>
        <w:t>having its prin</w:t>
      </w:r>
      <w:r w:rsidR="000674F7" w:rsidRPr="00495247">
        <w:rPr>
          <w:rFonts w:ascii="Arial" w:hAnsi="Arial" w:cs="Arial"/>
        </w:rPr>
        <w:t>cipal</w:t>
      </w:r>
      <w:r w:rsidR="0061070F" w:rsidRPr="00495247">
        <w:rPr>
          <w:rFonts w:ascii="Arial" w:hAnsi="Arial" w:cs="Arial"/>
        </w:rPr>
        <w:t xml:space="preserve"> place of business at </w:t>
      </w:r>
      <w:r w:rsidR="00C37725" w:rsidRPr="00495247">
        <w:rPr>
          <w:rFonts w:ascii="Arial" w:hAnsi="Arial" w:cs="Arial"/>
        </w:rPr>
        <w:t xml:space="preserve">         </w:t>
      </w:r>
    </w:p>
    <w:p w14:paraId="06B3F43E" w14:textId="643BB68C" w:rsidR="00794977" w:rsidRPr="00495247" w:rsidRDefault="00967E59" w:rsidP="00575C91">
      <w:pPr>
        <w:widowControl w:val="0"/>
        <w:adjustRightInd w:val="0"/>
        <w:spacing w:after="0" w:line="276" w:lineRule="auto"/>
        <w:rPr>
          <w:rFonts w:ascii="Arial" w:hAnsi="Arial" w:cs="Arial"/>
          <w:b/>
        </w:rPr>
      </w:pPr>
      <w:r w:rsidRPr="00495247">
        <w:rPr>
          <w:rFonts w:ascii="Arial" w:hAnsi="Arial" w:cs="Arial"/>
        </w:rPr>
        <w:t xml:space="preserve">   </w:t>
      </w:r>
      <w:r w:rsidR="00C37725" w:rsidRPr="00FD69AA">
        <w:rPr>
          <w:rFonts w:ascii="Arial" w:hAnsi="Arial" w:cs="Arial"/>
          <w:highlight w:val="darkGray"/>
        </w:rPr>
        <w:t xml:space="preserve">[         </w:t>
      </w:r>
      <w:r w:rsidRPr="00FD69AA">
        <w:rPr>
          <w:rFonts w:ascii="Arial" w:hAnsi="Arial" w:cs="Arial"/>
          <w:i/>
          <w:iCs/>
          <w:highlight w:val="darkGray"/>
        </w:rPr>
        <w:t>insert address</w:t>
      </w:r>
      <w:r w:rsidR="00C37725" w:rsidRPr="00FD69AA">
        <w:rPr>
          <w:rFonts w:ascii="Arial" w:hAnsi="Arial" w:cs="Arial"/>
          <w:highlight w:val="darkGray"/>
        </w:rPr>
        <w:t xml:space="preserve">           </w:t>
      </w:r>
      <w:proofErr w:type="gramStart"/>
      <w:r w:rsidR="00C37725" w:rsidRPr="00FD69AA">
        <w:rPr>
          <w:rFonts w:ascii="Arial" w:hAnsi="Arial" w:cs="Arial"/>
          <w:highlight w:val="darkGray"/>
        </w:rPr>
        <w:t xml:space="preserve">  </w:t>
      </w:r>
      <w:r w:rsidR="00794977" w:rsidRPr="00FD69AA">
        <w:rPr>
          <w:rFonts w:ascii="Arial" w:hAnsi="Arial" w:cs="Arial"/>
          <w:highlight w:val="darkGray"/>
        </w:rPr>
        <w:t>]</w:t>
      </w:r>
      <w:proofErr w:type="gramEnd"/>
      <w:r w:rsidR="00794977" w:rsidRPr="00495247">
        <w:rPr>
          <w:rFonts w:ascii="Arial" w:hAnsi="Arial" w:cs="Arial"/>
          <w:i/>
          <w:iCs/>
        </w:rPr>
        <w:t xml:space="preserve"> </w:t>
      </w:r>
      <w:r w:rsidR="0061070F" w:rsidRPr="00495247">
        <w:rPr>
          <w:rFonts w:ascii="Arial" w:hAnsi="Arial" w:cs="Arial"/>
        </w:rPr>
        <w:t>(“</w:t>
      </w:r>
      <w:r w:rsidR="00FD69AA">
        <w:rPr>
          <w:rFonts w:ascii="Arial" w:hAnsi="Arial" w:cs="Arial"/>
        </w:rPr>
        <w:t>Promoter</w:t>
      </w:r>
      <w:r w:rsidR="0061070F" w:rsidRPr="00495247">
        <w:rPr>
          <w:rFonts w:ascii="Arial" w:hAnsi="Arial" w:cs="Arial"/>
        </w:rPr>
        <w:t>”)</w:t>
      </w:r>
      <w:r w:rsidR="00794977" w:rsidRPr="00495247">
        <w:rPr>
          <w:rFonts w:ascii="Arial" w:hAnsi="Arial" w:cs="Arial"/>
        </w:rPr>
        <w:t>.</w:t>
      </w:r>
    </w:p>
    <w:p w14:paraId="40AD8FB8" w14:textId="5AB530D9" w:rsidR="002405D0" w:rsidRPr="00495247" w:rsidRDefault="002405D0" w:rsidP="00556326">
      <w:pPr>
        <w:spacing w:after="0" w:line="276" w:lineRule="auto"/>
        <w:rPr>
          <w:rFonts w:ascii="Arial" w:hAnsi="Arial" w:cs="Arial"/>
        </w:rPr>
      </w:pPr>
    </w:p>
    <w:p w14:paraId="741FCB85" w14:textId="02CFB398" w:rsidR="006C3C02" w:rsidRPr="00495247" w:rsidRDefault="006C3C02" w:rsidP="00556326">
      <w:pPr>
        <w:spacing w:after="0" w:line="276" w:lineRule="auto"/>
        <w:rPr>
          <w:rFonts w:ascii="Arial" w:hAnsi="Arial" w:cs="Arial"/>
        </w:rPr>
      </w:pPr>
    </w:p>
    <w:p w14:paraId="75296E83" w14:textId="51817C72" w:rsidR="006C3C02" w:rsidRPr="00495247" w:rsidRDefault="006C3C02" w:rsidP="00556326">
      <w:pPr>
        <w:spacing w:after="0" w:line="276" w:lineRule="auto"/>
        <w:rPr>
          <w:rFonts w:ascii="Arial" w:hAnsi="Arial" w:cs="Arial"/>
        </w:rPr>
      </w:pPr>
    </w:p>
    <w:p w14:paraId="0E099B2E" w14:textId="6470A5A3" w:rsidR="006C3C02" w:rsidRPr="00495247" w:rsidRDefault="006C3C02" w:rsidP="00556326">
      <w:pPr>
        <w:spacing w:after="0" w:line="276" w:lineRule="auto"/>
        <w:rPr>
          <w:rFonts w:ascii="Arial" w:hAnsi="Arial" w:cs="Arial"/>
        </w:rPr>
      </w:pPr>
    </w:p>
    <w:p w14:paraId="508F4BAF" w14:textId="2C229587" w:rsidR="006C3C02" w:rsidRPr="00495247" w:rsidRDefault="006C3C02" w:rsidP="00556326">
      <w:pPr>
        <w:spacing w:after="0" w:line="276" w:lineRule="auto"/>
        <w:rPr>
          <w:rFonts w:ascii="Arial" w:hAnsi="Arial" w:cs="Arial"/>
          <w:b/>
          <w:bCs/>
        </w:rPr>
      </w:pPr>
      <w:r w:rsidRPr="00495247">
        <w:rPr>
          <w:rFonts w:ascii="Arial" w:hAnsi="Arial" w:cs="Arial"/>
          <w:b/>
          <w:bCs/>
        </w:rPr>
        <w:t xml:space="preserve">BACKGROUND: </w:t>
      </w:r>
    </w:p>
    <w:p w14:paraId="45CF28EB" w14:textId="77777777" w:rsidR="006C3C02" w:rsidRPr="00495247" w:rsidRDefault="006C3C02" w:rsidP="00556326">
      <w:pPr>
        <w:spacing w:after="0" w:line="276" w:lineRule="auto"/>
        <w:rPr>
          <w:rFonts w:ascii="Arial" w:hAnsi="Arial" w:cs="Arial"/>
        </w:rPr>
      </w:pPr>
    </w:p>
    <w:p w14:paraId="7AE78B61" w14:textId="3CA3DE5E" w:rsidR="00967E59" w:rsidRPr="00495247" w:rsidRDefault="006C3C02" w:rsidP="00556326">
      <w:pPr>
        <w:pStyle w:val="ListParagraph"/>
        <w:numPr>
          <w:ilvl w:val="0"/>
          <w:numId w:val="12"/>
        </w:numPr>
        <w:spacing w:after="0" w:line="276" w:lineRule="auto"/>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is the proprietor of a performance venue at </w:t>
      </w:r>
    </w:p>
    <w:p w14:paraId="15F5965C" w14:textId="6A34D169" w:rsidR="006C3C02" w:rsidRPr="00495247" w:rsidRDefault="006C3C02" w:rsidP="00556326">
      <w:pPr>
        <w:pStyle w:val="ListParagraph"/>
        <w:spacing w:after="0" w:line="276" w:lineRule="auto"/>
        <w:rPr>
          <w:rFonts w:ascii="Arial" w:hAnsi="Arial" w:cs="Arial"/>
        </w:rPr>
      </w:pPr>
      <w:r w:rsidRPr="00FE1DF9">
        <w:rPr>
          <w:rFonts w:ascii="Arial" w:hAnsi="Arial" w:cs="Arial"/>
          <w:highlight w:val="darkGray"/>
        </w:rPr>
        <w:t>[</w:t>
      </w:r>
      <w:r w:rsidR="00967E59" w:rsidRPr="00FE1DF9">
        <w:rPr>
          <w:rFonts w:ascii="Arial" w:hAnsi="Arial" w:cs="Arial"/>
          <w:highlight w:val="darkGray"/>
        </w:rPr>
        <w:t xml:space="preserve">       </w:t>
      </w:r>
      <w:r w:rsidR="00967E59" w:rsidRPr="00FE1DF9">
        <w:rPr>
          <w:rFonts w:ascii="Arial" w:hAnsi="Arial" w:cs="Arial"/>
          <w:i/>
          <w:iCs/>
          <w:highlight w:val="darkGray"/>
        </w:rPr>
        <w:t>insert venue address</w:t>
      </w:r>
      <w:r w:rsidR="00967E59" w:rsidRPr="00FE1DF9">
        <w:rPr>
          <w:rFonts w:ascii="Arial" w:hAnsi="Arial" w:cs="Arial"/>
          <w:highlight w:val="darkGray"/>
        </w:rPr>
        <w:t xml:space="preserve">      </w:t>
      </w:r>
      <w:proofErr w:type="gramStart"/>
      <w:r w:rsidR="00967E59" w:rsidRPr="00FE1DF9">
        <w:rPr>
          <w:rFonts w:ascii="Arial" w:hAnsi="Arial" w:cs="Arial"/>
          <w:highlight w:val="darkGray"/>
        </w:rPr>
        <w:t xml:space="preserve">  </w:t>
      </w:r>
      <w:r w:rsidRPr="00FE1DF9">
        <w:rPr>
          <w:rFonts w:ascii="Arial" w:hAnsi="Arial" w:cs="Arial"/>
          <w:highlight w:val="darkGray"/>
        </w:rPr>
        <w:t>]</w:t>
      </w:r>
      <w:proofErr w:type="gramEnd"/>
      <w:r w:rsidRPr="00495247">
        <w:rPr>
          <w:rFonts w:ascii="Arial" w:hAnsi="Arial" w:cs="Arial"/>
        </w:rPr>
        <w:t xml:space="preserve"> (“Venue”). </w:t>
      </w:r>
    </w:p>
    <w:p w14:paraId="277E30A2" w14:textId="2F1C738B" w:rsidR="006C3C02" w:rsidRPr="00495247" w:rsidRDefault="006C3C02" w:rsidP="00556326">
      <w:pPr>
        <w:spacing w:after="0" w:line="276" w:lineRule="auto"/>
        <w:rPr>
          <w:rFonts w:ascii="Arial" w:hAnsi="Arial" w:cs="Arial"/>
        </w:rPr>
      </w:pPr>
    </w:p>
    <w:p w14:paraId="71897A47" w14:textId="71E3DB21" w:rsidR="006C3C02" w:rsidRPr="00495247" w:rsidRDefault="006C3C02" w:rsidP="00556326">
      <w:pPr>
        <w:pStyle w:val="ListParagraph"/>
        <w:numPr>
          <w:ilvl w:val="0"/>
          <w:numId w:val="12"/>
        </w:numPr>
        <w:spacing w:after="0" w:line="276" w:lineRule="auto"/>
        <w:rPr>
          <w:rFonts w:ascii="Arial" w:hAnsi="Arial" w:cs="Arial"/>
        </w:rPr>
      </w:pPr>
      <w:r w:rsidRPr="00495247">
        <w:rPr>
          <w:rFonts w:ascii="Arial" w:hAnsi="Arial" w:cs="Arial"/>
        </w:rPr>
        <w:t xml:space="preserve">The </w:t>
      </w:r>
      <w:r w:rsidR="00FD69AA">
        <w:rPr>
          <w:rFonts w:ascii="Arial" w:hAnsi="Arial" w:cs="Arial"/>
        </w:rPr>
        <w:t>Promoter</w:t>
      </w:r>
      <w:r w:rsidRPr="00495247">
        <w:rPr>
          <w:rFonts w:ascii="Arial" w:hAnsi="Arial" w:cs="Arial"/>
        </w:rPr>
        <w:t xml:space="preserve"> is a </w:t>
      </w:r>
      <w:r w:rsidR="00FD69AA">
        <w:rPr>
          <w:rFonts w:ascii="Arial" w:hAnsi="Arial" w:cs="Arial"/>
        </w:rPr>
        <w:t xml:space="preserve">promoter </w:t>
      </w:r>
      <w:r w:rsidRPr="00495247">
        <w:rPr>
          <w:rFonts w:ascii="Arial" w:hAnsi="Arial" w:cs="Arial"/>
        </w:rPr>
        <w:t xml:space="preserve">of </w:t>
      </w:r>
      <w:r w:rsidR="00967E59" w:rsidRPr="00495247">
        <w:rPr>
          <w:rFonts w:ascii="Arial" w:hAnsi="Arial" w:cs="Arial"/>
        </w:rPr>
        <w:t xml:space="preserve">theatrical </w:t>
      </w:r>
      <w:r w:rsidR="00FD69AA">
        <w:rPr>
          <w:rFonts w:ascii="Arial" w:hAnsi="Arial" w:cs="Arial"/>
        </w:rPr>
        <w:t xml:space="preserve">/ musical </w:t>
      </w:r>
      <w:r w:rsidRPr="00495247">
        <w:rPr>
          <w:rFonts w:ascii="Arial" w:hAnsi="Arial" w:cs="Arial"/>
        </w:rPr>
        <w:t>stage productions.</w:t>
      </w:r>
    </w:p>
    <w:p w14:paraId="35D2CD0E" w14:textId="73116088" w:rsidR="006C3C02" w:rsidRPr="00495247" w:rsidRDefault="006C3C02" w:rsidP="00556326">
      <w:pPr>
        <w:spacing w:after="0" w:line="276" w:lineRule="auto"/>
        <w:rPr>
          <w:rFonts w:ascii="Arial" w:hAnsi="Arial" w:cs="Arial"/>
        </w:rPr>
      </w:pPr>
    </w:p>
    <w:p w14:paraId="7CB1486C" w14:textId="7D6F568D" w:rsidR="006C3C02" w:rsidRPr="00495247" w:rsidRDefault="006C3C02" w:rsidP="00556326">
      <w:pPr>
        <w:pStyle w:val="ListParagraph"/>
        <w:numPr>
          <w:ilvl w:val="0"/>
          <w:numId w:val="12"/>
        </w:numPr>
        <w:spacing w:after="0" w:line="276" w:lineRule="auto"/>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has agreed to make the Venue available to the </w:t>
      </w:r>
      <w:r w:rsidR="00FD69AA">
        <w:rPr>
          <w:rFonts w:ascii="Arial" w:hAnsi="Arial" w:cs="Arial"/>
        </w:rPr>
        <w:t>Promoter</w:t>
      </w:r>
      <w:r w:rsidRPr="00495247">
        <w:rPr>
          <w:rFonts w:ascii="Arial" w:hAnsi="Arial" w:cs="Arial"/>
        </w:rPr>
        <w:t xml:space="preserve"> for the live stage production specified below on the terms and conditions set out in this</w:t>
      </w:r>
      <w:r w:rsidR="00B95753" w:rsidRPr="00495247">
        <w:rPr>
          <w:rFonts w:ascii="Arial" w:hAnsi="Arial" w:cs="Arial"/>
        </w:rPr>
        <w:t xml:space="preserve"> </w:t>
      </w:r>
      <w:r w:rsidR="00FE1DF9">
        <w:rPr>
          <w:rFonts w:ascii="Arial" w:hAnsi="Arial" w:cs="Arial"/>
        </w:rPr>
        <w:t>c</w:t>
      </w:r>
      <w:r w:rsidR="00FD69AA">
        <w:rPr>
          <w:rFonts w:ascii="Arial" w:hAnsi="Arial" w:cs="Arial"/>
        </w:rPr>
        <w:t>ontract</w:t>
      </w:r>
      <w:r w:rsidRPr="00495247">
        <w:rPr>
          <w:rFonts w:ascii="Arial" w:hAnsi="Arial" w:cs="Arial"/>
        </w:rPr>
        <w:t xml:space="preserve">. </w:t>
      </w:r>
    </w:p>
    <w:p w14:paraId="48A714B1" w14:textId="4CD1942E" w:rsidR="006C3C02" w:rsidRPr="00495247" w:rsidRDefault="006C3C02" w:rsidP="00556326">
      <w:pPr>
        <w:spacing w:after="0" w:line="276" w:lineRule="auto"/>
        <w:rPr>
          <w:rFonts w:ascii="Arial" w:hAnsi="Arial" w:cs="Arial"/>
        </w:rPr>
      </w:pPr>
    </w:p>
    <w:p w14:paraId="284E092F" w14:textId="77777777" w:rsidR="006C3C02" w:rsidRPr="00495247" w:rsidRDefault="006C3C02" w:rsidP="00556326">
      <w:pPr>
        <w:spacing w:after="0" w:line="276" w:lineRule="auto"/>
        <w:rPr>
          <w:rFonts w:ascii="Arial" w:hAnsi="Arial" w:cs="Arial"/>
        </w:rPr>
      </w:pPr>
    </w:p>
    <w:p w14:paraId="270CC03C" w14:textId="593C2C87" w:rsidR="00170AB3" w:rsidRPr="00495247" w:rsidRDefault="00644DE8" w:rsidP="00556326">
      <w:pPr>
        <w:spacing w:line="276" w:lineRule="auto"/>
        <w:rPr>
          <w:rFonts w:ascii="Arial" w:hAnsi="Arial" w:cs="Arial"/>
          <w:b/>
          <w:bCs/>
        </w:rPr>
      </w:pPr>
      <w:r w:rsidRPr="00495247">
        <w:rPr>
          <w:rFonts w:ascii="Arial" w:hAnsi="Arial" w:cs="Arial"/>
          <w:b/>
          <w:bCs/>
        </w:rPr>
        <w:br w:type="page"/>
      </w:r>
    </w:p>
    <w:p w14:paraId="1F2E864C" w14:textId="3BE91765" w:rsidR="006C3C02" w:rsidRPr="00495247" w:rsidRDefault="006C3C02" w:rsidP="00556326">
      <w:pPr>
        <w:spacing w:after="0" w:line="276" w:lineRule="auto"/>
        <w:rPr>
          <w:rFonts w:ascii="Arial" w:hAnsi="Arial" w:cs="Arial"/>
          <w:b/>
          <w:bCs/>
        </w:rPr>
      </w:pPr>
      <w:r w:rsidRPr="00495247">
        <w:rPr>
          <w:rFonts w:ascii="Arial" w:hAnsi="Arial" w:cs="Arial"/>
          <w:b/>
          <w:bCs/>
        </w:rPr>
        <w:lastRenderedPageBreak/>
        <w:t>NOW THE PARTIES AGREE AS FOLLOWS:</w:t>
      </w:r>
    </w:p>
    <w:p w14:paraId="1517EDD7" w14:textId="77777777" w:rsidR="002405D0" w:rsidRPr="00495247" w:rsidRDefault="002405D0" w:rsidP="00556326">
      <w:pPr>
        <w:spacing w:after="0" w:line="276" w:lineRule="auto"/>
        <w:rPr>
          <w:rFonts w:ascii="Arial" w:hAnsi="Arial" w:cs="Arial"/>
        </w:rPr>
      </w:pPr>
    </w:p>
    <w:p w14:paraId="2A10779B" w14:textId="45F8DC13" w:rsidR="00967E59" w:rsidRPr="00495247" w:rsidRDefault="00E21B5A" w:rsidP="00556326">
      <w:pPr>
        <w:pStyle w:val="ListParagraph"/>
        <w:numPr>
          <w:ilvl w:val="0"/>
          <w:numId w:val="29"/>
        </w:numPr>
        <w:spacing w:after="0" w:line="276" w:lineRule="auto"/>
        <w:ind w:left="709" w:hanging="709"/>
        <w:rPr>
          <w:rFonts w:ascii="Arial" w:hAnsi="Arial" w:cs="Arial"/>
        </w:rPr>
      </w:pPr>
      <w:r w:rsidRPr="00495247">
        <w:rPr>
          <w:rStyle w:val="FootnoteReference"/>
          <w:rFonts w:ascii="Arial" w:hAnsi="Arial" w:cs="Arial"/>
        </w:rPr>
        <w:footnoteReference w:id="3"/>
      </w:r>
      <w:r w:rsidR="0061070F" w:rsidRPr="00495247">
        <w:rPr>
          <w:rFonts w:ascii="Arial" w:hAnsi="Arial" w:cs="Arial"/>
        </w:rPr>
        <w:t xml:space="preserve">In consideration of the payments to be made by the </w:t>
      </w:r>
      <w:r w:rsidR="00C37725" w:rsidRPr="00495247">
        <w:rPr>
          <w:rFonts w:ascii="Arial" w:hAnsi="Arial" w:cs="Arial"/>
        </w:rPr>
        <w:t>Venue Proprietor</w:t>
      </w:r>
      <w:r w:rsidR="0061070F" w:rsidRPr="00495247">
        <w:rPr>
          <w:rFonts w:ascii="Arial" w:hAnsi="Arial" w:cs="Arial"/>
        </w:rPr>
        <w:t xml:space="preserve"> to the </w:t>
      </w:r>
      <w:r w:rsidR="00FD69AA">
        <w:rPr>
          <w:rFonts w:ascii="Arial" w:hAnsi="Arial" w:cs="Arial"/>
        </w:rPr>
        <w:t>Promoter</w:t>
      </w:r>
      <w:r w:rsidR="0061070F" w:rsidRPr="00495247">
        <w:rPr>
          <w:rFonts w:ascii="Arial" w:hAnsi="Arial" w:cs="Arial"/>
        </w:rPr>
        <w:t xml:space="preserve"> under this</w:t>
      </w:r>
      <w:r w:rsidR="00B95753" w:rsidRPr="00495247">
        <w:rPr>
          <w:rFonts w:ascii="Arial" w:hAnsi="Arial" w:cs="Arial"/>
        </w:rPr>
        <w:t xml:space="preserve"> </w:t>
      </w:r>
      <w:r w:rsidR="004A1BF4">
        <w:rPr>
          <w:rFonts w:ascii="Arial" w:hAnsi="Arial" w:cs="Arial"/>
        </w:rPr>
        <w:t>c</w:t>
      </w:r>
      <w:r w:rsidR="00FD69AA">
        <w:rPr>
          <w:rFonts w:ascii="Arial" w:hAnsi="Arial" w:cs="Arial"/>
        </w:rPr>
        <w:t>ontract</w:t>
      </w:r>
      <w:r w:rsidR="0061070F" w:rsidRPr="00495247">
        <w:rPr>
          <w:rFonts w:ascii="Arial" w:hAnsi="Arial" w:cs="Arial"/>
        </w:rPr>
        <w:t>, t</w:t>
      </w:r>
      <w:r w:rsidR="00794977" w:rsidRPr="00495247">
        <w:rPr>
          <w:rFonts w:ascii="Arial" w:hAnsi="Arial" w:cs="Arial"/>
        </w:rPr>
        <w:t xml:space="preserve">he </w:t>
      </w:r>
      <w:r w:rsidR="00FD69AA">
        <w:rPr>
          <w:rFonts w:ascii="Arial" w:hAnsi="Arial" w:cs="Arial"/>
        </w:rPr>
        <w:t>Promoter</w:t>
      </w:r>
      <w:r w:rsidR="00794977" w:rsidRPr="00495247">
        <w:rPr>
          <w:rFonts w:ascii="Arial" w:hAnsi="Arial" w:cs="Arial"/>
        </w:rPr>
        <w:t xml:space="preserve"> agrees to present </w:t>
      </w:r>
      <w:r w:rsidR="00824EF3" w:rsidRPr="004A1BF4">
        <w:rPr>
          <w:rFonts w:ascii="Arial" w:hAnsi="Arial" w:cs="Arial"/>
          <w:highlight w:val="darkGray"/>
        </w:rPr>
        <w:t>[</w:t>
      </w:r>
      <w:r w:rsidR="005019A9" w:rsidRPr="004A1BF4">
        <w:rPr>
          <w:rFonts w:ascii="Arial" w:hAnsi="Arial" w:cs="Arial"/>
          <w:highlight w:val="darkGray"/>
        </w:rPr>
        <w:t xml:space="preserve">   </w:t>
      </w:r>
      <w:r w:rsidR="00937E14" w:rsidRPr="004A1BF4">
        <w:rPr>
          <w:rFonts w:ascii="Arial" w:hAnsi="Arial" w:cs="Arial"/>
          <w:highlight w:val="darkGray"/>
        </w:rPr>
        <w:t xml:space="preserve">    </w:t>
      </w:r>
      <w:r w:rsidR="005019A9" w:rsidRPr="004A1BF4">
        <w:rPr>
          <w:rFonts w:ascii="Arial" w:hAnsi="Arial" w:cs="Arial"/>
          <w:highlight w:val="darkGray"/>
        </w:rPr>
        <w:t xml:space="preserve"> </w:t>
      </w:r>
      <w:proofErr w:type="gramStart"/>
      <w:r w:rsidR="005019A9" w:rsidRPr="004A1BF4">
        <w:rPr>
          <w:rFonts w:ascii="Arial" w:hAnsi="Arial" w:cs="Arial"/>
          <w:highlight w:val="darkGray"/>
        </w:rPr>
        <w:t xml:space="preserve">  </w:t>
      </w:r>
      <w:r w:rsidR="00824EF3" w:rsidRPr="004A1BF4">
        <w:rPr>
          <w:rFonts w:ascii="Arial" w:hAnsi="Arial" w:cs="Arial"/>
          <w:highlight w:val="darkGray"/>
        </w:rPr>
        <w:t>]</w:t>
      </w:r>
      <w:proofErr w:type="gramEnd"/>
      <w:r w:rsidR="00824EF3" w:rsidRPr="00495247">
        <w:rPr>
          <w:rFonts w:ascii="Arial" w:hAnsi="Arial" w:cs="Arial"/>
        </w:rPr>
        <w:t xml:space="preserve"> number of </w:t>
      </w:r>
      <w:r w:rsidR="00B33817" w:rsidRPr="00495247">
        <w:rPr>
          <w:rFonts w:ascii="Arial" w:hAnsi="Arial" w:cs="Arial"/>
        </w:rPr>
        <w:t>performances of</w:t>
      </w:r>
      <w:r w:rsidR="0061070F" w:rsidRPr="00495247">
        <w:rPr>
          <w:rFonts w:ascii="Arial" w:hAnsi="Arial" w:cs="Arial"/>
        </w:rPr>
        <w:t xml:space="preserve"> a</w:t>
      </w:r>
      <w:r w:rsidR="00B43EE5" w:rsidRPr="00495247">
        <w:rPr>
          <w:rFonts w:ascii="Arial" w:hAnsi="Arial" w:cs="Arial"/>
        </w:rPr>
        <w:t xml:space="preserve"> </w:t>
      </w:r>
      <w:r w:rsidR="0061070F" w:rsidRPr="00495247">
        <w:rPr>
          <w:rFonts w:ascii="Arial" w:hAnsi="Arial" w:cs="Arial"/>
        </w:rPr>
        <w:t xml:space="preserve">stage production with the working title </w:t>
      </w:r>
    </w:p>
    <w:p w14:paraId="520C0F5F" w14:textId="31CA45EB" w:rsidR="00794977" w:rsidRPr="00495247" w:rsidRDefault="00824EF3" w:rsidP="00556326">
      <w:pPr>
        <w:pStyle w:val="ListParagraph"/>
        <w:spacing w:after="0" w:line="276" w:lineRule="auto"/>
        <w:ind w:left="709"/>
        <w:rPr>
          <w:rFonts w:ascii="Arial" w:hAnsi="Arial" w:cs="Arial"/>
        </w:rPr>
      </w:pPr>
      <w:r w:rsidRPr="004A1BF4">
        <w:rPr>
          <w:rFonts w:ascii="Arial" w:hAnsi="Arial" w:cs="Arial"/>
          <w:highlight w:val="darkGray"/>
        </w:rPr>
        <w:t>[</w:t>
      </w:r>
      <w:r w:rsidR="005019A9" w:rsidRPr="004A1BF4">
        <w:rPr>
          <w:rFonts w:ascii="Arial" w:hAnsi="Arial" w:cs="Arial"/>
          <w:highlight w:val="darkGray"/>
        </w:rPr>
        <w:t xml:space="preserve">                            </w:t>
      </w:r>
      <w:proofErr w:type="gramStart"/>
      <w:r w:rsidR="005019A9" w:rsidRPr="004A1BF4">
        <w:rPr>
          <w:rFonts w:ascii="Arial" w:hAnsi="Arial" w:cs="Arial"/>
          <w:highlight w:val="darkGray"/>
        </w:rPr>
        <w:t xml:space="preserve">  </w:t>
      </w:r>
      <w:r w:rsidRPr="004A1BF4">
        <w:rPr>
          <w:rFonts w:ascii="Arial" w:hAnsi="Arial" w:cs="Arial"/>
          <w:highlight w:val="darkGray"/>
        </w:rPr>
        <w:t>]</w:t>
      </w:r>
      <w:proofErr w:type="gramEnd"/>
      <w:r w:rsidR="0061070F" w:rsidRPr="00495247">
        <w:rPr>
          <w:rFonts w:ascii="Arial" w:hAnsi="Arial" w:cs="Arial"/>
        </w:rPr>
        <w:t xml:space="preserve"> (“Production”)</w:t>
      </w:r>
      <w:r w:rsidR="00B33817" w:rsidRPr="00495247">
        <w:rPr>
          <w:rFonts w:ascii="Arial" w:hAnsi="Arial" w:cs="Arial"/>
        </w:rPr>
        <w:t xml:space="preserve"> </w:t>
      </w:r>
      <w:r w:rsidR="00967E59" w:rsidRPr="00495247">
        <w:rPr>
          <w:rFonts w:ascii="Arial" w:hAnsi="Arial" w:cs="Arial"/>
        </w:rPr>
        <w:t xml:space="preserve">written </w:t>
      </w:r>
      <w:r w:rsidR="00B33817" w:rsidRPr="00495247">
        <w:rPr>
          <w:rFonts w:ascii="Arial" w:hAnsi="Arial" w:cs="Arial"/>
        </w:rPr>
        <w:t xml:space="preserve">by </w:t>
      </w:r>
      <w:r w:rsidR="005019A9" w:rsidRPr="004A1BF4">
        <w:rPr>
          <w:rFonts w:ascii="Arial" w:hAnsi="Arial" w:cs="Arial"/>
          <w:highlight w:val="darkGray"/>
        </w:rPr>
        <w:t>[                              ]</w:t>
      </w:r>
      <w:r w:rsidR="005019A9" w:rsidRPr="00495247">
        <w:rPr>
          <w:rFonts w:ascii="Arial" w:hAnsi="Arial" w:cs="Arial"/>
        </w:rPr>
        <w:t xml:space="preserve"> </w:t>
      </w:r>
      <w:r w:rsidR="006C3C02" w:rsidRPr="00495247">
        <w:rPr>
          <w:rFonts w:ascii="Arial" w:hAnsi="Arial" w:cs="Arial"/>
        </w:rPr>
        <w:t>(“Writer”)</w:t>
      </w:r>
      <w:r w:rsidR="0061070F" w:rsidRPr="00495247">
        <w:rPr>
          <w:rFonts w:ascii="Arial" w:hAnsi="Arial" w:cs="Arial"/>
        </w:rPr>
        <w:t xml:space="preserve"> at </w:t>
      </w:r>
      <w:r w:rsidR="00967E59" w:rsidRPr="00495247">
        <w:rPr>
          <w:rFonts w:ascii="Arial" w:hAnsi="Arial" w:cs="Arial"/>
        </w:rPr>
        <w:t xml:space="preserve">the </w:t>
      </w:r>
      <w:r w:rsidR="006C3C02" w:rsidRPr="00495247">
        <w:rPr>
          <w:rFonts w:ascii="Arial" w:hAnsi="Arial" w:cs="Arial"/>
        </w:rPr>
        <w:t>Venue during the period</w:t>
      </w:r>
      <w:r w:rsidR="00D50FDE" w:rsidRPr="00495247">
        <w:rPr>
          <w:rFonts w:ascii="Arial" w:hAnsi="Arial" w:cs="Arial"/>
        </w:rPr>
        <w:t xml:space="preserve"> </w:t>
      </w:r>
      <w:r w:rsidR="005019A9" w:rsidRPr="004A1BF4">
        <w:rPr>
          <w:rFonts w:ascii="Arial" w:hAnsi="Arial" w:cs="Arial"/>
          <w:highlight w:val="darkGray"/>
        </w:rPr>
        <w:t>[                              ]</w:t>
      </w:r>
      <w:r w:rsidR="005019A9" w:rsidRPr="009C30B7">
        <w:rPr>
          <w:rFonts w:ascii="Arial" w:hAnsi="Arial" w:cs="Arial"/>
        </w:rPr>
        <w:t xml:space="preserve"> </w:t>
      </w:r>
      <w:r w:rsidR="00D50FDE" w:rsidRPr="009C30B7">
        <w:rPr>
          <w:rFonts w:ascii="Arial" w:hAnsi="Arial" w:cs="Arial"/>
        </w:rPr>
        <w:t xml:space="preserve">to </w:t>
      </w:r>
      <w:r w:rsidR="005019A9" w:rsidRPr="004A1BF4">
        <w:rPr>
          <w:rFonts w:ascii="Arial" w:hAnsi="Arial" w:cs="Arial"/>
          <w:highlight w:val="darkGray"/>
        </w:rPr>
        <w:t>[                              ]</w:t>
      </w:r>
      <w:r w:rsidR="005019A9" w:rsidRPr="00495247">
        <w:rPr>
          <w:rFonts w:ascii="Arial" w:hAnsi="Arial" w:cs="Arial"/>
        </w:rPr>
        <w:t xml:space="preserve"> </w:t>
      </w:r>
      <w:r w:rsidR="00C81ABF" w:rsidRPr="00495247">
        <w:rPr>
          <w:rFonts w:ascii="Arial" w:hAnsi="Arial" w:cs="Arial"/>
        </w:rPr>
        <w:t>(</w:t>
      </w:r>
      <w:r w:rsidR="0061070F" w:rsidRPr="00495247">
        <w:rPr>
          <w:rFonts w:ascii="Arial" w:hAnsi="Arial" w:cs="Arial"/>
        </w:rPr>
        <w:t>both dates inclusive</w:t>
      </w:r>
      <w:r w:rsidR="006C3C02" w:rsidRPr="00495247">
        <w:rPr>
          <w:rFonts w:ascii="Arial" w:hAnsi="Arial" w:cs="Arial"/>
        </w:rPr>
        <w:t xml:space="preserve"> and referred to in this </w:t>
      </w:r>
      <w:r w:rsidR="00FD69AA">
        <w:rPr>
          <w:rFonts w:ascii="Arial" w:hAnsi="Arial" w:cs="Arial"/>
        </w:rPr>
        <w:t>Contract</w:t>
      </w:r>
      <w:r w:rsidR="00B95753" w:rsidRPr="00495247">
        <w:rPr>
          <w:rFonts w:ascii="Arial" w:hAnsi="Arial" w:cs="Arial"/>
        </w:rPr>
        <w:t xml:space="preserve"> </w:t>
      </w:r>
      <w:r w:rsidR="006C3C02" w:rsidRPr="00495247">
        <w:rPr>
          <w:rFonts w:ascii="Arial" w:hAnsi="Arial" w:cs="Arial"/>
        </w:rPr>
        <w:t xml:space="preserve">as the “Production Run”). </w:t>
      </w:r>
    </w:p>
    <w:p w14:paraId="33B6872E" w14:textId="395B9544" w:rsidR="002405D0" w:rsidRPr="00495247" w:rsidRDefault="002405D0" w:rsidP="00556326">
      <w:pPr>
        <w:spacing w:after="0" w:line="276" w:lineRule="auto"/>
        <w:rPr>
          <w:rFonts w:ascii="Arial" w:hAnsi="Arial" w:cs="Arial"/>
        </w:rPr>
      </w:pPr>
    </w:p>
    <w:p w14:paraId="097A2673" w14:textId="77777777" w:rsidR="009E7D45" w:rsidRPr="00495247" w:rsidRDefault="009E7D45" w:rsidP="00556326">
      <w:pPr>
        <w:spacing w:after="0" w:line="276" w:lineRule="auto"/>
        <w:rPr>
          <w:rFonts w:ascii="Arial" w:hAnsi="Arial" w:cs="Arial"/>
        </w:rPr>
      </w:pPr>
    </w:p>
    <w:p w14:paraId="6B0F3B5C" w14:textId="77777777" w:rsidR="006C3C02" w:rsidRPr="00495247" w:rsidRDefault="00794977" w:rsidP="00556326">
      <w:pPr>
        <w:spacing w:after="0" w:line="276" w:lineRule="auto"/>
        <w:ind w:left="720" w:hanging="720"/>
        <w:rPr>
          <w:rFonts w:ascii="Arial" w:hAnsi="Arial" w:cs="Arial"/>
          <w:b/>
          <w:bCs/>
        </w:rPr>
      </w:pPr>
      <w:r w:rsidRPr="00495247">
        <w:rPr>
          <w:rFonts w:ascii="Arial" w:hAnsi="Arial" w:cs="Arial"/>
        </w:rPr>
        <w:t>2.</w:t>
      </w:r>
      <w:r w:rsidR="006C3C02" w:rsidRPr="00495247">
        <w:rPr>
          <w:rFonts w:ascii="Arial" w:hAnsi="Arial" w:cs="Arial"/>
        </w:rPr>
        <w:tab/>
      </w:r>
      <w:r w:rsidR="006C3C02" w:rsidRPr="00495247">
        <w:rPr>
          <w:rFonts w:ascii="Arial" w:hAnsi="Arial" w:cs="Arial"/>
          <w:b/>
          <w:bCs/>
        </w:rPr>
        <w:t>Dates and times of performances of Production</w:t>
      </w:r>
    </w:p>
    <w:p w14:paraId="7E3D51EB" w14:textId="458610F7" w:rsidR="00556661" w:rsidRPr="00495247" w:rsidRDefault="006C3C02" w:rsidP="00556326">
      <w:pPr>
        <w:spacing w:after="0" w:line="276" w:lineRule="auto"/>
        <w:ind w:left="709" w:hanging="709"/>
        <w:rPr>
          <w:rFonts w:ascii="Arial" w:hAnsi="Arial" w:cs="Arial"/>
        </w:rPr>
      </w:pPr>
      <w:r w:rsidRPr="00495247">
        <w:rPr>
          <w:rFonts w:ascii="Arial" w:hAnsi="Arial" w:cs="Arial"/>
        </w:rPr>
        <w:tab/>
        <w:t>The Pr</w:t>
      </w:r>
      <w:r w:rsidR="004A1BF4">
        <w:rPr>
          <w:rFonts w:ascii="Arial" w:hAnsi="Arial" w:cs="Arial"/>
        </w:rPr>
        <w:t xml:space="preserve">omoter </w:t>
      </w:r>
      <w:r w:rsidRPr="00495247">
        <w:rPr>
          <w:rFonts w:ascii="Arial" w:hAnsi="Arial" w:cs="Arial"/>
        </w:rPr>
        <w:t xml:space="preserve">shall present performances of the Production at the Venue </w:t>
      </w:r>
      <w:r w:rsidR="009C2C2E" w:rsidRPr="00495247">
        <w:rPr>
          <w:rFonts w:ascii="Arial" w:hAnsi="Arial" w:cs="Arial"/>
        </w:rPr>
        <w:t xml:space="preserve">during the Production Run </w:t>
      </w:r>
      <w:r w:rsidRPr="00495247">
        <w:rPr>
          <w:rFonts w:ascii="Arial" w:hAnsi="Arial" w:cs="Arial"/>
        </w:rPr>
        <w:t>on the dates and at the times s</w:t>
      </w:r>
      <w:r w:rsidR="009C2C2E" w:rsidRPr="00495247">
        <w:rPr>
          <w:rFonts w:ascii="Arial" w:hAnsi="Arial" w:cs="Arial"/>
        </w:rPr>
        <w:t xml:space="preserve">et out </w:t>
      </w:r>
      <w:r w:rsidRPr="00495247">
        <w:rPr>
          <w:rFonts w:ascii="Arial" w:hAnsi="Arial" w:cs="Arial"/>
        </w:rPr>
        <w:t>in Schedule 1.</w:t>
      </w:r>
      <w:r w:rsidR="00794977" w:rsidRPr="00495247">
        <w:rPr>
          <w:rFonts w:ascii="Arial" w:hAnsi="Arial" w:cs="Arial"/>
        </w:rPr>
        <w:tab/>
      </w:r>
    </w:p>
    <w:p w14:paraId="75AB6E2E" w14:textId="2E21CDF7" w:rsidR="00556661" w:rsidRPr="00495247" w:rsidRDefault="00556661" w:rsidP="00556326">
      <w:pPr>
        <w:spacing w:after="0" w:line="276" w:lineRule="auto"/>
        <w:ind w:left="720" w:hanging="720"/>
        <w:rPr>
          <w:rFonts w:ascii="Arial" w:hAnsi="Arial" w:cs="Arial"/>
        </w:rPr>
      </w:pPr>
    </w:p>
    <w:p w14:paraId="61E73B72" w14:textId="77777777" w:rsidR="009E7D45" w:rsidRPr="00495247" w:rsidRDefault="009E7D45" w:rsidP="00556326">
      <w:pPr>
        <w:spacing w:after="0" w:line="276" w:lineRule="auto"/>
        <w:ind w:left="720" w:hanging="720"/>
        <w:rPr>
          <w:rFonts w:ascii="Arial" w:hAnsi="Arial" w:cs="Arial"/>
        </w:rPr>
      </w:pPr>
    </w:p>
    <w:p w14:paraId="0D8C7D92" w14:textId="32D36B12" w:rsidR="006C3C02" w:rsidRPr="00495247" w:rsidRDefault="00A518DD" w:rsidP="00556326">
      <w:pPr>
        <w:spacing w:after="0" w:line="276" w:lineRule="auto"/>
        <w:ind w:left="709" w:hanging="709"/>
        <w:rPr>
          <w:rFonts w:ascii="Arial" w:hAnsi="Arial" w:cs="Arial"/>
          <w:u w:val="single"/>
        </w:rPr>
      </w:pPr>
      <w:r w:rsidRPr="00495247">
        <w:rPr>
          <w:rFonts w:ascii="Arial" w:hAnsi="Arial" w:cs="Arial"/>
        </w:rPr>
        <w:t>3</w:t>
      </w:r>
      <w:r w:rsidRPr="00495247">
        <w:rPr>
          <w:rFonts w:ascii="Arial" w:hAnsi="Arial" w:cs="Arial"/>
          <w:b/>
          <w:bCs/>
        </w:rPr>
        <w:t xml:space="preserve">.  </w:t>
      </w:r>
      <w:r w:rsidRPr="00495247">
        <w:rPr>
          <w:rFonts w:ascii="Arial" w:hAnsi="Arial" w:cs="Arial"/>
          <w:b/>
          <w:bCs/>
        </w:rPr>
        <w:tab/>
      </w:r>
      <w:r w:rsidR="006C3C02" w:rsidRPr="00495247">
        <w:rPr>
          <w:rFonts w:ascii="Arial" w:hAnsi="Arial" w:cs="Arial"/>
          <w:b/>
          <w:bCs/>
        </w:rPr>
        <w:t>Access to Venue</w:t>
      </w:r>
    </w:p>
    <w:p w14:paraId="38C6710A" w14:textId="77777777" w:rsidR="006C3C02" w:rsidRPr="00495247" w:rsidRDefault="006C3C02" w:rsidP="00556326">
      <w:pPr>
        <w:pStyle w:val="ListParagraph"/>
        <w:spacing w:after="0" w:line="276" w:lineRule="auto"/>
        <w:rPr>
          <w:rFonts w:ascii="Arial" w:hAnsi="Arial" w:cs="Arial"/>
        </w:rPr>
      </w:pPr>
    </w:p>
    <w:p w14:paraId="4602A0E4" w14:textId="4345AB79" w:rsidR="006C3C02" w:rsidRPr="00495247" w:rsidRDefault="0061070F" w:rsidP="00556326">
      <w:pPr>
        <w:pStyle w:val="ListParagraph"/>
        <w:numPr>
          <w:ilvl w:val="1"/>
          <w:numId w:val="12"/>
        </w:numPr>
        <w:tabs>
          <w:tab w:val="left" w:pos="1418"/>
        </w:tabs>
        <w:spacing w:after="0" w:line="276" w:lineRule="auto"/>
        <w:ind w:left="1418" w:hanging="698"/>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will reserve exclusive access for the </w:t>
      </w:r>
      <w:r w:rsidR="00FD69AA">
        <w:rPr>
          <w:rFonts w:ascii="Arial" w:hAnsi="Arial" w:cs="Arial"/>
        </w:rPr>
        <w:t>Promoter</w:t>
      </w:r>
      <w:r w:rsidRPr="00495247">
        <w:rPr>
          <w:rFonts w:ascii="Arial" w:hAnsi="Arial" w:cs="Arial"/>
        </w:rPr>
        <w:t xml:space="preserve"> to the Venue for the purposes of get-</w:t>
      </w:r>
      <w:r w:rsidR="00ED6FF0" w:rsidRPr="00495247">
        <w:rPr>
          <w:rFonts w:ascii="Arial" w:hAnsi="Arial" w:cs="Arial"/>
        </w:rPr>
        <w:t>in</w:t>
      </w:r>
      <w:r w:rsidRPr="00495247">
        <w:rPr>
          <w:rFonts w:ascii="Arial" w:hAnsi="Arial" w:cs="Arial"/>
        </w:rPr>
        <w:t xml:space="preserve"> from </w:t>
      </w:r>
      <w:r w:rsidRPr="004A1BF4">
        <w:rPr>
          <w:rFonts w:ascii="Arial" w:hAnsi="Arial" w:cs="Arial"/>
          <w:highlight w:val="darkGray"/>
        </w:rPr>
        <w:t>[</w:t>
      </w:r>
      <w:r w:rsidR="00B43EE5" w:rsidRPr="004A1BF4">
        <w:rPr>
          <w:rFonts w:ascii="Arial" w:hAnsi="Arial" w:cs="Arial"/>
          <w:highlight w:val="darkGray"/>
        </w:rPr>
        <w:t xml:space="preserve">   </w:t>
      </w:r>
      <w:r w:rsidR="00937E14" w:rsidRPr="004A1BF4">
        <w:rPr>
          <w:rFonts w:ascii="Arial" w:hAnsi="Arial" w:cs="Arial"/>
          <w:highlight w:val="darkGray"/>
        </w:rPr>
        <w:t xml:space="preserve">    </w:t>
      </w:r>
      <w:r w:rsidR="00B43EE5" w:rsidRPr="004A1BF4">
        <w:rPr>
          <w:rFonts w:ascii="Arial" w:hAnsi="Arial" w:cs="Arial"/>
          <w:highlight w:val="darkGray"/>
        </w:rPr>
        <w:t xml:space="preserve"> </w:t>
      </w:r>
      <w:proofErr w:type="gramStart"/>
      <w:r w:rsidR="00B43EE5" w:rsidRPr="004A1BF4">
        <w:rPr>
          <w:rFonts w:ascii="Arial" w:hAnsi="Arial" w:cs="Arial"/>
          <w:highlight w:val="darkGray"/>
        </w:rPr>
        <w:t xml:space="preserve">  </w:t>
      </w:r>
      <w:r w:rsidRPr="004A1BF4">
        <w:rPr>
          <w:rFonts w:ascii="Arial" w:hAnsi="Arial" w:cs="Arial"/>
          <w:highlight w:val="darkGray"/>
        </w:rPr>
        <w:t>]</w:t>
      </w:r>
      <w:proofErr w:type="spellStart"/>
      <w:r w:rsidRPr="00495247">
        <w:rPr>
          <w:rFonts w:ascii="Arial" w:hAnsi="Arial" w:cs="Arial"/>
        </w:rPr>
        <w:t>hs</w:t>
      </w:r>
      <w:proofErr w:type="spellEnd"/>
      <w:proofErr w:type="gramEnd"/>
      <w:r w:rsidRPr="00495247">
        <w:rPr>
          <w:rFonts w:ascii="Arial" w:hAnsi="Arial" w:cs="Arial"/>
        </w:rPr>
        <w:t xml:space="preserve"> to </w:t>
      </w:r>
      <w:r w:rsidRPr="004A1BF4">
        <w:rPr>
          <w:rFonts w:ascii="Arial" w:hAnsi="Arial" w:cs="Arial"/>
          <w:highlight w:val="darkGray"/>
        </w:rPr>
        <w:t>[</w:t>
      </w:r>
      <w:r w:rsidR="00B43EE5" w:rsidRPr="004A1BF4">
        <w:rPr>
          <w:rFonts w:ascii="Arial" w:hAnsi="Arial" w:cs="Arial"/>
          <w:highlight w:val="darkGray"/>
        </w:rPr>
        <w:t xml:space="preserve">     </w:t>
      </w:r>
      <w:r w:rsidR="00937E14" w:rsidRPr="004A1BF4">
        <w:rPr>
          <w:rFonts w:ascii="Arial" w:hAnsi="Arial" w:cs="Arial"/>
          <w:highlight w:val="darkGray"/>
        </w:rPr>
        <w:t xml:space="preserve">    </w:t>
      </w:r>
      <w:r w:rsidR="00B43EE5" w:rsidRPr="004A1BF4">
        <w:rPr>
          <w:rFonts w:ascii="Arial" w:hAnsi="Arial" w:cs="Arial"/>
          <w:highlight w:val="darkGray"/>
        </w:rPr>
        <w:t xml:space="preserve"> </w:t>
      </w:r>
      <w:r w:rsidRPr="004A1BF4">
        <w:rPr>
          <w:rFonts w:ascii="Arial" w:hAnsi="Arial" w:cs="Arial"/>
          <w:highlight w:val="darkGray"/>
        </w:rPr>
        <w:t>]</w:t>
      </w:r>
      <w:proofErr w:type="spellStart"/>
      <w:r w:rsidRPr="00495247">
        <w:rPr>
          <w:rFonts w:ascii="Arial" w:hAnsi="Arial" w:cs="Arial"/>
        </w:rPr>
        <w:t>hs</w:t>
      </w:r>
      <w:proofErr w:type="spellEnd"/>
      <w:r w:rsidRPr="00495247">
        <w:rPr>
          <w:rFonts w:ascii="Arial" w:hAnsi="Arial" w:cs="Arial"/>
        </w:rPr>
        <w:t xml:space="preserve"> on</w:t>
      </w:r>
      <w:r w:rsidR="00D50FDE" w:rsidRPr="00495247">
        <w:rPr>
          <w:rFonts w:ascii="Arial" w:hAnsi="Arial" w:cs="Arial"/>
        </w:rPr>
        <w:t xml:space="preserve"> </w:t>
      </w:r>
      <w:r w:rsidRPr="004A1BF4">
        <w:rPr>
          <w:rFonts w:ascii="Arial" w:hAnsi="Arial" w:cs="Arial"/>
          <w:highlight w:val="darkGray"/>
        </w:rPr>
        <w:t>[</w:t>
      </w:r>
      <w:r w:rsidR="009C2C2E" w:rsidRPr="004A1BF4">
        <w:rPr>
          <w:rFonts w:ascii="Arial" w:hAnsi="Arial" w:cs="Arial"/>
          <w:highlight w:val="darkGray"/>
        </w:rPr>
        <w:t xml:space="preserve"> </w:t>
      </w:r>
      <w:r w:rsidR="00D50FDE" w:rsidRPr="004A1BF4">
        <w:rPr>
          <w:rFonts w:ascii="Arial" w:hAnsi="Arial" w:cs="Arial"/>
          <w:i/>
          <w:iCs/>
          <w:highlight w:val="darkGray"/>
        </w:rPr>
        <w:t xml:space="preserve">           </w:t>
      </w:r>
      <w:r w:rsidR="005D58D2" w:rsidRPr="004A1BF4">
        <w:rPr>
          <w:rFonts w:ascii="Arial" w:hAnsi="Arial" w:cs="Arial"/>
          <w:highlight w:val="darkGray"/>
        </w:rPr>
        <w:t xml:space="preserve"> </w:t>
      </w:r>
      <w:r w:rsidR="005249EA" w:rsidRPr="004A1BF4">
        <w:rPr>
          <w:rFonts w:ascii="Arial" w:hAnsi="Arial" w:cs="Arial"/>
          <w:highlight w:val="darkGray"/>
        </w:rPr>
        <w:t>]</w:t>
      </w:r>
      <w:r w:rsidR="000674F7" w:rsidRPr="00495247">
        <w:rPr>
          <w:rFonts w:ascii="Arial" w:hAnsi="Arial" w:cs="Arial"/>
        </w:rPr>
        <w:t xml:space="preserve"> (“Get In Date”)</w:t>
      </w:r>
      <w:r w:rsidRPr="00495247">
        <w:rPr>
          <w:rFonts w:ascii="Arial" w:hAnsi="Arial" w:cs="Arial"/>
        </w:rPr>
        <w:t>.</w:t>
      </w:r>
    </w:p>
    <w:p w14:paraId="40444BCC" w14:textId="77777777" w:rsidR="006C3C02" w:rsidRPr="00495247" w:rsidRDefault="006C3C02" w:rsidP="00556326">
      <w:pPr>
        <w:pStyle w:val="ListParagraph"/>
        <w:spacing w:after="0" w:line="276" w:lineRule="auto"/>
        <w:ind w:left="1080"/>
        <w:rPr>
          <w:rFonts w:ascii="Arial" w:hAnsi="Arial" w:cs="Arial"/>
        </w:rPr>
      </w:pPr>
    </w:p>
    <w:p w14:paraId="6FDC2E86" w14:textId="54808E9C" w:rsidR="0061070F" w:rsidRPr="004A1BF4" w:rsidRDefault="0061070F" w:rsidP="004A1BF4">
      <w:pPr>
        <w:pStyle w:val="ListParagraph"/>
        <w:numPr>
          <w:ilvl w:val="1"/>
          <w:numId w:val="12"/>
        </w:numPr>
        <w:spacing w:after="0" w:line="276" w:lineRule="auto"/>
        <w:ind w:left="1418" w:hanging="709"/>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will reserve exclusive access for the </w:t>
      </w:r>
      <w:r w:rsidR="00FD69AA">
        <w:rPr>
          <w:rFonts w:ascii="Arial" w:hAnsi="Arial" w:cs="Arial"/>
        </w:rPr>
        <w:t>Promoter</w:t>
      </w:r>
      <w:r w:rsidRPr="00495247">
        <w:rPr>
          <w:rFonts w:ascii="Arial" w:hAnsi="Arial" w:cs="Arial"/>
        </w:rPr>
        <w:t xml:space="preserve"> to the Venue for the purposes of </w:t>
      </w:r>
      <w:r w:rsidR="00ED6FF0" w:rsidRPr="00495247">
        <w:rPr>
          <w:rFonts w:ascii="Arial" w:hAnsi="Arial" w:cs="Arial"/>
        </w:rPr>
        <w:t xml:space="preserve">get-out from </w:t>
      </w:r>
      <w:r w:rsidR="00FC23C3" w:rsidRPr="004A1BF4">
        <w:rPr>
          <w:rFonts w:ascii="Arial" w:hAnsi="Arial" w:cs="Arial"/>
          <w:highlight w:val="darkGray"/>
        </w:rPr>
        <w:t xml:space="preserve">[        </w:t>
      </w:r>
      <w:proofErr w:type="gramStart"/>
      <w:r w:rsidR="00FC23C3" w:rsidRPr="004A1BF4">
        <w:rPr>
          <w:rFonts w:ascii="Arial" w:hAnsi="Arial" w:cs="Arial"/>
          <w:highlight w:val="darkGray"/>
        </w:rPr>
        <w:t xml:space="preserve">  ]</w:t>
      </w:r>
      <w:proofErr w:type="spellStart"/>
      <w:r w:rsidR="00FC23C3" w:rsidRPr="00495247">
        <w:rPr>
          <w:rFonts w:ascii="Arial" w:hAnsi="Arial" w:cs="Arial"/>
        </w:rPr>
        <w:t>hs</w:t>
      </w:r>
      <w:proofErr w:type="spellEnd"/>
      <w:proofErr w:type="gramEnd"/>
      <w:r w:rsidR="00FC23C3" w:rsidRPr="00495247">
        <w:rPr>
          <w:rFonts w:ascii="Arial" w:hAnsi="Arial" w:cs="Arial"/>
        </w:rPr>
        <w:t xml:space="preserve"> </w:t>
      </w:r>
      <w:r w:rsidR="00ED6FF0" w:rsidRPr="00495247">
        <w:rPr>
          <w:rFonts w:ascii="Arial" w:hAnsi="Arial" w:cs="Arial"/>
        </w:rPr>
        <w:t xml:space="preserve">to </w:t>
      </w:r>
      <w:r w:rsidR="00ED6FF0" w:rsidRPr="004A1BF4">
        <w:rPr>
          <w:rFonts w:ascii="Arial" w:hAnsi="Arial" w:cs="Arial"/>
          <w:highlight w:val="darkGray"/>
        </w:rPr>
        <w:t>[</w:t>
      </w:r>
      <w:r w:rsidR="00D57703" w:rsidRPr="004A1BF4">
        <w:rPr>
          <w:rFonts w:ascii="Arial" w:hAnsi="Arial" w:cs="Arial"/>
          <w:highlight w:val="darkGray"/>
        </w:rPr>
        <w:t xml:space="preserve">          </w:t>
      </w:r>
      <w:r w:rsidR="00ED6FF0" w:rsidRPr="004A1BF4">
        <w:rPr>
          <w:rFonts w:ascii="Arial" w:hAnsi="Arial" w:cs="Arial"/>
          <w:highlight w:val="darkGray"/>
        </w:rPr>
        <w:t>]</w:t>
      </w:r>
      <w:proofErr w:type="spellStart"/>
      <w:r w:rsidR="00ED6FF0" w:rsidRPr="003A2EC8">
        <w:rPr>
          <w:rFonts w:ascii="Arial" w:hAnsi="Arial" w:cs="Arial"/>
        </w:rPr>
        <w:t>hs</w:t>
      </w:r>
      <w:proofErr w:type="spellEnd"/>
      <w:r w:rsidR="00ED6FF0" w:rsidRPr="004A1BF4">
        <w:rPr>
          <w:rFonts w:ascii="Arial" w:hAnsi="Arial" w:cs="Arial"/>
        </w:rPr>
        <w:t xml:space="preserve"> on</w:t>
      </w:r>
      <w:r w:rsidR="00D50FDE" w:rsidRPr="004A1BF4">
        <w:rPr>
          <w:rFonts w:ascii="Arial" w:hAnsi="Arial" w:cs="Arial"/>
        </w:rPr>
        <w:t xml:space="preserve"> </w:t>
      </w:r>
      <w:r w:rsidR="00ED6FF0" w:rsidRPr="004A1BF4">
        <w:rPr>
          <w:rFonts w:ascii="Arial" w:hAnsi="Arial" w:cs="Arial"/>
          <w:highlight w:val="darkGray"/>
        </w:rPr>
        <w:t>[</w:t>
      </w:r>
      <w:r w:rsidR="00D50FDE" w:rsidRPr="004A1BF4">
        <w:rPr>
          <w:rFonts w:ascii="Arial" w:hAnsi="Arial" w:cs="Arial"/>
          <w:highlight w:val="darkGray"/>
        </w:rPr>
        <w:t xml:space="preserve">             </w:t>
      </w:r>
      <w:r w:rsidR="009C2C2E" w:rsidRPr="004A1BF4">
        <w:rPr>
          <w:rFonts w:ascii="Arial" w:hAnsi="Arial" w:cs="Arial"/>
          <w:highlight w:val="darkGray"/>
        </w:rPr>
        <w:t>]</w:t>
      </w:r>
      <w:r w:rsidR="00BE06DA" w:rsidRPr="004A1BF4">
        <w:rPr>
          <w:rFonts w:ascii="Arial" w:hAnsi="Arial" w:cs="Arial"/>
        </w:rPr>
        <w:t xml:space="preserve"> </w:t>
      </w:r>
      <w:r w:rsidR="009C2C2E" w:rsidRPr="004A1BF4">
        <w:rPr>
          <w:rFonts w:ascii="Arial" w:hAnsi="Arial" w:cs="Arial"/>
        </w:rPr>
        <w:t>(“</w:t>
      </w:r>
      <w:r w:rsidR="000674E3" w:rsidRPr="004A1BF4">
        <w:rPr>
          <w:rFonts w:ascii="Arial" w:hAnsi="Arial" w:cs="Arial"/>
        </w:rPr>
        <w:t>Get Out Date”)</w:t>
      </w:r>
      <w:r w:rsidR="00ED6FF0" w:rsidRPr="004A1BF4">
        <w:rPr>
          <w:rFonts w:ascii="Arial" w:hAnsi="Arial" w:cs="Arial"/>
        </w:rPr>
        <w:t>.</w:t>
      </w:r>
    </w:p>
    <w:p w14:paraId="414D49A3" w14:textId="77777777" w:rsidR="006C3C02" w:rsidRPr="00495247" w:rsidRDefault="006C3C02" w:rsidP="00556326">
      <w:pPr>
        <w:pStyle w:val="ListParagraph"/>
        <w:spacing w:line="276" w:lineRule="auto"/>
        <w:rPr>
          <w:rFonts w:ascii="Arial" w:hAnsi="Arial" w:cs="Arial"/>
        </w:rPr>
      </w:pPr>
    </w:p>
    <w:p w14:paraId="3C6FCA1B" w14:textId="12C9F5EC" w:rsidR="006C3C02" w:rsidRPr="00495247" w:rsidRDefault="006C3C02" w:rsidP="00556326">
      <w:pPr>
        <w:pStyle w:val="ListParagraph"/>
        <w:numPr>
          <w:ilvl w:val="1"/>
          <w:numId w:val="12"/>
        </w:numPr>
        <w:spacing w:after="0" w:line="276" w:lineRule="auto"/>
        <w:ind w:left="1418" w:hanging="709"/>
        <w:rPr>
          <w:rFonts w:ascii="Arial" w:hAnsi="Arial" w:cs="Arial"/>
        </w:rPr>
      </w:pPr>
      <w:r w:rsidRPr="00495247">
        <w:rPr>
          <w:rFonts w:ascii="Arial" w:hAnsi="Arial" w:cs="Arial"/>
        </w:rPr>
        <w:t xml:space="preserve">The </w:t>
      </w:r>
      <w:r w:rsidR="00FD69AA">
        <w:rPr>
          <w:rFonts w:ascii="Arial" w:hAnsi="Arial" w:cs="Arial"/>
        </w:rPr>
        <w:t>Promoter</w:t>
      </w:r>
      <w:r w:rsidR="00533AFB">
        <w:rPr>
          <w:rFonts w:ascii="Arial" w:hAnsi="Arial" w:cs="Arial"/>
        </w:rPr>
        <w:t xml:space="preserve"> is expected to </w:t>
      </w:r>
      <w:r w:rsidR="00FE1DF9">
        <w:rPr>
          <w:rFonts w:ascii="Arial" w:hAnsi="Arial" w:cs="Arial"/>
        </w:rPr>
        <w:t>ensure that all Production personnel</w:t>
      </w:r>
      <w:r w:rsidRPr="00495247">
        <w:rPr>
          <w:rFonts w:ascii="Arial" w:hAnsi="Arial" w:cs="Arial"/>
        </w:rPr>
        <w:t xml:space="preserve"> finish working at and vacate the Venue no later than 23.00hs each evening on which a performance of the Production</w:t>
      </w:r>
      <w:r w:rsidR="005249EA" w:rsidRPr="00495247">
        <w:rPr>
          <w:rFonts w:ascii="Arial" w:hAnsi="Arial" w:cs="Arial"/>
        </w:rPr>
        <w:t xml:space="preserve"> takes place</w:t>
      </w:r>
      <w:r w:rsidRPr="00495247">
        <w:rPr>
          <w:rFonts w:ascii="Arial" w:hAnsi="Arial" w:cs="Arial"/>
        </w:rPr>
        <w:t>.</w:t>
      </w:r>
    </w:p>
    <w:p w14:paraId="00911B03" w14:textId="59C5F6C3" w:rsidR="002C17FF" w:rsidRPr="00495247" w:rsidRDefault="002C17FF" w:rsidP="00556326">
      <w:pPr>
        <w:pStyle w:val="ListParagraph"/>
        <w:spacing w:line="276" w:lineRule="auto"/>
        <w:rPr>
          <w:rFonts w:ascii="Arial" w:hAnsi="Arial" w:cs="Arial"/>
        </w:rPr>
      </w:pPr>
    </w:p>
    <w:p w14:paraId="1A988B48" w14:textId="77777777" w:rsidR="002C17FF" w:rsidRPr="00495247" w:rsidRDefault="002C17FF" w:rsidP="00556326">
      <w:pPr>
        <w:pStyle w:val="ListParagraph"/>
        <w:spacing w:line="276" w:lineRule="auto"/>
        <w:rPr>
          <w:rFonts w:ascii="Arial" w:hAnsi="Arial" w:cs="Arial"/>
        </w:rPr>
      </w:pPr>
    </w:p>
    <w:p w14:paraId="6E846545" w14:textId="5400FA9E" w:rsidR="006C3C02" w:rsidRPr="00495247" w:rsidRDefault="006C3C02" w:rsidP="00556326">
      <w:pPr>
        <w:pStyle w:val="ListParagraph"/>
        <w:numPr>
          <w:ilvl w:val="0"/>
          <w:numId w:val="12"/>
        </w:numPr>
        <w:spacing w:after="0" w:line="276" w:lineRule="auto"/>
        <w:ind w:hanging="720"/>
        <w:rPr>
          <w:rFonts w:ascii="Arial" w:hAnsi="Arial" w:cs="Arial"/>
          <w:b/>
          <w:bCs/>
        </w:rPr>
      </w:pPr>
      <w:r w:rsidRPr="00495247">
        <w:rPr>
          <w:rFonts w:ascii="Arial" w:hAnsi="Arial" w:cs="Arial"/>
          <w:b/>
          <w:bCs/>
        </w:rPr>
        <w:t xml:space="preserve">Venue </w:t>
      </w:r>
      <w:r w:rsidR="00054552" w:rsidRPr="00495247">
        <w:rPr>
          <w:rFonts w:ascii="Arial" w:hAnsi="Arial" w:cs="Arial"/>
          <w:b/>
          <w:bCs/>
        </w:rPr>
        <w:t>Facilities</w:t>
      </w:r>
    </w:p>
    <w:p w14:paraId="199A135F" w14:textId="46E5ED3E" w:rsidR="006C3C02" w:rsidRPr="00495247" w:rsidRDefault="006C3C02" w:rsidP="00556326">
      <w:pPr>
        <w:pStyle w:val="ListParagraph"/>
        <w:spacing w:after="0" w:line="276" w:lineRule="auto"/>
        <w:rPr>
          <w:rFonts w:ascii="Arial" w:hAnsi="Arial" w:cs="Arial"/>
          <w:u w:val="single"/>
        </w:rPr>
      </w:pPr>
    </w:p>
    <w:p w14:paraId="01C9D0FA" w14:textId="44188E48" w:rsidR="000664BC" w:rsidRPr="00495247" w:rsidRDefault="00A518DD" w:rsidP="004A1BF4">
      <w:pPr>
        <w:pStyle w:val="ListParagraph"/>
        <w:spacing w:after="0" w:line="276" w:lineRule="auto"/>
        <w:ind w:left="1418" w:hanging="698"/>
        <w:rPr>
          <w:rFonts w:ascii="Arial" w:hAnsi="Arial" w:cs="Arial"/>
        </w:rPr>
      </w:pPr>
      <w:r w:rsidRPr="00495247">
        <w:rPr>
          <w:rFonts w:ascii="Arial" w:hAnsi="Arial" w:cs="Arial"/>
        </w:rPr>
        <w:t>4</w:t>
      </w:r>
      <w:r w:rsidR="000664BC" w:rsidRPr="00495247">
        <w:rPr>
          <w:rFonts w:ascii="Arial" w:hAnsi="Arial" w:cs="Arial"/>
        </w:rPr>
        <w:t>.1</w:t>
      </w:r>
      <w:r w:rsidR="000664BC" w:rsidRPr="00495247">
        <w:rPr>
          <w:rFonts w:ascii="Arial" w:hAnsi="Arial" w:cs="Arial"/>
        </w:rPr>
        <w:tab/>
      </w:r>
      <w:r w:rsidR="006C3C02" w:rsidRPr="00495247">
        <w:rPr>
          <w:rFonts w:ascii="Arial" w:hAnsi="Arial" w:cs="Arial"/>
        </w:rPr>
        <w:t xml:space="preserve">The Venue will provide the following facilities to the </w:t>
      </w:r>
      <w:r w:rsidR="00FD69AA">
        <w:rPr>
          <w:rFonts w:ascii="Arial" w:hAnsi="Arial" w:cs="Arial"/>
        </w:rPr>
        <w:t>Promoter</w:t>
      </w:r>
      <w:r w:rsidR="006C3C02" w:rsidRPr="00495247">
        <w:rPr>
          <w:rFonts w:ascii="Arial" w:hAnsi="Arial" w:cs="Arial"/>
        </w:rPr>
        <w:t xml:space="preserve"> in respect of the Production</w:t>
      </w:r>
      <w:r w:rsidR="000664BC" w:rsidRPr="00495247">
        <w:rPr>
          <w:rFonts w:ascii="Arial" w:hAnsi="Arial" w:cs="Arial"/>
        </w:rPr>
        <w:t xml:space="preserve"> </w:t>
      </w:r>
      <w:r w:rsidR="004A1BF4">
        <w:rPr>
          <w:rFonts w:ascii="Arial" w:hAnsi="Arial" w:cs="Arial"/>
        </w:rPr>
        <w:t>to the Promoter (</w:t>
      </w:r>
      <w:r w:rsidR="000664BC" w:rsidRPr="00495247">
        <w:rPr>
          <w:rFonts w:ascii="Arial" w:hAnsi="Arial" w:cs="Arial"/>
        </w:rPr>
        <w:t>without additional charge</w:t>
      </w:r>
      <w:r w:rsidR="004A1BF4">
        <w:rPr>
          <w:rFonts w:ascii="Arial" w:hAnsi="Arial" w:cs="Arial"/>
        </w:rPr>
        <w:t>)</w:t>
      </w:r>
      <w:r w:rsidR="006C3C02" w:rsidRPr="00495247">
        <w:rPr>
          <w:rFonts w:ascii="Arial" w:hAnsi="Arial" w:cs="Arial"/>
        </w:rPr>
        <w:t>:</w:t>
      </w:r>
    </w:p>
    <w:p w14:paraId="038C330E" w14:textId="77777777" w:rsidR="000664BC" w:rsidRPr="00495247" w:rsidRDefault="000664BC" w:rsidP="00556326">
      <w:pPr>
        <w:pStyle w:val="ListParagraph"/>
        <w:spacing w:after="0" w:line="276" w:lineRule="auto"/>
        <w:rPr>
          <w:rFonts w:ascii="Arial" w:hAnsi="Arial" w:cs="Arial"/>
        </w:rPr>
      </w:pPr>
    </w:p>
    <w:p w14:paraId="49F4B6D5" w14:textId="7108981F" w:rsidR="000664BC" w:rsidRPr="00495247" w:rsidRDefault="000664BC" w:rsidP="00217381">
      <w:pPr>
        <w:pStyle w:val="ListParagraph"/>
        <w:numPr>
          <w:ilvl w:val="2"/>
          <w:numId w:val="12"/>
        </w:numPr>
        <w:spacing w:after="0" w:line="276" w:lineRule="auto"/>
        <w:ind w:left="2127" w:hanging="709"/>
        <w:rPr>
          <w:rFonts w:ascii="Arial" w:hAnsi="Arial" w:cs="Arial"/>
        </w:rPr>
      </w:pPr>
      <w:r w:rsidRPr="00495247">
        <w:rPr>
          <w:rFonts w:ascii="Arial" w:hAnsi="Arial" w:cs="Arial"/>
        </w:rPr>
        <w:t>Full box office and ticketing facilities.</w:t>
      </w:r>
    </w:p>
    <w:p w14:paraId="71C0CDCD" w14:textId="77777777" w:rsidR="005249EA" w:rsidRPr="00495247" w:rsidRDefault="005249EA" w:rsidP="00556326">
      <w:pPr>
        <w:pStyle w:val="ListParagraph"/>
        <w:spacing w:after="0" w:line="276" w:lineRule="auto"/>
        <w:ind w:left="1800"/>
        <w:rPr>
          <w:rFonts w:ascii="Arial" w:hAnsi="Arial" w:cs="Arial"/>
        </w:rPr>
      </w:pPr>
    </w:p>
    <w:p w14:paraId="617311C6" w14:textId="0E96424F" w:rsidR="000664BC" w:rsidRPr="00495247" w:rsidRDefault="000664BC" w:rsidP="00217381">
      <w:pPr>
        <w:pStyle w:val="ListParagraph"/>
        <w:numPr>
          <w:ilvl w:val="2"/>
          <w:numId w:val="12"/>
        </w:numPr>
        <w:spacing w:after="0" w:line="276" w:lineRule="auto"/>
        <w:ind w:left="2127" w:hanging="709"/>
        <w:rPr>
          <w:rFonts w:ascii="Arial" w:hAnsi="Arial" w:cs="Arial"/>
        </w:rPr>
      </w:pPr>
      <w:r w:rsidRPr="00495247">
        <w:rPr>
          <w:rFonts w:ascii="Arial" w:hAnsi="Arial" w:cs="Arial"/>
        </w:rPr>
        <w:t xml:space="preserve">The benefit of the services of the </w:t>
      </w:r>
      <w:r w:rsidR="00C37725" w:rsidRPr="00495247">
        <w:rPr>
          <w:rFonts w:ascii="Arial" w:hAnsi="Arial" w:cs="Arial"/>
        </w:rPr>
        <w:t>Venue Proprietor</w:t>
      </w:r>
      <w:r w:rsidRPr="00495247">
        <w:rPr>
          <w:rFonts w:ascii="Arial" w:hAnsi="Arial" w:cs="Arial"/>
        </w:rPr>
        <w:t xml:space="preserve">’s regular staff at </w:t>
      </w:r>
      <w:r w:rsidR="00C37725" w:rsidRPr="00495247">
        <w:rPr>
          <w:rFonts w:ascii="Arial" w:hAnsi="Arial" w:cs="Arial"/>
        </w:rPr>
        <w:tab/>
      </w:r>
      <w:r w:rsidRPr="00495247">
        <w:rPr>
          <w:rFonts w:ascii="Arial" w:hAnsi="Arial" w:cs="Arial"/>
        </w:rPr>
        <w:t xml:space="preserve">the Venue including </w:t>
      </w:r>
      <w:r w:rsidR="00C37725" w:rsidRPr="00495247">
        <w:rPr>
          <w:rFonts w:ascii="Arial" w:hAnsi="Arial" w:cs="Arial"/>
        </w:rPr>
        <w:t xml:space="preserve">(where available) </w:t>
      </w:r>
      <w:r w:rsidRPr="00495247">
        <w:rPr>
          <w:rFonts w:ascii="Arial" w:hAnsi="Arial" w:cs="Arial"/>
        </w:rPr>
        <w:t xml:space="preserve">without limitation Venue </w:t>
      </w:r>
      <w:r w:rsidR="00C37725" w:rsidRPr="00495247">
        <w:rPr>
          <w:rFonts w:ascii="Arial" w:hAnsi="Arial" w:cs="Arial"/>
        </w:rPr>
        <w:tab/>
      </w:r>
      <w:r w:rsidRPr="00495247">
        <w:rPr>
          <w:rFonts w:ascii="Arial" w:hAnsi="Arial" w:cs="Arial"/>
        </w:rPr>
        <w:t xml:space="preserve">Technical Manager, Front of House Manager, Box Office Manager, </w:t>
      </w:r>
      <w:r w:rsidR="00C37725" w:rsidRPr="00495247">
        <w:rPr>
          <w:rFonts w:ascii="Arial" w:hAnsi="Arial" w:cs="Arial"/>
        </w:rPr>
        <w:tab/>
      </w:r>
      <w:proofErr w:type="gramStart"/>
      <w:r w:rsidRPr="00495247">
        <w:rPr>
          <w:rFonts w:ascii="Arial" w:hAnsi="Arial" w:cs="Arial"/>
        </w:rPr>
        <w:t>ushers</w:t>
      </w:r>
      <w:proofErr w:type="gramEnd"/>
      <w:r w:rsidRPr="00495247">
        <w:rPr>
          <w:rFonts w:ascii="Arial" w:hAnsi="Arial" w:cs="Arial"/>
        </w:rPr>
        <w:t xml:space="preserve"> and cleaning staff.</w:t>
      </w:r>
    </w:p>
    <w:p w14:paraId="0575A472" w14:textId="77777777" w:rsidR="002C17FF" w:rsidRPr="00495247" w:rsidRDefault="002C17FF" w:rsidP="00556326">
      <w:pPr>
        <w:pStyle w:val="ListParagraph"/>
        <w:spacing w:after="0" w:line="276" w:lineRule="auto"/>
        <w:ind w:left="1800"/>
        <w:rPr>
          <w:rFonts w:ascii="Arial" w:hAnsi="Arial" w:cs="Arial"/>
        </w:rPr>
      </w:pPr>
    </w:p>
    <w:p w14:paraId="3405B41E" w14:textId="7D173F9D" w:rsidR="00C81ABF" w:rsidRDefault="000664BC" w:rsidP="00217381">
      <w:pPr>
        <w:pStyle w:val="ListParagraph"/>
        <w:numPr>
          <w:ilvl w:val="2"/>
          <w:numId w:val="12"/>
        </w:numPr>
        <w:spacing w:after="0" w:line="276" w:lineRule="auto"/>
        <w:ind w:left="2127" w:hanging="709"/>
        <w:rPr>
          <w:rFonts w:ascii="Arial" w:hAnsi="Arial" w:cs="Arial"/>
        </w:rPr>
      </w:pPr>
      <w:r w:rsidRPr="00495247">
        <w:rPr>
          <w:rFonts w:ascii="Arial" w:hAnsi="Arial" w:cs="Arial"/>
        </w:rPr>
        <w:t>All heating and lighting used during the Production Run at the Venue.</w:t>
      </w:r>
    </w:p>
    <w:p w14:paraId="41C45EF7" w14:textId="77777777" w:rsidR="004A1BF4" w:rsidRPr="004A1BF4" w:rsidRDefault="004A1BF4" w:rsidP="004A1BF4">
      <w:pPr>
        <w:pStyle w:val="ListParagraph"/>
        <w:rPr>
          <w:rFonts w:ascii="Arial" w:hAnsi="Arial" w:cs="Arial"/>
        </w:rPr>
      </w:pPr>
    </w:p>
    <w:p w14:paraId="7FF0539B" w14:textId="77777777" w:rsidR="004A1BF4" w:rsidRPr="00556326" w:rsidRDefault="004A1BF4" w:rsidP="004A1BF4">
      <w:pPr>
        <w:pStyle w:val="ListParagraph"/>
        <w:spacing w:after="0" w:line="276" w:lineRule="auto"/>
        <w:ind w:left="1800"/>
        <w:rPr>
          <w:rFonts w:ascii="Arial" w:hAnsi="Arial" w:cs="Arial"/>
        </w:rPr>
      </w:pPr>
    </w:p>
    <w:p w14:paraId="5108A269" w14:textId="69458B04" w:rsidR="000664BC" w:rsidRPr="00495247" w:rsidRDefault="00C81ABF" w:rsidP="00556326">
      <w:pPr>
        <w:spacing w:after="0" w:line="276" w:lineRule="auto"/>
        <w:ind w:left="2127" w:hanging="709"/>
        <w:rPr>
          <w:rFonts w:ascii="Arial" w:hAnsi="Arial" w:cs="Arial"/>
          <w:highlight w:val="lightGray"/>
        </w:rPr>
      </w:pPr>
      <w:r w:rsidRPr="00495247">
        <w:rPr>
          <w:rFonts w:ascii="Arial" w:hAnsi="Arial" w:cs="Arial"/>
        </w:rPr>
        <w:lastRenderedPageBreak/>
        <w:t xml:space="preserve">4.1.4 </w:t>
      </w:r>
      <w:r w:rsidR="00FC23C3" w:rsidRPr="00495247">
        <w:rPr>
          <w:rFonts w:ascii="Arial" w:hAnsi="Arial" w:cs="Arial"/>
        </w:rPr>
        <w:tab/>
      </w:r>
      <w:r w:rsidR="000664BC" w:rsidRPr="00495247">
        <w:rPr>
          <w:rFonts w:ascii="Arial" w:hAnsi="Arial" w:cs="Arial"/>
        </w:rPr>
        <w:t>Full bar on the afternoons</w:t>
      </w:r>
      <w:r w:rsidR="009C2C2E" w:rsidRPr="00495247">
        <w:rPr>
          <w:rFonts w:ascii="Arial" w:hAnsi="Arial" w:cs="Arial"/>
        </w:rPr>
        <w:t xml:space="preserve"> </w:t>
      </w:r>
      <w:r w:rsidR="000664BC" w:rsidRPr="00495247">
        <w:rPr>
          <w:rFonts w:ascii="Arial" w:hAnsi="Arial" w:cs="Arial"/>
        </w:rPr>
        <w:t>/</w:t>
      </w:r>
      <w:r w:rsidR="009C2C2E" w:rsidRPr="00495247">
        <w:rPr>
          <w:rFonts w:ascii="Arial" w:hAnsi="Arial" w:cs="Arial"/>
        </w:rPr>
        <w:t xml:space="preserve"> </w:t>
      </w:r>
      <w:r w:rsidR="000664BC" w:rsidRPr="00495247">
        <w:rPr>
          <w:rFonts w:ascii="Arial" w:hAnsi="Arial" w:cs="Arial"/>
        </w:rPr>
        <w:t>evenings of the performances of the</w:t>
      </w:r>
      <w:r w:rsidR="00FC23C3" w:rsidRPr="00495247">
        <w:rPr>
          <w:rFonts w:ascii="Arial" w:hAnsi="Arial" w:cs="Arial"/>
        </w:rPr>
        <w:t xml:space="preserve"> </w:t>
      </w:r>
      <w:r w:rsidR="000664BC" w:rsidRPr="00495247">
        <w:rPr>
          <w:rFonts w:ascii="Arial" w:hAnsi="Arial" w:cs="Arial"/>
        </w:rPr>
        <w:t>Production</w:t>
      </w:r>
      <w:r w:rsidR="00B538C7" w:rsidRPr="00495247">
        <w:rPr>
          <w:rFonts w:ascii="Arial" w:hAnsi="Arial" w:cs="Arial"/>
        </w:rPr>
        <w:t xml:space="preserve">. </w:t>
      </w:r>
      <w:r w:rsidR="009D0CE5" w:rsidRPr="00670E9C">
        <w:rPr>
          <w:rFonts w:ascii="Arial" w:hAnsi="Arial" w:cs="Arial"/>
          <w:i/>
          <w:iCs/>
          <w:highlight w:val="darkGray"/>
        </w:rPr>
        <w:t>[</w:t>
      </w:r>
      <w:r w:rsidR="00FE1DF9" w:rsidRPr="00670E9C">
        <w:rPr>
          <w:rFonts w:ascii="Arial" w:hAnsi="Arial" w:cs="Arial"/>
          <w:i/>
          <w:iCs/>
          <w:highlight w:val="darkGray"/>
        </w:rPr>
        <w:t>D</w:t>
      </w:r>
      <w:r w:rsidR="00B538C7" w:rsidRPr="00670E9C">
        <w:rPr>
          <w:rFonts w:ascii="Arial" w:hAnsi="Arial" w:cs="Arial"/>
          <w:i/>
          <w:iCs/>
          <w:highlight w:val="darkGray"/>
        </w:rPr>
        <w:t>elete if no bar service to be provided</w:t>
      </w:r>
      <w:r w:rsidR="00533AFB" w:rsidRPr="00670E9C">
        <w:rPr>
          <w:rFonts w:ascii="Arial" w:hAnsi="Arial" w:cs="Arial"/>
          <w:i/>
          <w:iCs/>
          <w:highlight w:val="darkGray"/>
        </w:rPr>
        <w:t>.</w:t>
      </w:r>
      <w:r w:rsidR="00FE1DF9" w:rsidRPr="00670E9C">
        <w:rPr>
          <w:rFonts w:ascii="Arial" w:hAnsi="Arial" w:cs="Arial"/>
          <w:i/>
          <w:iCs/>
          <w:highlight w:val="darkGray"/>
        </w:rPr>
        <w:t>]</w:t>
      </w:r>
    </w:p>
    <w:p w14:paraId="27C4ED3C" w14:textId="77777777" w:rsidR="000664BC" w:rsidRPr="00495247" w:rsidRDefault="000664BC" w:rsidP="00556326">
      <w:pPr>
        <w:pStyle w:val="ListParagraph"/>
        <w:spacing w:line="276" w:lineRule="auto"/>
        <w:ind w:left="1080"/>
        <w:rPr>
          <w:rFonts w:ascii="Arial" w:hAnsi="Arial" w:cs="Arial"/>
        </w:rPr>
      </w:pPr>
    </w:p>
    <w:p w14:paraId="251CBA7B" w14:textId="0A93C583" w:rsidR="000664BC" w:rsidRPr="00495247" w:rsidRDefault="000664BC" w:rsidP="00556326">
      <w:pPr>
        <w:pStyle w:val="ListParagraph"/>
        <w:numPr>
          <w:ilvl w:val="1"/>
          <w:numId w:val="12"/>
        </w:numPr>
        <w:spacing w:line="276" w:lineRule="auto"/>
        <w:ind w:left="1418" w:hanging="698"/>
        <w:rPr>
          <w:rFonts w:ascii="Arial" w:hAnsi="Arial" w:cs="Arial"/>
        </w:rPr>
      </w:pPr>
      <w:r w:rsidRPr="00495247">
        <w:rPr>
          <w:rFonts w:ascii="Arial" w:hAnsi="Arial" w:cs="Arial"/>
        </w:rPr>
        <w:tab/>
        <w:t>The Venue will provide additional staff for the</w:t>
      </w:r>
      <w:r w:rsidR="005019A9" w:rsidRPr="00495247">
        <w:rPr>
          <w:rFonts w:ascii="Arial" w:hAnsi="Arial" w:cs="Arial"/>
        </w:rPr>
        <w:t xml:space="preserve"> </w:t>
      </w:r>
      <w:r w:rsidRPr="00495247">
        <w:rPr>
          <w:rFonts w:ascii="Arial" w:hAnsi="Arial" w:cs="Arial"/>
        </w:rPr>
        <w:t xml:space="preserve">duration of the Production Run subject strictly to prior agreement </w:t>
      </w:r>
      <w:r w:rsidR="00A2640A" w:rsidRPr="00495247">
        <w:rPr>
          <w:rFonts w:ascii="Arial" w:hAnsi="Arial" w:cs="Arial"/>
        </w:rPr>
        <w:t xml:space="preserve">in writing </w:t>
      </w:r>
      <w:r w:rsidRPr="00495247">
        <w:rPr>
          <w:rFonts w:ascii="Arial" w:hAnsi="Arial" w:cs="Arial"/>
        </w:rPr>
        <w:t xml:space="preserve">by the </w:t>
      </w:r>
      <w:r w:rsidR="00C37725" w:rsidRPr="00495247">
        <w:rPr>
          <w:rFonts w:ascii="Arial" w:hAnsi="Arial" w:cs="Arial"/>
        </w:rPr>
        <w:t>Venue Proprietor</w:t>
      </w:r>
      <w:r w:rsidRPr="00495247">
        <w:rPr>
          <w:rFonts w:ascii="Arial" w:hAnsi="Arial" w:cs="Arial"/>
        </w:rPr>
        <w:t xml:space="preserve"> and the </w:t>
      </w:r>
      <w:r w:rsidR="00FD69AA">
        <w:rPr>
          <w:rFonts w:ascii="Arial" w:hAnsi="Arial" w:cs="Arial"/>
        </w:rPr>
        <w:t>Promoter</w:t>
      </w:r>
      <w:r w:rsidRPr="00495247">
        <w:rPr>
          <w:rFonts w:ascii="Arial" w:hAnsi="Arial" w:cs="Arial"/>
        </w:rPr>
        <w:t xml:space="preserve"> on the roles, </w:t>
      </w:r>
      <w:proofErr w:type="gramStart"/>
      <w:r w:rsidRPr="00495247">
        <w:rPr>
          <w:rFonts w:ascii="Arial" w:hAnsi="Arial" w:cs="Arial"/>
        </w:rPr>
        <w:t>number</w:t>
      </w:r>
      <w:proofErr w:type="gramEnd"/>
      <w:r w:rsidRPr="00495247">
        <w:rPr>
          <w:rFonts w:ascii="Arial" w:hAnsi="Arial" w:cs="Arial"/>
        </w:rPr>
        <w:t xml:space="preserve"> and identity of these additional staff and</w:t>
      </w:r>
      <w:r w:rsidR="00C37725" w:rsidRPr="00495247">
        <w:rPr>
          <w:rFonts w:ascii="Arial" w:hAnsi="Arial" w:cs="Arial"/>
        </w:rPr>
        <w:t xml:space="preserve"> if /</w:t>
      </w:r>
      <w:r w:rsidRPr="00495247">
        <w:rPr>
          <w:rFonts w:ascii="Arial" w:hAnsi="Arial" w:cs="Arial"/>
        </w:rPr>
        <w:t xml:space="preserve"> how they will be paid. These details</w:t>
      </w:r>
      <w:r w:rsidR="005019A9" w:rsidRPr="00495247">
        <w:rPr>
          <w:rFonts w:ascii="Arial" w:hAnsi="Arial" w:cs="Arial"/>
        </w:rPr>
        <w:t xml:space="preserve"> </w:t>
      </w:r>
      <w:r w:rsidRPr="00495247">
        <w:rPr>
          <w:rFonts w:ascii="Arial" w:hAnsi="Arial" w:cs="Arial"/>
        </w:rPr>
        <w:t xml:space="preserve">must be agreed </w:t>
      </w:r>
      <w:r w:rsidR="00A2640A" w:rsidRPr="00495247">
        <w:rPr>
          <w:rFonts w:ascii="Arial" w:hAnsi="Arial" w:cs="Arial"/>
        </w:rPr>
        <w:t xml:space="preserve">in writing </w:t>
      </w:r>
      <w:r w:rsidRPr="00495247">
        <w:rPr>
          <w:rFonts w:ascii="Arial" w:hAnsi="Arial" w:cs="Arial"/>
        </w:rPr>
        <w:t xml:space="preserve">between the </w:t>
      </w:r>
      <w:r w:rsidR="00C37725" w:rsidRPr="00495247">
        <w:rPr>
          <w:rFonts w:ascii="Arial" w:hAnsi="Arial" w:cs="Arial"/>
        </w:rPr>
        <w:t>Venue Proprietor</w:t>
      </w:r>
      <w:r w:rsidRPr="00495247">
        <w:rPr>
          <w:rFonts w:ascii="Arial" w:hAnsi="Arial" w:cs="Arial"/>
        </w:rPr>
        <w:t xml:space="preserve"> and the </w:t>
      </w:r>
      <w:r w:rsidR="00FD69AA">
        <w:rPr>
          <w:rFonts w:ascii="Arial" w:hAnsi="Arial" w:cs="Arial"/>
        </w:rPr>
        <w:t>Promoter</w:t>
      </w:r>
      <w:r w:rsidR="00C37725" w:rsidRPr="00495247">
        <w:rPr>
          <w:rFonts w:ascii="Arial" w:hAnsi="Arial" w:cs="Arial"/>
        </w:rPr>
        <w:t xml:space="preserve"> at least </w:t>
      </w:r>
      <w:r w:rsidR="005019A9" w:rsidRPr="004D225D">
        <w:rPr>
          <w:rFonts w:ascii="Arial" w:hAnsi="Arial" w:cs="Arial"/>
          <w:highlight w:val="darkGray"/>
        </w:rPr>
        <w:t xml:space="preserve">[    </w:t>
      </w:r>
      <w:r w:rsidR="00937E14" w:rsidRPr="004D225D">
        <w:rPr>
          <w:rFonts w:ascii="Arial" w:hAnsi="Arial" w:cs="Arial"/>
          <w:highlight w:val="darkGray"/>
        </w:rPr>
        <w:t xml:space="preserve">    </w:t>
      </w:r>
      <w:proofErr w:type="gramStart"/>
      <w:r w:rsidR="005019A9" w:rsidRPr="004D225D">
        <w:rPr>
          <w:rFonts w:ascii="Arial" w:hAnsi="Arial" w:cs="Arial"/>
          <w:highlight w:val="darkGray"/>
        </w:rPr>
        <w:t xml:space="preserve">  </w:t>
      </w:r>
      <w:r w:rsidR="00C37725" w:rsidRPr="004D225D">
        <w:rPr>
          <w:rFonts w:ascii="Arial" w:hAnsi="Arial" w:cs="Arial"/>
          <w:highlight w:val="darkGray"/>
        </w:rPr>
        <w:t>]</w:t>
      </w:r>
      <w:proofErr w:type="gramEnd"/>
      <w:r w:rsidR="00C37725" w:rsidRPr="00495247">
        <w:rPr>
          <w:rFonts w:ascii="Arial" w:hAnsi="Arial" w:cs="Arial"/>
        </w:rPr>
        <w:t xml:space="preserve"> days </w:t>
      </w:r>
      <w:r w:rsidRPr="00495247">
        <w:rPr>
          <w:rFonts w:ascii="Arial" w:hAnsi="Arial" w:cs="Arial"/>
        </w:rPr>
        <w:t>prior to the opening night of the Production</w:t>
      </w:r>
      <w:r w:rsidR="00C37725" w:rsidRPr="00495247">
        <w:rPr>
          <w:rFonts w:ascii="Arial" w:hAnsi="Arial" w:cs="Arial"/>
        </w:rPr>
        <w:t xml:space="preserve">. </w:t>
      </w:r>
    </w:p>
    <w:p w14:paraId="3D82298F" w14:textId="77777777" w:rsidR="005B7149" w:rsidRPr="00495247" w:rsidRDefault="005B7149" w:rsidP="00556326">
      <w:pPr>
        <w:pStyle w:val="ListParagraph"/>
        <w:spacing w:line="276" w:lineRule="auto"/>
        <w:ind w:left="1080"/>
        <w:rPr>
          <w:rFonts w:ascii="Arial" w:hAnsi="Arial" w:cs="Arial"/>
        </w:rPr>
      </w:pPr>
    </w:p>
    <w:p w14:paraId="2AC84CB6" w14:textId="2FECED4B" w:rsidR="00A2640A" w:rsidRPr="00495247" w:rsidRDefault="00A518DD" w:rsidP="00533AFB">
      <w:pPr>
        <w:pStyle w:val="ListParagraph"/>
        <w:spacing w:line="276" w:lineRule="auto"/>
        <w:ind w:left="1418" w:hanging="709"/>
        <w:rPr>
          <w:rFonts w:ascii="Arial" w:hAnsi="Arial" w:cs="Arial"/>
        </w:rPr>
      </w:pPr>
      <w:r w:rsidRPr="00495247">
        <w:rPr>
          <w:rFonts w:ascii="Arial" w:hAnsi="Arial" w:cs="Arial"/>
        </w:rPr>
        <w:t>4</w:t>
      </w:r>
      <w:r w:rsidR="000664BC" w:rsidRPr="00495247">
        <w:rPr>
          <w:rFonts w:ascii="Arial" w:hAnsi="Arial" w:cs="Arial"/>
        </w:rPr>
        <w:t>.3</w:t>
      </w:r>
      <w:r w:rsidR="000664BC" w:rsidRPr="00495247">
        <w:rPr>
          <w:rFonts w:ascii="Arial" w:hAnsi="Arial" w:cs="Arial"/>
        </w:rPr>
        <w:tab/>
        <w:t xml:space="preserve">The </w:t>
      </w:r>
      <w:r w:rsidR="00FD69AA">
        <w:rPr>
          <w:rFonts w:ascii="Arial" w:hAnsi="Arial" w:cs="Arial"/>
        </w:rPr>
        <w:t>Promoter</w:t>
      </w:r>
      <w:r w:rsidR="000664BC" w:rsidRPr="00495247">
        <w:rPr>
          <w:rFonts w:ascii="Arial" w:hAnsi="Arial" w:cs="Arial"/>
        </w:rPr>
        <w:t xml:space="preserve">’s </w:t>
      </w:r>
      <w:r w:rsidR="00CC7A17" w:rsidRPr="00495247">
        <w:rPr>
          <w:rFonts w:ascii="Arial" w:hAnsi="Arial" w:cs="Arial"/>
        </w:rPr>
        <w:t xml:space="preserve">personnel shall </w:t>
      </w:r>
      <w:r w:rsidR="000664BC" w:rsidRPr="00495247">
        <w:rPr>
          <w:rFonts w:ascii="Arial" w:hAnsi="Arial" w:cs="Arial"/>
        </w:rPr>
        <w:t>follow the instructions</w:t>
      </w:r>
      <w:r w:rsidR="00CC7A17" w:rsidRPr="00495247">
        <w:rPr>
          <w:rFonts w:ascii="Arial" w:hAnsi="Arial" w:cs="Arial"/>
        </w:rPr>
        <w:t xml:space="preserve"> and directions of each of the </w:t>
      </w:r>
      <w:r w:rsidR="00C37725" w:rsidRPr="00495247">
        <w:rPr>
          <w:rFonts w:ascii="Arial" w:hAnsi="Arial" w:cs="Arial"/>
        </w:rPr>
        <w:t>Venue Proprietor</w:t>
      </w:r>
      <w:r w:rsidR="00CC7A17" w:rsidRPr="00495247">
        <w:rPr>
          <w:rFonts w:ascii="Arial" w:hAnsi="Arial" w:cs="Arial"/>
        </w:rPr>
        <w:t>’s</w:t>
      </w:r>
      <w:r w:rsidR="000664BC" w:rsidRPr="00495247">
        <w:rPr>
          <w:rFonts w:ascii="Arial" w:hAnsi="Arial" w:cs="Arial"/>
        </w:rPr>
        <w:t xml:space="preserve"> Technical Manager, Front of House Manager and Box Office Manager in their respective operational areas</w:t>
      </w:r>
      <w:r w:rsidR="00CC7A17" w:rsidRPr="00495247">
        <w:rPr>
          <w:rFonts w:ascii="Arial" w:hAnsi="Arial" w:cs="Arial"/>
        </w:rPr>
        <w:t xml:space="preserve"> at the Venue</w:t>
      </w:r>
      <w:r w:rsidR="000664BC" w:rsidRPr="00495247">
        <w:rPr>
          <w:rFonts w:ascii="Arial" w:hAnsi="Arial" w:cs="Arial"/>
        </w:rPr>
        <w:t xml:space="preserve">. </w:t>
      </w:r>
    </w:p>
    <w:p w14:paraId="4CC45145" w14:textId="77777777" w:rsidR="00611103" w:rsidRPr="00495247" w:rsidRDefault="00611103" w:rsidP="00556326">
      <w:pPr>
        <w:pStyle w:val="ListParagraph"/>
        <w:spacing w:line="276" w:lineRule="auto"/>
        <w:ind w:left="709"/>
        <w:rPr>
          <w:rFonts w:ascii="Arial" w:hAnsi="Arial" w:cs="Arial"/>
        </w:rPr>
      </w:pPr>
    </w:p>
    <w:p w14:paraId="41C65FE2" w14:textId="1911CE3E" w:rsidR="001D6CCB" w:rsidRPr="00495247" w:rsidRDefault="00A518DD" w:rsidP="00556326">
      <w:pPr>
        <w:pStyle w:val="ListParagraph"/>
        <w:spacing w:line="276" w:lineRule="auto"/>
        <w:ind w:left="709"/>
      </w:pPr>
      <w:r w:rsidRPr="00495247">
        <w:rPr>
          <w:rFonts w:ascii="Arial" w:hAnsi="Arial" w:cs="Arial"/>
        </w:rPr>
        <w:t>4</w:t>
      </w:r>
      <w:r w:rsidR="00CC7A17" w:rsidRPr="00495247">
        <w:rPr>
          <w:rFonts w:ascii="Arial" w:hAnsi="Arial" w:cs="Arial"/>
        </w:rPr>
        <w:t>.4</w:t>
      </w:r>
      <w:r w:rsidR="00CC7A17" w:rsidRPr="00495247">
        <w:rPr>
          <w:rFonts w:ascii="Arial" w:hAnsi="Arial" w:cs="Arial"/>
        </w:rPr>
        <w:tab/>
        <w:t>Any r</w:t>
      </w:r>
      <w:r w:rsidR="000664BC" w:rsidRPr="00495247">
        <w:rPr>
          <w:rFonts w:ascii="Arial" w:hAnsi="Arial" w:cs="Arial"/>
        </w:rPr>
        <w:t xml:space="preserve">equest for changes in the normal work </w:t>
      </w:r>
      <w:r w:rsidR="00CC7A17" w:rsidRPr="00495247">
        <w:rPr>
          <w:rFonts w:ascii="Arial" w:hAnsi="Arial" w:cs="Arial"/>
        </w:rPr>
        <w:tab/>
      </w:r>
      <w:r w:rsidR="000664BC" w:rsidRPr="00495247">
        <w:rPr>
          <w:rFonts w:ascii="Arial" w:hAnsi="Arial" w:cs="Arial"/>
        </w:rPr>
        <w:t xml:space="preserve">practices of the </w:t>
      </w:r>
      <w:r w:rsidR="00C37725" w:rsidRPr="00495247">
        <w:rPr>
          <w:rFonts w:ascii="Arial" w:hAnsi="Arial" w:cs="Arial"/>
        </w:rPr>
        <w:t>Venue Proprietor</w:t>
      </w:r>
      <w:r w:rsidR="000664BC" w:rsidRPr="00495247">
        <w:rPr>
          <w:rFonts w:ascii="Arial" w:hAnsi="Arial" w:cs="Arial"/>
        </w:rPr>
        <w:t xml:space="preserve"> </w:t>
      </w:r>
      <w:r w:rsidR="00CC7A17" w:rsidRPr="00495247">
        <w:rPr>
          <w:rFonts w:ascii="Arial" w:hAnsi="Arial" w:cs="Arial"/>
        </w:rPr>
        <w:tab/>
      </w:r>
      <w:r w:rsidR="00CC7A17" w:rsidRPr="00495247">
        <w:rPr>
          <w:rFonts w:ascii="Arial" w:hAnsi="Arial" w:cs="Arial"/>
        </w:rPr>
        <w:tab/>
      </w:r>
      <w:r w:rsidR="000664BC" w:rsidRPr="00495247">
        <w:rPr>
          <w:rFonts w:ascii="Arial" w:hAnsi="Arial" w:cs="Arial"/>
        </w:rPr>
        <w:t xml:space="preserve">should be </w:t>
      </w:r>
      <w:r w:rsidR="00CC7A17" w:rsidRPr="00495247">
        <w:rPr>
          <w:rFonts w:ascii="Arial" w:hAnsi="Arial" w:cs="Arial"/>
        </w:rPr>
        <w:t xml:space="preserve">discussed with </w:t>
      </w:r>
      <w:r w:rsidR="000664BC" w:rsidRPr="00495247">
        <w:rPr>
          <w:rFonts w:ascii="Arial" w:hAnsi="Arial" w:cs="Arial"/>
        </w:rPr>
        <w:t xml:space="preserve">the </w:t>
      </w:r>
      <w:r w:rsidR="00C37725" w:rsidRPr="00495247">
        <w:rPr>
          <w:rFonts w:ascii="Arial" w:hAnsi="Arial" w:cs="Arial"/>
        </w:rPr>
        <w:t>Venue Proprietor</w:t>
      </w:r>
      <w:r w:rsidR="000664BC" w:rsidRPr="00495247">
        <w:rPr>
          <w:rFonts w:ascii="Arial" w:hAnsi="Arial" w:cs="Arial"/>
        </w:rPr>
        <w:t xml:space="preserve"> a</w:t>
      </w:r>
      <w:r w:rsidR="00CC7A17" w:rsidRPr="00495247">
        <w:rPr>
          <w:rFonts w:ascii="Arial" w:hAnsi="Arial" w:cs="Arial"/>
        </w:rPr>
        <w:t>t the earliest opportunity</w:t>
      </w:r>
      <w:r w:rsidR="000664BC" w:rsidRPr="00495247">
        <w:rPr>
          <w:rFonts w:ascii="Arial" w:hAnsi="Arial" w:cs="Arial"/>
        </w:rPr>
        <w:t xml:space="preserve"> </w:t>
      </w:r>
      <w:r w:rsidR="00E702DC" w:rsidRPr="00495247">
        <w:rPr>
          <w:rFonts w:ascii="Arial" w:hAnsi="Arial" w:cs="Arial"/>
        </w:rPr>
        <w:tab/>
      </w:r>
      <w:r w:rsidR="00E702DC" w:rsidRPr="00495247">
        <w:rPr>
          <w:rFonts w:ascii="Arial" w:hAnsi="Arial" w:cs="Arial"/>
        </w:rPr>
        <w:tab/>
      </w:r>
      <w:r w:rsidR="00E702DC" w:rsidRPr="00495247">
        <w:rPr>
          <w:rFonts w:ascii="Arial" w:hAnsi="Arial" w:cs="Arial"/>
        </w:rPr>
        <w:tab/>
      </w:r>
      <w:r w:rsidR="000664BC" w:rsidRPr="00495247">
        <w:rPr>
          <w:rFonts w:ascii="Arial" w:hAnsi="Arial" w:cs="Arial"/>
        </w:rPr>
        <w:t xml:space="preserve">and consent to these changes may be granted or withheld at the Venue </w:t>
      </w:r>
      <w:r w:rsidR="00CC7A17" w:rsidRPr="00495247">
        <w:rPr>
          <w:rFonts w:ascii="Arial" w:hAnsi="Arial" w:cs="Arial"/>
        </w:rPr>
        <w:tab/>
      </w:r>
      <w:r w:rsidR="00CC7A17" w:rsidRPr="00495247">
        <w:rPr>
          <w:rFonts w:ascii="Arial" w:hAnsi="Arial" w:cs="Arial"/>
        </w:rPr>
        <w:tab/>
      </w:r>
      <w:r w:rsidR="00CC7A17" w:rsidRPr="00495247">
        <w:rPr>
          <w:rFonts w:ascii="Arial" w:hAnsi="Arial" w:cs="Arial"/>
        </w:rPr>
        <w:tab/>
      </w:r>
      <w:r w:rsidR="00A2640A" w:rsidRPr="00495247">
        <w:rPr>
          <w:rFonts w:ascii="Arial" w:hAnsi="Arial" w:cs="Arial"/>
        </w:rPr>
        <w:t>Proprietor</w:t>
      </w:r>
      <w:r w:rsidR="000664BC" w:rsidRPr="00495247">
        <w:rPr>
          <w:rFonts w:ascii="Arial" w:hAnsi="Arial" w:cs="Arial"/>
        </w:rPr>
        <w:t>’s sole discretion.</w:t>
      </w:r>
      <w:r w:rsidR="001D6CCB" w:rsidRPr="00495247">
        <w:rPr>
          <w:rFonts w:ascii="Arial" w:hAnsi="Arial" w:cs="Arial"/>
        </w:rPr>
        <w:t xml:space="preserve"> </w:t>
      </w:r>
    </w:p>
    <w:p w14:paraId="33106EF7" w14:textId="77777777" w:rsidR="00B538C7" w:rsidRPr="00495247" w:rsidRDefault="00B538C7" w:rsidP="00556326">
      <w:pPr>
        <w:pStyle w:val="ListParagraph"/>
        <w:spacing w:line="276" w:lineRule="auto"/>
        <w:ind w:left="709"/>
        <w:rPr>
          <w:rFonts w:ascii="Arial" w:hAnsi="Arial" w:cs="Arial"/>
        </w:rPr>
      </w:pPr>
    </w:p>
    <w:p w14:paraId="6CFFE90F" w14:textId="737D9ACD" w:rsidR="005249EA" w:rsidRPr="00495247" w:rsidRDefault="00A518DD" w:rsidP="00440438">
      <w:pPr>
        <w:pStyle w:val="ListParagraph"/>
        <w:spacing w:line="276" w:lineRule="auto"/>
        <w:ind w:left="1440" w:hanging="731"/>
        <w:rPr>
          <w:rFonts w:ascii="Arial" w:hAnsi="Arial" w:cs="Arial"/>
        </w:rPr>
      </w:pPr>
      <w:r w:rsidRPr="00495247">
        <w:rPr>
          <w:rFonts w:ascii="Arial" w:hAnsi="Arial" w:cs="Arial"/>
        </w:rPr>
        <w:t>4</w:t>
      </w:r>
      <w:r w:rsidR="001D6CCB" w:rsidRPr="00495247">
        <w:rPr>
          <w:rFonts w:ascii="Arial" w:hAnsi="Arial" w:cs="Arial"/>
        </w:rPr>
        <w:t>.5</w:t>
      </w:r>
      <w:r w:rsidR="001D6CCB" w:rsidRPr="00495247">
        <w:rPr>
          <w:rFonts w:ascii="Arial" w:hAnsi="Arial" w:cs="Arial"/>
        </w:rPr>
        <w:tab/>
      </w:r>
      <w:r w:rsidR="00440438">
        <w:rPr>
          <w:rFonts w:ascii="Arial" w:hAnsi="Arial" w:cs="Arial"/>
        </w:rPr>
        <w:t>The Promoter shall ensure that no</w:t>
      </w:r>
      <w:r w:rsidR="001D6CCB" w:rsidRPr="00495247">
        <w:rPr>
          <w:rFonts w:ascii="Arial" w:hAnsi="Arial" w:cs="Arial"/>
        </w:rPr>
        <w:t xml:space="preserve"> later than </w:t>
      </w:r>
      <w:r w:rsidR="00230946" w:rsidRPr="004D225D">
        <w:rPr>
          <w:rFonts w:ascii="Arial" w:hAnsi="Arial" w:cs="Arial"/>
          <w:highlight w:val="darkGray"/>
        </w:rPr>
        <w:t xml:space="preserve">[   </w:t>
      </w:r>
      <w:r w:rsidR="00937E14" w:rsidRPr="004D225D">
        <w:rPr>
          <w:rFonts w:ascii="Arial" w:hAnsi="Arial" w:cs="Arial"/>
          <w:highlight w:val="darkGray"/>
        </w:rPr>
        <w:t xml:space="preserve">    </w:t>
      </w:r>
      <w:r w:rsidR="00230946" w:rsidRPr="004D225D">
        <w:rPr>
          <w:rFonts w:ascii="Arial" w:hAnsi="Arial" w:cs="Arial"/>
          <w:highlight w:val="darkGray"/>
        </w:rPr>
        <w:t xml:space="preserve"> </w:t>
      </w:r>
      <w:proofErr w:type="gramStart"/>
      <w:r w:rsidR="00230946" w:rsidRPr="004D225D">
        <w:rPr>
          <w:rFonts w:ascii="Arial" w:hAnsi="Arial" w:cs="Arial"/>
          <w:highlight w:val="darkGray"/>
        </w:rPr>
        <w:t xml:space="preserve">  </w:t>
      </w:r>
      <w:r w:rsidR="00611103" w:rsidRPr="004D225D">
        <w:rPr>
          <w:rFonts w:ascii="Arial" w:hAnsi="Arial" w:cs="Arial"/>
          <w:highlight w:val="darkGray"/>
        </w:rPr>
        <w:t>]</w:t>
      </w:r>
      <w:proofErr w:type="gramEnd"/>
      <w:r w:rsidR="001D6CCB" w:rsidRPr="00495247">
        <w:rPr>
          <w:rFonts w:ascii="Arial" w:hAnsi="Arial" w:cs="Arial"/>
        </w:rPr>
        <w:t xml:space="preserve"> days prior to the Get In Date</w:t>
      </w:r>
      <w:r w:rsidR="00B538C7" w:rsidRPr="00495247">
        <w:rPr>
          <w:rFonts w:ascii="Arial" w:hAnsi="Arial" w:cs="Arial"/>
        </w:rPr>
        <w:t xml:space="preserve">, </w:t>
      </w:r>
      <w:r w:rsidR="001D6CCB" w:rsidRPr="00495247">
        <w:rPr>
          <w:rFonts w:ascii="Arial" w:hAnsi="Arial" w:cs="Arial"/>
        </w:rPr>
        <w:t xml:space="preserve">shall </w:t>
      </w:r>
      <w:r w:rsidR="00611103" w:rsidRPr="00495247">
        <w:rPr>
          <w:rFonts w:ascii="Arial" w:hAnsi="Arial" w:cs="Arial"/>
        </w:rPr>
        <w:t>p</w:t>
      </w:r>
      <w:r w:rsidR="001D6CCB" w:rsidRPr="00495247">
        <w:rPr>
          <w:rFonts w:ascii="Arial" w:hAnsi="Arial" w:cs="Arial"/>
        </w:rPr>
        <w:t>ro</w:t>
      </w:r>
      <w:r w:rsidR="00611103" w:rsidRPr="00495247">
        <w:rPr>
          <w:rFonts w:ascii="Arial" w:hAnsi="Arial" w:cs="Arial"/>
        </w:rPr>
        <w:t>vide</w:t>
      </w:r>
      <w:r w:rsidR="00611103" w:rsidRPr="00495247">
        <w:rPr>
          <w:rFonts w:ascii="Arial" w:hAnsi="Arial" w:cs="Arial"/>
          <w:color w:val="FF0000"/>
        </w:rPr>
        <w:t xml:space="preserve"> </w:t>
      </w:r>
      <w:r w:rsidR="001D6CCB" w:rsidRPr="00495247">
        <w:rPr>
          <w:rFonts w:ascii="Arial" w:hAnsi="Arial" w:cs="Arial"/>
        </w:rPr>
        <w:t xml:space="preserve">the </w:t>
      </w:r>
      <w:r w:rsidR="00C37725" w:rsidRPr="00495247">
        <w:rPr>
          <w:rFonts w:ascii="Arial" w:hAnsi="Arial" w:cs="Arial"/>
        </w:rPr>
        <w:t>Venue Proprietor</w:t>
      </w:r>
      <w:r w:rsidR="001D6CCB" w:rsidRPr="00495247">
        <w:rPr>
          <w:rFonts w:ascii="Arial" w:hAnsi="Arial" w:cs="Arial"/>
        </w:rPr>
        <w:t>’s Technical Manager</w:t>
      </w:r>
      <w:r w:rsidR="00611103" w:rsidRPr="00495247">
        <w:rPr>
          <w:rFonts w:ascii="Arial" w:hAnsi="Arial" w:cs="Arial"/>
        </w:rPr>
        <w:t xml:space="preserve"> with</w:t>
      </w:r>
      <w:r w:rsidR="001D6CCB" w:rsidRPr="00495247">
        <w:rPr>
          <w:rFonts w:ascii="Arial" w:hAnsi="Arial" w:cs="Arial"/>
        </w:rPr>
        <w:t xml:space="preserve"> a complete schedule of all scenery, lighting, sound and technical requirements for the Production </w:t>
      </w:r>
      <w:r w:rsidR="001D6CCB" w:rsidRPr="00495247">
        <w:rPr>
          <w:rFonts w:ascii="Arial" w:hAnsi="Arial" w:cs="Arial"/>
          <w:i/>
          <w:iCs/>
        </w:rPr>
        <w:t>together with</w:t>
      </w:r>
      <w:r w:rsidR="001D6CCB" w:rsidRPr="00495247">
        <w:rPr>
          <w:rFonts w:ascii="Arial" w:hAnsi="Arial" w:cs="Arial"/>
        </w:rPr>
        <w:t xml:space="preserve"> a full risk assessment report in respect of the staging of the Production at the Venue.</w:t>
      </w:r>
    </w:p>
    <w:p w14:paraId="0A98937A" w14:textId="77777777" w:rsidR="005249EA" w:rsidRPr="00495247" w:rsidRDefault="005249EA" w:rsidP="00556326">
      <w:pPr>
        <w:pStyle w:val="ListParagraph"/>
        <w:spacing w:line="276" w:lineRule="auto"/>
        <w:ind w:left="709"/>
        <w:rPr>
          <w:rFonts w:ascii="Arial" w:hAnsi="Arial" w:cs="Arial"/>
        </w:rPr>
      </w:pPr>
    </w:p>
    <w:p w14:paraId="7A236574" w14:textId="387CFC23" w:rsidR="001D6CCB" w:rsidRPr="00495247" w:rsidRDefault="00A518DD" w:rsidP="004D225D">
      <w:pPr>
        <w:pStyle w:val="ListParagraph"/>
        <w:spacing w:line="276" w:lineRule="auto"/>
        <w:ind w:left="1440" w:hanging="731"/>
        <w:rPr>
          <w:rFonts w:ascii="Arial" w:hAnsi="Arial" w:cs="Arial"/>
        </w:rPr>
      </w:pPr>
      <w:r w:rsidRPr="00495247">
        <w:rPr>
          <w:rFonts w:ascii="Arial" w:hAnsi="Arial" w:cs="Arial"/>
        </w:rPr>
        <w:t>4</w:t>
      </w:r>
      <w:r w:rsidR="001D6CCB" w:rsidRPr="00495247">
        <w:rPr>
          <w:rFonts w:ascii="Arial" w:hAnsi="Arial" w:cs="Arial"/>
        </w:rPr>
        <w:t>.6</w:t>
      </w:r>
      <w:r w:rsidR="001D6CCB" w:rsidRPr="00495247">
        <w:rPr>
          <w:rFonts w:ascii="Arial" w:hAnsi="Arial" w:cs="Arial"/>
        </w:rPr>
        <w:tab/>
        <w:t xml:space="preserve">The </w:t>
      </w:r>
      <w:r w:rsidR="00FD69AA">
        <w:rPr>
          <w:rFonts w:ascii="Arial" w:hAnsi="Arial" w:cs="Arial"/>
        </w:rPr>
        <w:t>Promoter</w:t>
      </w:r>
      <w:r w:rsidR="001D6CCB" w:rsidRPr="00495247">
        <w:rPr>
          <w:rFonts w:ascii="Arial" w:hAnsi="Arial" w:cs="Arial"/>
        </w:rPr>
        <w:t xml:space="preserve"> shall be entitled to </w:t>
      </w:r>
      <w:r w:rsidR="00440438">
        <w:rPr>
          <w:rFonts w:ascii="Arial" w:hAnsi="Arial" w:cs="Arial"/>
        </w:rPr>
        <w:t xml:space="preserve">authorise the </w:t>
      </w:r>
      <w:r w:rsidR="001D6CCB" w:rsidRPr="00495247">
        <w:rPr>
          <w:rFonts w:ascii="Arial" w:hAnsi="Arial" w:cs="Arial"/>
        </w:rPr>
        <w:t>use</w:t>
      </w:r>
      <w:r w:rsidR="00440438">
        <w:rPr>
          <w:rFonts w:ascii="Arial" w:hAnsi="Arial" w:cs="Arial"/>
        </w:rPr>
        <w:t xml:space="preserve"> by the Production personnel</w:t>
      </w:r>
      <w:r w:rsidR="00611103" w:rsidRPr="00495247">
        <w:rPr>
          <w:rFonts w:ascii="Arial" w:hAnsi="Arial" w:cs="Arial"/>
        </w:rPr>
        <w:t>,</w:t>
      </w:r>
      <w:r w:rsidR="001D6CCB" w:rsidRPr="00495247">
        <w:rPr>
          <w:rFonts w:ascii="Arial" w:hAnsi="Arial" w:cs="Arial"/>
        </w:rPr>
        <w:t xml:space="preserve"> without additional charge</w:t>
      </w:r>
      <w:r w:rsidR="00440438">
        <w:rPr>
          <w:rFonts w:ascii="Arial" w:hAnsi="Arial" w:cs="Arial"/>
        </w:rPr>
        <w:t xml:space="preserve"> by the Venue Proprietor</w:t>
      </w:r>
      <w:r w:rsidR="00611103" w:rsidRPr="00495247">
        <w:rPr>
          <w:rFonts w:ascii="Arial" w:hAnsi="Arial" w:cs="Arial"/>
        </w:rPr>
        <w:t>,</w:t>
      </w:r>
      <w:r w:rsidR="001D6CCB" w:rsidRPr="00495247">
        <w:rPr>
          <w:rFonts w:ascii="Arial" w:hAnsi="Arial" w:cs="Arial"/>
        </w:rPr>
        <w:t xml:space="preserve"> any equipment and props available already on-site at the Venue and belonging to the </w:t>
      </w:r>
      <w:r w:rsidR="00C37725" w:rsidRPr="00495247">
        <w:rPr>
          <w:rFonts w:ascii="Arial" w:hAnsi="Arial" w:cs="Arial"/>
        </w:rPr>
        <w:t>Venue Proprietor</w:t>
      </w:r>
      <w:r w:rsidR="001D6CCB" w:rsidRPr="00495247">
        <w:rPr>
          <w:rFonts w:ascii="Arial" w:hAnsi="Arial" w:cs="Arial"/>
        </w:rPr>
        <w:t xml:space="preserve">. Any additional equipment required </w:t>
      </w:r>
      <w:r w:rsidR="004D225D">
        <w:rPr>
          <w:rFonts w:ascii="Arial" w:hAnsi="Arial" w:cs="Arial"/>
        </w:rPr>
        <w:t xml:space="preserve">for the Production must be </w:t>
      </w:r>
      <w:r w:rsidR="001D6CCB" w:rsidRPr="00495247">
        <w:rPr>
          <w:rFonts w:ascii="Arial" w:hAnsi="Arial" w:cs="Arial"/>
        </w:rPr>
        <w:t>provided at</w:t>
      </w:r>
      <w:r w:rsidR="004D225D">
        <w:rPr>
          <w:rFonts w:ascii="Arial" w:hAnsi="Arial" w:cs="Arial"/>
        </w:rPr>
        <w:t xml:space="preserve"> the Promoter’s</w:t>
      </w:r>
      <w:r w:rsidR="00440438">
        <w:rPr>
          <w:rFonts w:ascii="Arial" w:hAnsi="Arial" w:cs="Arial"/>
        </w:rPr>
        <w:t xml:space="preserve"> (or production company’s)</w:t>
      </w:r>
      <w:r w:rsidR="001D6CCB" w:rsidRPr="00495247">
        <w:rPr>
          <w:rFonts w:ascii="Arial" w:hAnsi="Arial" w:cs="Arial"/>
        </w:rPr>
        <w:t xml:space="preserve"> expense</w:t>
      </w:r>
      <w:r w:rsidR="00E702DC" w:rsidRPr="00495247">
        <w:rPr>
          <w:rFonts w:ascii="Arial" w:hAnsi="Arial" w:cs="Arial"/>
        </w:rPr>
        <w:t xml:space="preserve"> (unless otherwise agreed with the Venue Proprietor</w:t>
      </w:r>
      <w:proofErr w:type="gramStart"/>
      <w:r w:rsidR="00E702DC" w:rsidRPr="00495247">
        <w:rPr>
          <w:rFonts w:ascii="Arial" w:hAnsi="Arial" w:cs="Arial"/>
        </w:rPr>
        <w:t>)</w:t>
      </w:r>
      <w:r w:rsidR="004D225D">
        <w:rPr>
          <w:rFonts w:ascii="Arial" w:hAnsi="Arial" w:cs="Arial"/>
        </w:rPr>
        <w:t>,</w:t>
      </w:r>
      <w:r w:rsidR="001D6CCB" w:rsidRPr="00495247">
        <w:rPr>
          <w:rFonts w:ascii="Arial" w:hAnsi="Arial" w:cs="Arial"/>
        </w:rPr>
        <w:t xml:space="preserve"> and</w:t>
      </w:r>
      <w:proofErr w:type="gramEnd"/>
      <w:r w:rsidR="001D6CCB" w:rsidRPr="00495247">
        <w:rPr>
          <w:rFonts w:ascii="Arial" w:hAnsi="Arial" w:cs="Arial"/>
        </w:rPr>
        <w:t xml:space="preserve"> removed from the Venue no later than the Get Out Date. The </w:t>
      </w:r>
      <w:r w:rsidR="00C37725" w:rsidRPr="00495247">
        <w:rPr>
          <w:rFonts w:ascii="Arial" w:hAnsi="Arial" w:cs="Arial"/>
        </w:rPr>
        <w:t>Venue Proprietor</w:t>
      </w:r>
      <w:r w:rsidR="001D6CCB" w:rsidRPr="00495247">
        <w:rPr>
          <w:rFonts w:ascii="Arial" w:hAnsi="Arial" w:cs="Arial"/>
        </w:rPr>
        <w:t xml:space="preserve"> reserves the right to dispose of any </w:t>
      </w:r>
      <w:r w:rsidR="00E702DC" w:rsidRPr="00495247">
        <w:rPr>
          <w:rFonts w:ascii="Arial" w:hAnsi="Arial" w:cs="Arial"/>
        </w:rPr>
        <w:t xml:space="preserve">equipment or other items brought into the Venue </w:t>
      </w:r>
      <w:r w:rsidR="004D225D">
        <w:rPr>
          <w:rFonts w:ascii="Arial" w:hAnsi="Arial" w:cs="Arial"/>
        </w:rPr>
        <w:t xml:space="preserve">for the Production </w:t>
      </w:r>
      <w:r w:rsidR="001D6CCB" w:rsidRPr="00495247">
        <w:rPr>
          <w:rFonts w:ascii="Arial" w:hAnsi="Arial" w:cs="Arial"/>
        </w:rPr>
        <w:t xml:space="preserve">or </w:t>
      </w:r>
      <w:r w:rsidR="00E702DC" w:rsidRPr="00495247">
        <w:rPr>
          <w:rFonts w:ascii="Arial" w:hAnsi="Arial" w:cs="Arial"/>
        </w:rPr>
        <w:t>which ha</w:t>
      </w:r>
      <w:r w:rsidR="004D225D">
        <w:rPr>
          <w:rFonts w:ascii="Arial" w:hAnsi="Arial" w:cs="Arial"/>
        </w:rPr>
        <w:t>ve</w:t>
      </w:r>
      <w:r w:rsidR="001D6CCB" w:rsidRPr="00495247">
        <w:rPr>
          <w:rFonts w:ascii="Arial" w:hAnsi="Arial" w:cs="Arial"/>
        </w:rPr>
        <w:t xml:space="preserve"> not </w:t>
      </w:r>
      <w:r w:rsidR="00E702DC" w:rsidRPr="00495247">
        <w:rPr>
          <w:rFonts w:ascii="Arial" w:hAnsi="Arial" w:cs="Arial"/>
        </w:rPr>
        <w:t xml:space="preserve">been </w:t>
      </w:r>
      <w:r w:rsidR="001D6CCB" w:rsidRPr="00495247">
        <w:rPr>
          <w:rFonts w:ascii="Arial" w:hAnsi="Arial" w:cs="Arial"/>
        </w:rPr>
        <w:t xml:space="preserve">removed </w:t>
      </w:r>
      <w:r w:rsidR="00E702DC" w:rsidRPr="00495247">
        <w:rPr>
          <w:rFonts w:ascii="Arial" w:hAnsi="Arial" w:cs="Arial"/>
        </w:rPr>
        <w:t>from</w:t>
      </w:r>
      <w:r w:rsidR="001D6CCB" w:rsidRPr="00495247">
        <w:rPr>
          <w:rFonts w:ascii="Arial" w:hAnsi="Arial" w:cs="Arial"/>
        </w:rPr>
        <w:t xml:space="preserve"> the Venue by the end of the Get Out </w:t>
      </w:r>
      <w:proofErr w:type="gramStart"/>
      <w:r w:rsidR="001D6CCB" w:rsidRPr="00495247">
        <w:rPr>
          <w:rFonts w:ascii="Arial" w:hAnsi="Arial" w:cs="Arial"/>
        </w:rPr>
        <w:t>Date</w:t>
      </w:r>
      <w:r w:rsidR="00B538C7" w:rsidRPr="00495247">
        <w:rPr>
          <w:rFonts w:ascii="Arial" w:hAnsi="Arial" w:cs="Arial"/>
        </w:rPr>
        <w:t>,</w:t>
      </w:r>
      <w:r w:rsidR="001D6CCB" w:rsidRPr="00495247">
        <w:rPr>
          <w:rFonts w:ascii="Arial" w:hAnsi="Arial" w:cs="Arial"/>
        </w:rPr>
        <w:t xml:space="preserve"> unless</w:t>
      </w:r>
      <w:proofErr w:type="gramEnd"/>
      <w:r w:rsidR="001D6CCB" w:rsidRPr="00495247">
        <w:rPr>
          <w:rFonts w:ascii="Arial" w:hAnsi="Arial" w:cs="Arial"/>
        </w:rPr>
        <w:t xml:space="preserve"> alternative arrangements for removal of such </w:t>
      </w:r>
      <w:r w:rsidR="00E702DC" w:rsidRPr="00495247">
        <w:rPr>
          <w:rFonts w:ascii="Arial" w:hAnsi="Arial" w:cs="Arial"/>
        </w:rPr>
        <w:t xml:space="preserve">items and equipment </w:t>
      </w:r>
      <w:r w:rsidR="004D225D">
        <w:rPr>
          <w:rFonts w:ascii="Arial" w:hAnsi="Arial" w:cs="Arial"/>
        </w:rPr>
        <w:t xml:space="preserve">have been </w:t>
      </w:r>
      <w:r w:rsidR="001D6CCB" w:rsidRPr="00495247">
        <w:rPr>
          <w:rFonts w:ascii="Arial" w:hAnsi="Arial" w:cs="Arial"/>
        </w:rPr>
        <w:t xml:space="preserve">agreed by the </w:t>
      </w:r>
      <w:r w:rsidR="00C37725" w:rsidRPr="00495247">
        <w:rPr>
          <w:rFonts w:ascii="Arial" w:hAnsi="Arial" w:cs="Arial"/>
        </w:rPr>
        <w:t>Venue Proprietor</w:t>
      </w:r>
      <w:r w:rsidR="001D6CCB" w:rsidRPr="00495247">
        <w:rPr>
          <w:rFonts w:ascii="Arial" w:hAnsi="Arial" w:cs="Arial"/>
        </w:rPr>
        <w:t xml:space="preserve"> with the Pr</w:t>
      </w:r>
      <w:r w:rsidR="004D225D">
        <w:rPr>
          <w:rFonts w:ascii="Arial" w:hAnsi="Arial" w:cs="Arial"/>
        </w:rPr>
        <w:t>omoter</w:t>
      </w:r>
      <w:r w:rsidR="001D6CCB" w:rsidRPr="00495247">
        <w:rPr>
          <w:rFonts w:ascii="Arial" w:hAnsi="Arial" w:cs="Arial"/>
        </w:rPr>
        <w:t>.</w:t>
      </w:r>
    </w:p>
    <w:p w14:paraId="2579FADC" w14:textId="53999FF0" w:rsidR="00CC7A17" w:rsidRPr="00495247" w:rsidRDefault="00CC7A17" w:rsidP="00556326">
      <w:pPr>
        <w:pStyle w:val="ListParagraph"/>
        <w:spacing w:line="276" w:lineRule="auto"/>
        <w:ind w:left="709"/>
        <w:rPr>
          <w:rFonts w:ascii="Arial" w:hAnsi="Arial" w:cs="Arial"/>
        </w:rPr>
      </w:pPr>
    </w:p>
    <w:p w14:paraId="2D95954E" w14:textId="357D425D" w:rsidR="00CC7A17" w:rsidRPr="00495247" w:rsidRDefault="00A518DD" w:rsidP="00DB29E1">
      <w:pPr>
        <w:pStyle w:val="ListParagraph"/>
        <w:spacing w:line="276" w:lineRule="auto"/>
        <w:ind w:left="1418" w:hanging="709"/>
        <w:rPr>
          <w:rFonts w:ascii="Arial" w:hAnsi="Arial" w:cs="Arial"/>
        </w:rPr>
      </w:pPr>
      <w:r w:rsidRPr="00495247">
        <w:rPr>
          <w:rFonts w:ascii="Arial" w:hAnsi="Arial" w:cs="Arial"/>
        </w:rPr>
        <w:t>4</w:t>
      </w:r>
      <w:r w:rsidR="00CC7A17" w:rsidRPr="00495247">
        <w:rPr>
          <w:rFonts w:ascii="Arial" w:hAnsi="Arial" w:cs="Arial"/>
        </w:rPr>
        <w:t>.</w:t>
      </w:r>
      <w:r w:rsidR="001D6CCB" w:rsidRPr="00495247">
        <w:rPr>
          <w:rFonts w:ascii="Arial" w:hAnsi="Arial" w:cs="Arial"/>
        </w:rPr>
        <w:t>7</w:t>
      </w:r>
      <w:r w:rsidR="00CC7A17" w:rsidRPr="00495247">
        <w:rPr>
          <w:rFonts w:ascii="Arial" w:hAnsi="Arial" w:cs="Arial"/>
        </w:rPr>
        <w:tab/>
        <w:t xml:space="preserve">The </w:t>
      </w:r>
      <w:r w:rsidR="00C37725" w:rsidRPr="00495247">
        <w:rPr>
          <w:rFonts w:ascii="Arial" w:hAnsi="Arial" w:cs="Arial"/>
        </w:rPr>
        <w:t>Venue Proprietor</w:t>
      </w:r>
      <w:r w:rsidR="00CC7A17" w:rsidRPr="00495247">
        <w:rPr>
          <w:rFonts w:ascii="Arial" w:hAnsi="Arial" w:cs="Arial"/>
        </w:rPr>
        <w:t xml:space="preserve"> will provide personnel to sell Production programmes </w:t>
      </w:r>
      <w:r w:rsidR="00CC7A17" w:rsidRPr="00495247">
        <w:rPr>
          <w:rFonts w:ascii="Arial" w:hAnsi="Arial" w:cs="Arial"/>
        </w:rPr>
        <w:tab/>
        <w:t>and / or other</w:t>
      </w:r>
      <w:r w:rsidR="00AB5C49" w:rsidRPr="00495247">
        <w:rPr>
          <w:rFonts w:ascii="Arial" w:hAnsi="Arial" w:cs="Arial"/>
        </w:rPr>
        <w:t xml:space="preserve"> </w:t>
      </w:r>
      <w:r w:rsidR="00CC7A17" w:rsidRPr="00495247">
        <w:rPr>
          <w:rFonts w:ascii="Arial" w:hAnsi="Arial" w:cs="Arial"/>
        </w:rPr>
        <w:t xml:space="preserve">Production-related merchandise before and after performances </w:t>
      </w:r>
      <w:r w:rsidR="00CC7A17" w:rsidRPr="00495247">
        <w:rPr>
          <w:rFonts w:ascii="Arial" w:hAnsi="Arial" w:cs="Arial"/>
        </w:rPr>
        <w:tab/>
        <w:t>of the Production subject to the following conditions:</w:t>
      </w:r>
    </w:p>
    <w:p w14:paraId="784F18A9" w14:textId="77777777" w:rsidR="00CC7A17" w:rsidRPr="00495247" w:rsidRDefault="00CC7A17" w:rsidP="00556326">
      <w:pPr>
        <w:pStyle w:val="ListParagraph"/>
        <w:spacing w:line="276" w:lineRule="auto"/>
        <w:ind w:left="709"/>
        <w:rPr>
          <w:rFonts w:ascii="Arial" w:hAnsi="Arial" w:cs="Arial"/>
        </w:rPr>
      </w:pPr>
    </w:p>
    <w:p w14:paraId="0A05F3A0" w14:textId="66586E3F" w:rsidR="00CC7A17" w:rsidRDefault="00A518DD" w:rsidP="00DB29E1">
      <w:pPr>
        <w:pStyle w:val="ListParagraph"/>
        <w:spacing w:line="276" w:lineRule="auto"/>
        <w:ind w:left="2127" w:hanging="709"/>
        <w:rPr>
          <w:rFonts w:ascii="Arial" w:hAnsi="Arial" w:cs="Arial"/>
        </w:rPr>
      </w:pPr>
      <w:r w:rsidRPr="00495247">
        <w:rPr>
          <w:rFonts w:ascii="Arial" w:hAnsi="Arial" w:cs="Arial"/>
        </w:rPr>
        <w:t>4</w:t>
      </w:r>
      <w:r w:rsidR="00CC7A17" w:rsidRPr="00495247">
        <w:rPr>
          <w:rFonts w:ascii="Arial" w:hAnsi="Arial" w:cs="Arial"/>
        </w:rPr>
        <w:t>.</w:t>
      </w:r>
      <w:r w:rsidR="001D6CCB" w:rsidRPr="00495247">
        <w:rPr>
          <w:rFonts w:ascii="Arial" w:hAnsi="Arial" w:cs="Arial"/>
        </w:rPr>
        <w:t>7</w:t>
      </w:r>
      <w:r w:rsidR="00CC7A17" w:rsidRPr="00495247">
        <w:rPr>
          <w:rFonts w:ascii="Arial" w:hAnsi="Arial" w:cs="Arial"/>
        </w:rPr>
        <w:t>.1</w:t>
      </w:r>
      <w:r w:rsidR="00CC7A17" w:rsidRPr="00495247">
        <w:rPr>
          <w:rFonts w:ascii="Arial" w:hAnsi="Arial" w:cs="Arial"/>
        </w:rPr>
        <w:tab/>
        <w:t xml:space="preserve">The </w:t>
      </w:r>
      <w:r w:rsidR="00FD69AA">
        <w:rPr>
          <w:rFonts w:ascii="Arial" w:hAnsi="Arial" w:cs="Arial"/>
        </w:rPr>
        <w:t>Promoter</w:t>
      </w:r>
      <w:r w:rsidR="00CC7A17" w:rsidRPr="00495247">
        <w:rPr>
          <w:rFonts w:ascii="Arial" w:hAnsi="Arial" w:cs="Arial"/>
        </w:rPr>
        <w:t xml:space="preserve"> shall notify the </w:t>
      </w:r>
      <w:r w:rsidR="00C37725" w:rsidRPr="00495247">
        <w:rPr>
          <w:rFonts w:ascii="Arial" w:hAnsi="Arial" w:cs="Arial"/>
        </w:rPr>
        <w:t>Venue Proprietor</w:t>
      </w:r>
      <w:r w:rsidR="00CC7A17" w:rsidRPr="00495247">
        <w:rPr>
          <w:rFonts w:ascii="Arial" w:hAnsi="Arial" w:cs="Arial"/>
        </w:rPr>
        <w:t xml:space="preserve"> in writing no less than </w:t>
      </w:r>
      <w:r w:rsidR="006D0D24">
        <w:rPr>
          <w:rFonts w:ascii="Arial" w:hAnsi="Arial" w:cs="Arial"/>
        </w:rPr>
        <w:t>7 (</w:t>
      </w:r>
      <w:r w:rsidR="00CC7A17" w:rsidRPr="00495247">
        <w:rPr>
          <w:rFonts w:ascii="Arial" w:hAnsi="Arial" w:cs="Arial"/>
        </w:rPr>
        <w:t>seven</w:t>
      </w:r>
      <w:r w:rsidR="006D0D24">
        <w:rPr>
          <w:rFonts w:ascii="Arial" w:hAnsi="Arial" w:cs="Arial"/>
        </w:rPr>
        <w:t>)</w:t>
      </w:r>
      <w:r w:rsidR="00CC7A17" w:rsidRPr="00495247">
        <w:rPr>
          <w:rFonts w:ascii="Arial" w:hAnsi="Arial" w:cs="Arial"/>
        </w:rPr>
        <w:t xml:space="preserve"> days prior to the opening night of th</w:t>
      </w:r>
      <w:r w:rsidR="008D144B" w:rsidRPr="00495247">
        <w:rPr>
          <w:rFonts w:ascii="Arial" w:hAnsi="Arial" w:cs="Arial"/>
        </w:rPr>
        <w:t xml:space="preserve">e </w:t>
      </w:r>
      <w:r w:rsidR="00CC7A17" w:rsidRPr="00495247">
        <w:rPr>
          <w:rFonts w:ascii="Arial" w:hAnsi="Arial" w:cs="Arial"/>
        </w:rPr>
        <w:t>Production</w:t>
      </w:r>
      <w:r w:rsidR="00C73727" w:rsidRPr="00495247">
        <w:rPr>
          <w:rFonts w:ascii="Arial" w:hAnsi="Arial" w:cs="Arial"/>
        </w:rPr>
        <w:t xml:space="preserve"> if it has a</w:t>
      </w:r>
      <w:r w:rsidR="00CC7A17" w:rsidRPr="00495247">
        <w:rPr>
          <w:rFonts w:ascii="Arial" w:hAnsi="Arial" w:cs="Arial"/>
        </w:rPr>
        <w:t xml:space="preserve"> requirement for such sales facilities and staff; and</w:t>
      </w:r>
    </w:p>
    <w:p w14:paraId="59B460AB" w14:textId="77777777" w:rsidR="004D225D" w:rsidRPr="00495247" w:rsidRDefault="004D225D" w:rsidP="00556326">
      <w:pPr>
        <w:pStyle w:val="ListParagraph"/>
        <w:spacing w:line="276" w:lineRule="auto"/>
        <w:ind w:left="2268" w:hanging="829"/>
        <w:rPr>
          <w:rFonts w:ascii="Arial" w:hAnsi="Arial" w:cs="Arial"/>
        </w:rPr>
      </w:pPr>
    </w:p>
    <w:p w14:paraId="4EE7B482" w14:textId="2F378B80" w:rsidR="00CC7A17" w:rsidRDefault="00CC7A17" w:rsidP="00556326">
      <w:pPr>
        <w:pStyle w:val="ListParagraph"/>
        <w:spacing w:line="276" w:lineRule="auto"/>
        <w:ind w:left="709"/>
        <w:rPr>
          <w:rFonts w:ascii="Arial" w:hAnsi="Arial" w:cs="Arial"/>
        </w:rPr>
      </w:pPr>
      <w:r w:rsidRPr="00495247">
        <w:rPr>
          <w:rFonts w:ascii="Arial" w:hAnsi="Arial" w:cs="Arial"/>
        </w:rPr>
        <w:tab/>
      </w:r>
    </w:p>
    <w:p w14:paraId="00EF6ED7" w14:textId="77777777" w:rsidR="00170AB3" w:rsidRPr="00495247" w:rsidRDefault="00170AB3" w:rsidP="00556326">
      <w:pPr>
        <w:pStyle w:val="ListParagraph"/>
        <w:spacing w:line="276" w:lineRule="auto"/>
        <w:ind w:left="709"/>
        <w:rPr>
          <w:rFonts w:ascii="Arial" w:hAnsi="Arial" w:cs="Arial"/>
        </w:rPr>
      </w:pPr>
    </w:p>
    <w:p w14:paraId="4F3CADD0" w14:textId="4C8E04E3" w:rsidR="00CC7A17" w:rsidRPr="00495247" w:rsidRDefault="00A518DD" w:rsidP="00DB29E1">
      <w:pPr>
        <w:pStyle w:val="ListParagraph"/>
        <w:spacing w:line="276" w:lineRule="auto"/>
        <w:ind w:left="2127" w:hanging="709"/>
        <w:rPr>
          <w:rFonts w:ascii="Arial" w:hAnsi="Arial" w:cs="Arial"/>
        </w:rPr>
      </w:pPr>
      <w:r w:rsidRPr="00495247">
        <w:rPr>
          <w:rFonts w:ascii="Arial" w:hAnsi="Arial" w:cs="Arial"/>
        </w:rPr>
        <w:lastRenderedPageBreak/>
        <w:t>4</w:t>
      </w:r>
      <w:r w:rsidR="00CC7A17" w:rsidRPr="00495247">
        <w:rPr>
          <w:rFonts w:ascii="Arial" w:hAnsi="Arial" w:cs="Arial"/>
        </w:rPr>
        <w:t>.</w:t>
      </w:r>
      <w:r w:rsidR="001D6CCB" w:rsidRPr="00495247">
        <w:rPr>
          <w:rFonts w:ascii="Arial" w:hAnsi="Arial" w:cs="Arial"/>
        </w:rPr>
        <w:t>7</w:t>
      </w:r>
      <w:r w:rsidR="00CC7A17" w:rsidRPr="00495247">
        <w:rPr>
          <w:rFonts w:ascii="Arial" w:hAnsi="Arial" w:cs="Arial"/>
        </w:rPr>
        <w:t>.2</w:t>
      </w:r>
      <w:r w:rsidR="00CC7A17" w:rsidRPr="00495247">
        <w:rPr>
          <w:rFonts w:ascii="Arial" w:hAnsi="Arial" w:cs="Arial"/>
        </w:rPr>
        <w:tab/>
        <w:t xml:space="preserve">The </w:t>
      </w:r>
      <w:r w:rsidR="00C37725" w:rsidRPr="00495247">
        <w:rPr>
          <w:rFonts w:ascii="Arial" w:hAnsi="Arial" w:cs="Arial"/>
        </w:rPr>
        <w:t>Venue Proprietor</w:t>
      </w:r>
      <w:r w:rsidR="00CC7A17" w:rsidRPr="00495247">
        <w:rPr>
          <w:rFonts w:ascii="Arial" w:hAnsi="Arial" w:cs="Arial"/>
        </w:rPr>
        <w:t xml:space="preserve"> shall be entitled to charge a commission of</w:t>
      </w:r>
      <w:r w:rsidR="00DB29E1">
        <w:rPr>
          <w:rFonts w:ascii="Arial" w:hAnsi="Arial" w:cs="Arial"/>
        </w:rPr>
        <w:br/>
      </w:r>
      <w:r w:rsidR="005249EA" w:rsidRPr="004D225D">
        <w:rPr>
          <w:rFonts w:ascii="Arial" w:hAnsi="Arial" w:cs="Arial"/>
          <w:highlight w:val="darkGray"/>
        </w:rPr>
        <w:t>[</w:t>
      </w:r>
      <w:r w:rsidR="00937E14" w:rsidRPr="004D225D">
        <w:rPr>
          <w:rFonts w:ascii="Arial" w:hAnsi="Arial" w:cs="Arial"/>
          <w:highlight w:val="darkGray"/>
        </w:rPr>
        <w:t xml:space="preserve">          </w:t>
      </w:r>
      <w:r w:rsidR="00CC7A17" w:rsidRPr="004D225D">
        <w:rPr>
          <w:rFonts w:ascii="Arial" w:hAnsi="Arial" w:cs="Arial"/>
          <w:highlight w:val="darkGray"/>
        </w:rPr>
        <w:t>]%</w:t>
      </w:r>
      <w:r w:rsidR="00CC7A17" w:rsidRPr="00495247">
        <w:rPr>
          <w:rFonts w:ascii="Arial" w:hAnsi="Arial" w:cs="Arial"/>
        </w:rPr>
        <w:t xml:space="preserve"> on a</w:t>
      </w:r>
      <w:r w:rsidR="00C73727" w:rsidRPr="00495247">
        <w:rPr>
          <w:rFonts w:ascii="Arial" w:hAnsi="Arial" w:cs="Arial"/>
        </w:rPr>
        <w:t>ll</w:t>
      </w:r>
      <w:r w:rsidR="00CC7A17" w:rsidRPr="00495247">
        <w:rPr>
          <w:rFonts w:ascii="Arial" w:hAnsi="Arial" w:cs="Arial"/>
        </w:rPr>
        <w:t xml:space="preserve"> sales revenue derived from</w:t>
      </w:r>
      <w:r w:rsidR="00611103" w:rsidRPr="00495247">
        <w:rPr>
          <w:rFonts w:ascii="Arial" w:hAnsi="Arial" w:cs="Arial"/>
        </w:rPr>
        <w:t xml:space="preserve"> programme and merchandis</w:t>
      </w:r>
      <w:r w:rsidR="006C4B95" w:rsidRPr="00495247">
        <w:rPr>
          <w:rFonts w:ascii="Arial" w:hAnsi="Arial" w:cs="Arial"/>
        </w:rPr>
        <w:t xml:space="preserve">e </w:t>
      </w:r>
      <w:r w:rsidR="00CC7A17" w:rsidRPr="00495247">
        <w:rPr>
          <w:rFonts w:ascii="Arial" w:hAnsi="Arial" w:cs="Arial"/>
        </w:rPr>
        <w:t xml:space="preserve">sales and shall account separately to the </w:t>
      </w:r>
      <w:r w:rsidR="00FD69AA">
        <w:rPr>
          <w:rFonts w:ascii="Arial" w:hAnsi="Arial" w:cs="Arial"/>
        </w:rPr>
        <w:t>Promoter</w:t>
      </w:r>
      <w:r w:rsidR="00CC7A17" w:rsidRPr="00495247">
        <w:rPr>
          <w:rFonts w:ascii="Arial" w:hAnsi="Arial" w:cs="Arial"/>
        </w:rPr>
        <w:t xml:space="preserve"> within</w:t>
      </w:r>
      <w:r w:rsidR="006C4B95" w:rsidRPr="00495247">
        <w:rPr>
          <w:rFonts w:ascii="Arial" w:hAnsi="Arial" w:cs="Arial"/>
        </w:rPr>
        <w:t xml:space="preserve"> </w:t>
      </w:r>
      <w:r w:rsidR="00CC7A17" w:rsidRPr="00495247">
        <w:rPr>
          <w:rFonts w:ascii="Arial" w:hAnsi="Arial" w:cs="Arial"/>
        </w:rPr>
        <w:t xml:space="preserve">14 (fourteen) days of the end of the Production Run for all sales revenue, both gross </w:t>
      </w:r>
      <w:r w:rsidR="00611103" w:rsidRPr="00495247">
        <w:rPr>
          <w:rFonts w:ascii="Arial" w:hAnsi="Arial" w:cs="Arial"/>
        </w:rPr>
        <w:t xml:space="preserve">receipts </w:t>
      </w:r>
      <w:r w:rsidR="00CC7A17" w:rsidRPr="00495247">
        <w:rPr>
          <w:rFonts w:ascii="Arial" w:hAnsi="Arial" w:cs="Arial"/>
        </w:rPr>
        <w:t xml:space="preserve">and </w:t>
      </w:r>
      <w:r w:rsidR="00611103" w:rsidRPr="00495247">
        <w:rPr>
          <w:rFonts w:ascii="Arial" w:hAnsi="Arial" w:cs="Arial"/>
        </w:rPr>
        <w:t xml:space="preserve">receipts after </w:t>
      </w:r>
      <w:r w:rsidR="00CC7A17" w:rsidRPr="00495247">
        <w:rPr>
          <w:rFonts w:ascii="Arial" w:hAnsi="Arial" w:cs="Arial"/>
        </w:rPr>
        <w:t xml:space="preserve">deduction of </w:t>
      </w:r>
      <w:r w:rsidR="00C37725" w:rsidRPr="00495247">
        <w:rPr>
          <w:rFonts w:ascii="Arial" w:hAnsi="Arial" w:cs="Arial"/>
        </w:rPr>
        <w:t>Venue Proprietor</w:t>
      </w:r>
      <w:r w:rsidR="00CC7A17" w:rsidRPr="00495247">
        <w:rPr>
          <w:rFonts w:ascii="Arial" w:hAnsi="Arial" w:cs="Arial"/>
        </w:rPr>
        <w:t xml:space="preserve">’s </w:t>
      </w:r>
      <w:r w:rsidR="005249EA" w:rsidRPr="00495247">
        <w:rPr>
          <w:rFonts w:ascii="Arial" w:hAnsi="Arial" w:cs="Arial"/>
        </w:rPr>
        <w:t>c</w:t>
      </w:r>
      <w:r w:rsidR="00CC7A17" w:rsidRPr="00495247">
        <w:rPr>
          <w:rFonts w:ascii="Arial" w:hAnsi="Arial" w:cs="Arial"/>
        </w:rPr>
        <w:t>ommission</w:t>
      </w:r>
      <w:r w:rsidR="00611103" w:rsidRPr="00495247">
        <w:rPr>
          <w:rFonts w:ascii="Arial" w:hAnsi="Arial" w:cs="Arial"/>
        </w:rPr>
        <w:t>,</w:t>
      </w:r>
      <w:r w:rsidR="00CC7A17" w:rsidRPr="00495247">
        <w:rPr>
          <w:rFonts w:ascii="Arial" w:hAnsi="Arial" w:cs="Arial"/>
        </w:rPr>
        <w:t xml:space="preserve"> and shall pay the balance of such sales re</w:t>
      </w:r>
      <w:r w:rsidR="00611103" w:rsidRPr="00495247">
        <w:rPr>
          <w:rFonts w:ascii="Arial" w:hAnsi="Arial" w:cs="Arial"/>
        </w:rPr>
        <w:t xml:space="preserve">ceipts </w:t>
      </w:r>
      <w:r w:rsidR="00CC7A17" w:rsidRPr="00495247">
        <w:rPr>
          <w:rFonts w:ascii="Arial" w:hAnsi="Arial" w:cs="Arial"/>
        </w:rPr>
        <w:t xml:space="preserve">to the </w:t>
      </w:r>
      <w:r w:rsidR="00FD69AA">
        <w:rPr>
          <w:rFonts w:ascii="Arial" w:hAnsi="Arial" w:cs="Arial"/>
        </w:rPr>
        <w:t>Promoter</w:t>
      </w:r>
      <w:r w:rsidR="00CC7A17" w:rsidRPr="00495247">
        <w:rPr>
          <w:rFonts w:ascii="Arial" w:hAnsi="Arial" w:cs="Arial"/>
        </w:rPr>
        <w:t xml:space="preserve"> within that</w:t>
      </w:r>
      <w:r w:rsidR="00611103" w:rsidRPr="00495247">
        <w:rPr>
          <w:rFonts w:ascii="Arial" w:hAnsi="Arial" w:cs="Arial"/>
        </w:rPr>
        <w:t xml:space="preserve"> </w:t>
      </w:r>
      <w:r w:rsidR="00CC7A17" w:rsidRPr="00495247">
        <w:rPr>
          <w:rFonts w:ascii="Arial" w:hAnsi="Arial" w:cs="Arial"/>
        </w:rPr>
        <w:t>14</w:t>
      </w:r>
      <w:r w:rsidR="008F3100">
        <w:rPr>
          <w:rFonts w:ascii="Arial" w:hAnsi="Arial" w:cs="Arial"/>
        </w:rPr>
        <w:t xml:space="preserve"> (fourteen)</w:t>
      </w:r>
      <w:r w:rsidR="00CC7A17" w:rsidRPr="00495247">
        <w:rPr>
          <w:rFonts w:ascii="Arial" w:hAnsi="Arial" w:cs="Arial"/>
        </w:rPr>
        <w:t xml:space="preserve"> day period. </w:t>
      </w:r>
    </w:p>
    <w:p w14:paraId="1B232557" w14:textId="77777777" w:rsidR="00CC7A17" w:rsidRPr="00495247" w:rsidRDefault="00CC7A17" w:rsidP="00556326">
      <w:pPr>
        <w:pStyle w:val="ListParagraph"/>
        <w:spacing w:line="276" w:lineRule="auto"/>
        <w:ind w:left="709"/>
        <w:rPr>
          <w:rFonts w:ascii="Arial" w:hAnsi="Arial" w:cs="Arial"/>
        </w:rPr>
      </w:pPr>
    </w:p>
    <w:p w14:paraId="3005D3C3" w14:textId="19DD253F" w:rsidR="00A03CF9" w:rsidRPr="00DB29E1" w:rsidRDefault="00A518DD" w:rsidP="00DB29E1">
      <w:pPr>
        <w:spacing w:line="276" w:lineRule="auto"/>
        <w:ind w:left="2127" w:hanging="709"/>
        <w:rPr>
          <w:rFonts w:ascii="Arial" w:hAnsi="Arial" w:cs="Arial"/>
        </w:rPr>
      </w:pPr>
      <w:r w:rsidRPr="00DB29E1">
        <w:rPr>
          <w:rFonts w:ascii="Arial" w:hAnsi="Arial" w:cs="Arial"/>
        </w:rPr>
        <w:t>4</w:t>
      </w:r>
      <w:r w:rsidR="00CC7A17" w:rsidRPr="00DB29E1">
        <w:rPr>
          <w:rFonts w:ascii="Arial" w:hAnsi="Arial" w:cs="Arial"/>
        </w:rPr>
        <w:t>.</w:t>
      </w:r>
      <w:r w:rsidR="001D6CCB" w:rsidRPr="00DB29E1">
        <w:rPr>
          <w:rFonts w:ascii="Arial" w:hAnsi="Arial" w:cs="Arial"/>
        </w:rPr>
        <w:t>7</w:t>
      </w:r>
      <w:r w:rsidR="00CC7A17" w:rsidRPr="00DB29E1">
        <w:rPr>
          <w:rFonts w:ascii="Arial" w:hAnsi="Arial" w:cs="Arial"/>
        </w:rPr>
        <w:t>.3</w:t>
      </w:r>
      <w:r w:rsidR="00CC7A17" w:rsidRPr="00DB29E1">
        <w:rPr>
          <w:rFonts w:ascii="Arial" w:hAnsi="Arial" w:cs="Arial"/>
        </w:rPr>
        <w:tab/>
        <w:t xml:space="preserve">Sales </w:t>
      </w:r>
      <w:r w:rsidR="00611103" w:rsidRPr="00DB29E1">
        <w:rPr>
          <w:rFonts w:ascii="Arial" w:hAnsi="Arial" w:cs="Arial"/>
        </w:rPr>
        <w:t xml:space="preserve">receipts earned </w:t>
      </w:r>
      <w:r w:rsidR="008D144B" w:rsidRPr="00DB29E1">
        <w:rPr>
          <w:rFonts w:ascii="Arial" w:hAnsi="Arial" w:cs="Arial"/>
        </w:rPr>
        <w:t xml:space="preserve">from </w:t>
      </w:r>
      <w:r w:rsidR="00CC7A17" w:rsidRPr="00DB29E1">
        <w:rPr>
          <w:rFonts w:ascii="Arial" w:hAnsi="Arial" w:cs="Arial"/>
        </w:rPr>
        <w:t>programme and</w:t>
      </w:r>
      <w:r w:rsidR="00611103" w:rsidRPr="00DB29E1">
        <w:rPr>
          <w:rFonts w:ascii="Arial" w:hAnsi="Arial" w:cs="Arial"/>
        </w:rPr>
        <w:t xml:space="preserve"> merchandise sales </w:t>
      </w:r>
      <w:r w:rsidR="00CC7A17" w:rsidRPr="00DB29E1">
        <w:rPr>
          <w:rFonts w:ascii="Arial" w:hAnsi="Arial" w:cs="Arial"/>
        </w:rPr>
        <w:t xml:space="preserve">shall </w:t>
      </w:r>
      <w:r w:rsidR="008D144B" w:rsidRPr="00DB29E1">
        <w:rPr>
          <w:rFonts w:ascii="Arial" w:hAnsi="Arial" w:cs="Arial"/>
        </w:rPr>
        <w:tab/>
      </w:r>
      <w:r w:rsidR="00CC7A17" w:rsidRPr="00DB29E1">
        <w:rPr>
          <w:rFonts w:ascii="Arial" w:hAnsi="Arial" w:cs="Arial"/>
        </w:rPr>
        <w:t xml:space="preserve">not form part of the </w:t>
      </w:r>
      <w:r w:rsidR="00986E78" w:rsidRPr="00DB29E1">
        <w:rPr>
          <w:rFonts w:ascii="Arial" w:hAnsi="Arial" w:cs="Arial"/>
        </w:rPr>
        <w:t>G</w:t>
      </w:r>
      <w:r w:rsidR="00CC7A17" w:rsidRPr="00DB29E1">
        <w:rPr>
          <w:rFonts w:ascii="Arial" w:hAnsi="Arial" w:cs="Arial"/>
        </w:rPr>
        <w:t xml:space="preserve">ross </w:t>
      </w:r>
      <w:r w:rsidR="00986E78" w:rsidRPr="00DB29E1">
        <w:rPr>
          <w:rFonts w:ascii="Arial" w:hAnsi="Arial" w:cs="Arial"/>
        </w:rPr>
        <w:t>B</w:t>
      </w:r>
      <w:r w:rsidR="00CC7A17" w:rsidRPr="00DB29E1">
        <w:rPr>
          <w:rFonts w:ascii="Arial" w:hAnsi="Arial" w:cs="Arial"/>
        </w:rPr>
        <w:t xml:space="preserve">ox </w:t>
      </w:r>
      <w:r w:rsidR="00986E78" w:rsidRPr="00DB29E1">
        <w:rPr>
          <w:rFonts w:ascii="Arial" w:hAnsi="Arial" w:cs="Arial"/>
        </w:rPr>
        <w:t>O</w:t>
      </w:r>
      <w:r w:rsidR="00CC7A17" w:rsidRPr="00DB29E1">
        <w:rPr>
          <w:rFonts w:ascii="Arial" w:hAnsi="Arial" w:cs="Arial"/>
        </w:rPr>
        <w:t xml:space="preserve">ffice </w:t>
      </w:r>
      <w:r w:rsidR="00986E78" w:rsidRPr="00DB29E1">
        <w:rPr>
          <w:rFonts w:ascii="Arial" w:hAnsi="Arial" w:cs="Arial"/>
        </w:rPr>
        <w:t>R</w:t>
      </w:r>
      <w:r w:rsidR="00CC7A17" w:rsidRPr="00DB29E1">
        <w:rPr>
          <w:rFonts w:ascii="Arial" w:hAnsi="Arial" w:cs="Arial"/>
        </w:rPr>
        <w:t>eceipts</w:t>
      </w:r>
      <w:r w:rsidR="00986E78" w:rsidRPr="00DB29E1">
        <w:rPr>
          <w:rFonts w:ascii="Arial" w:hAnsi="Arial" w:cs="Arial"/>
        </w:rPr>
        <w:t xml:space="preserve"> </w:t>
      </w:r>
      <w:r w:rsidR="008D144B" w:rsidRPr="00DB29E1">
        <w:rPr>
          <w:rFonts w:ascii="Arial" w:hAnsi="Arial" w:cs="Arial"/>
        </w:rPr>
        <w:t xml:space="preserve">(as defined below) </w:t>
      </w:r>
      <w:r w:rsidR="00611103" w:rsidRPr="00DB29E1">
        <w:rPr>
          <w:rFonts w:ascii="Arial" w:hAnsi="Arial" w:cs="Arial"/>
        </w:rPr>
        <w:t xml:space="preserve">for </w:t>
      </w:r>
      <w:r w:rsidR="008D144B" w:rsidRPr="00DB29E1">
        <w:rPr>
          <w:rFonts w:ascii="Arial" w:hAnsi="Arial" w:cs="Arial"/>
        </w:rPr>
        <w:tab/>
      </w:r>
      <w:r w:rsidR="00611103" w:rsidRPr="00DB29E1">
        <w:rPr>
          <w:rFonts w:ascii="Arial" w:hAnsi="Arial" w:cs="Arial"/>
        </w:rPr>
        <w:t>the purposes of this</w:t>
      </w:r>
      <w:r w:rsidR="00B95753" w:rsidRPr="00DB29E1">
        <w:rPr>
          <w:rFonts w:ascii="Arial" w:hAnsi="Arial" w:cs="Arial"/>
        </w:rPr>
        <w:t xml:space="preserve"> </w:t>
      </w:r>
      <w:r w:rsidR="00490E3D" w:rsidRPr="00DB29E1">
        <w:rPr>
          <w:rFonts w:ascii="Arial" w:hAnsi="Arial" w:cs="Arial"/>
        </w:rPr>
        <w:t>C</w:t>
      </w:r>
      <w:r w:rsidR="00FD69AA" w:rsidRPr="00DB29E1">
        <w:rPr>
          <w:rFonts w:ascii="Arial" w:hAnsi="Arial" w:cs="Arial"/>
        </w:rPr>
        <w:t>ontract</w:t>
      </w:r>
      <w:r w:rsidR="00C81184" w:rsidRPr="00DB29E1">
        <w:rPr>
          <w:rFonts w:ascii="Arial" w:hAnsi="Arial" w:cs="Arial"/>
        </w:rPr>
        <w:t>.</w:t>
      </w:r>
      <w:r w:rsidR="00CC7A17" w:rsidRPr="00DB29E1">
        <w:rPr>
          <w:rFonts w:ascii="Arial" w:hAnsi="Arial" w:cs="Arial"/>
        </w:rPr>
        <w:t xml:space="preserve"> </w:t>
      </w:r>
    </w:p>
    <w:p w14:paraId="26EAF495" w14:textId="77777777" w:rsidR="00A03CF9" w:rsidRDefault="00A03CF9" w:rsidP="00A03CF9">
      <w:pPr>
        <w:pStyle w:val="ListParagraph"/>
        <w:spacing w:line="276" w:lineRule="auto"/>
        <w:ind w:left="709"/>
        <w:rPr>
          <w:rFonts w:ascii="Arial" w:hAnsi="Arial" w:cs="Arial"/>
        </w:rPr>
      </w:pPr>
    </w:p>
    <w:p w14:paraId="00BD9317" w14:textId="19AA2D8C" w:rsidR="009E7D45" w:rsidRPr="00A03CF9" w:rsidRDefault="00A03CF9" w:rsidP="00A03CF9">
      <w:pPr>
        <w:pStyle w:val="ListParagraph"/>
        <w:spacing w:line="276" w:lineRule="auto"/>
        <w:ind w:left="2127" w:hanging="709"/>
        <w:rPr>
          <w:rFonts w:ascii="Arial" w:hAnsi="Arial" w:cs="Arial"/>
        </w:rPr>
      </w:pPr>
      <w:r>
        <w:rPr>
          <w:rFonts w:ascii="Arial" w:hAnsi="Arial" w:cs="Arial"/>
        </w:rPr>
        <w:t xml:space="preserve">4.7.4 </w:t>
      </w:r>
      <w:r>
        <w:rPr>
          <w:rFonts w:ascii="Arial" w:hAnsi="Arial" w:cs="Arial"/>
        </w:rPr>
        <w:tab/>
      </w:r>
      <w:r>
        <w:rPr>
          <w:rFonts w:ascii="Arial" w:hAnsi="Arial" w:cs="Arial"/>
        </w:rPr>
        <w:tab/>
      </w:r>
      <w:r w:rsidR="005B7149" w:rsidRPr="00495247">
        <w:rPr>
          <w:rStyle w:val="FootnoteReference"/>
          <w:rFonts w:ascii="Arial" w:hAnsi="Arial" w:cs="Arial"/>
        </w:rPr>
        <w:footnoteReference w:id="4"/>
      </w:r>
      <w:r w:rsidR="00CC7A17" w:rsidRPr="00A03CF9">
        <w:rPr>
          <w:rFonts w:ascii="Arial" w:hAnsi="Arial" w:cs="Arial"/>
        </w:rPr>
        <w:t xml:space="preserve">Where any sums are due and owing to the </w:t>
      </w:r>
      <w:r w:rsidR="00C37725" w:rsidRPr="00A03CF9">
        <w:rPr>
          <w:rFonts w:ascii="Arial" w:hAnsi="Arial" w:cs="Arial"/>
        </w:rPr>
        <w:t>Venue Proprietor</w:t>
      </w:r>
      <w:r w:rsidR="00CC7A17" w:rsidRPr="00A03CF9">
        <w:rPr>
          <w:rFonts w:ascii="Arial" w:hAnsi="Arial" w:cs="Arial"/>
        </w:rPr>
        <w:t xml:space="preserve"> by the </w:t>
      </w:r>
      <w:r w:rsidR="00986E78" w:rsidRPr="00A03CF9">
        <w:rPr>
          <w:rFonts w:ascii="Arial" w:hAnsi="Arial" w:cs="Arial"/>
        </w:rPr>
        <w:tab/>
      </w:r>
      <w:r w:rsidR="00FD69AA" w:rsidRPr="00A03CF9">
        <w:rPr>
          <w:rFonts w:ascii="Arial" w:hAnsi="Arial" w:cs="Arial"/>
        </w:rPr>
        <w:t>Promoter</w:t>
      </w:r>
      <w:r w:rsidR="00CC7A17" w:rsidRPr="00A03CF9">
        <w:rPr>
          <w:rFonts w:ascii="Arial" w:hAnsi="Arial" w:cs="Arial"/>
        </w:rPr>
        <w:t xml:space="preserve"> </w:t>
      </w:r>
      <w:r w:rsidR="00B538C7" w:rsidRPr="00A03CF9">
        <w:rPr>
          <w:rFonts w:ascii="Arial" w:hAnsi="Arial" w:cs="Arial"/>
        </w:rPr>
        <w:t xml:space="preserve">under </w:t>
      </w:r>
      <w:r w:rsidR="00CC7A17" w:rsidRPr="00A03CF9">
        <w:rPr>
          <w:rFonts w:ascii="Arial" w:hAnsi="Arial" w:cs="Arial"/>
        </w:rPr>
        <w:t xml:space="preserve">this </w:t>
      </w:r>
      <w:r w:rsidR="00FD69AA" w:rsidRPr="00A03CF9">
        <w:rPr>
          <w:rFonts w:ascii="Arial" w:hAnsi="Arial" w:cs="Arial"/>
        </w:rPr>
        <w:t>Contract</w:t>
      </w:r>
      <w:r w:rsidR="00B95753" w:rsidRPr="00A03CF9">
        <w:rPr>
          <w:rFonts w:ascii="Arial" w:hAnsi="Arial" w:cs="Arial"/>
        </w:rPr>
        <w:t xml:space="preserve"> </w:t>
      </w:r>
      <w:r w:rsidR="00CC7A17" w:rsidRPr="00A03CF9">
        <w:rPr>
          <w:rFonts w:ascii="Arial" w:hAnsi="Arial" w:cs="Arial"/>
        </w:rPr>
        <w:t xml:space="preserve">then such sums may be </w:t>
      </w:r>
      <w:r w:rsidR="00E702DC" w:rsidRPr="00A03CF9">
        <w:rPr>
          <w:rFonts w:ascii="Arial" w:hAnsi="Arial" w:cs="Arial"/>
        </w:rPr>
        <w:t xml:space="preserve">set off </w:t>
      </w:r>
      <w:r w:rsidR="00CC7A17" w:rsidRPr="00A03CF9">
        <w:rPr>
          <w:rFonts w:ascii="Arial" w:hAnsi="Arial" w:cs="Arial"/>
        </w:rPr>
        <w:t xml:space="preserve">by the </w:t>
      </w:r>
      <w:r w:rsidR="00C37725" w:rsidRPr="00A03CF9">
        <w:rPr>
          <w:rFonts w:ascii="Arial" w:hAnsi="Arial" w:cs="Arial"/>
        </w:rPr>
        <w:t>Venue Proprietor</w:t>
      </w:r>
      <w:r w:rsidR="00CC7A17" w:rsidRPr="00A03CF9">
        <w:rPr>
          <w:rFonts w:ascii="Arial" w:hAnsi="Arial" w:cs="Arial"/>
        </w:rPr>
        <w:t xml:space="preserve"> </w:t>
      </w:r>
      <w:r w:rsidR="00986E78" w:rsidRPr="00A03CF9">
        <w:rPr>
          <w:rFonts w:ascii="Arial" w:hAnsi="Arial" w:cs="Arial"/>
        </w:rPr>
        <w:t xml:space="preserve">against </w:t>
      </w:r>
      <w:r w:rsidR="00C73727" w:rsidRPr="00A03CF9">
        <w:rPr>
          <w:rFonts w:ascii="Arial" w:hAnsi="Arial" w:cs="Arial"/>
        </w:rPr>
        <w:t>any</w:t>
      </w:r>
      <w:r w:rsidR="00E702DC" w:rsidRPr="00A03CF9">
        <w:rPr>
          <w:rFonts w:ascii="Arial" w:hAnsi="Arial" w:cs="Arial"/>
        </w:rPr>
        <w:t xml:space="preserve"> payments </w:t>
      </w:r>
      <w:r w:rsidR="00B538C7" w:rsidRPr="00A03CF9">
        <w:rPr>
          <w:rFonts w:ascii="Arial" w:hAnsi="Arial" w:cs="Arial"/>
        </w:rPr>
        <w:t xml:space="preserve">it is </w:t>
      </w:r>
      <w:r w:rsidR="00E702DC" w:rsidRPr="00A03CF9">
        <w:rPr>
          <w:rFonts w:ascii="Arial" w:hAnsi="Arial" w:cs="Arial"/>
        </w:rPr>
        <w:t xml:space="preserve">due to </w:t>
      </w:r>
      <w:r w:rsidR="00B538C7" w:rsidRPr="00A03CF9">
        <w:rPr>
          <w:rFonts w:ascii="Arial" w:hAnsi="Arial" w:cs="Arial"/>
        </w:rPr>
        <w:t xml:space="preserve">pay to </w:t>
      </w:r>
      <w:r w:rsidR="00E702DC" w:rsidRPr="00A03CF9">
        <w:rPr>
          <w:rFonts w:ascii="Arial" w:hAnsi="Arial" w:cs="Arial"/>
        </w:rPr>
        <w:t xml:space="preserve">the </w:t>
      </w:r>
      <w:r w:rsidR="00FD69AA" w:rsidRPr="00A03CF9">
        <w:rPr>
          <w:rFonts w:ascii="Arial" w:hAnsi="Arial" w:cs="Arial"/>
        </w:rPr>
        <w:t>Promoter</w:t>
      </w:r>
      <w:r w:rsidR="00E702DC" w:rsidRPr="00A03CF9">
        <w:rPr>
          <w:rFonts w:ascii="Arial" w:hAnsi="Arial" w:cs="Arial"/>
        </w:rPr>
        <w:t xml:space="preserve"> under this</w:t>
      </w:r>
      <w:r w:rsidR="00B95753" w:rsidRPr="00A03CF9">
        <w:rPr>
          <w:rFonts w:ascii="Arial" w:hAnsi="Arial" w:cs="Arial"/>
        </w:rPr>
        <w:t xml:space="preserve"> </w:t>
      </w:r>
      <w:r w:rsidR="00490E3D">
        <w:rPr>
          <w:rFonts w:ascii="Arial" w:hAnsi="Arial" w:cs="Arial"/>
        </w:rPr>
        <w:t>C</w:t>
      </w:r>
      <w:r w:rsidR="00FD69AA" w:rsidRPr="00A03CF9">
        <w:rPr>
          <w:rFonts w:ascii="Arial" w:hAnsi="Arial" w:cs="Arial"/>
        </w:rPr>
        <w:t>ontract</w:t>
      </w:r>
      <w:r w:rsidR="00E702DC" w:rsidRPr="00A03CF9">
        <w:rPr>
          <w:rFonts w:ascii="Arial" w:hAnsi="Arial" w:cs="Arial"/>
        </w:rPr>
        <w:t xml:space="preserve">. </w:t>
      </w:r>
      <w:r w:rsidR="00E702DC" w:rsidRPr="00A03CF9">
        <w:rPr>
          <w:rFonts w:ascii="Arial" w:hAnsi="Arial" w:cs="Arial"/>
        </w:rPr>
        <w:tab/>
      </w:r>
      <w:r w:rsidR="00E702DC" w:rsidRPr="00A03CF9">
        <w:rPr>
          <w:rFonts w:ascii="Arial" w:hAnsi="Arial" w:cs="Arial"/>
        </w:rPr>
        <w:tab/>
      </w:r>
    </w:p>
    <w:p w14:paraId="2A206B63" w14:textId="77777777" w:rsidR="00B538C7" w:rsidRPr="00495247" w:rsidRDefault="00B538C7" w:rsidP="00556326">
      <w:pPr>
        <w:spacing w:after="0" w:line="276" w:lineRule="auto"/>
        <w:rPr>
          <w:rFonts w:ascii="Arial" w:hAnsi="Arial" w:cs="Arial"/>
        </w:rPr>
      </w:pPr>
    </w:p>
    <w:p w14:paraId="32E95FED" w14:textId="77777777" w:rsidR="00986E78" w:rsidRPr="00495247" w:rsidRDefault="00986E78" w:rsidP="00556326">
      <w:pPr>
        <w:pStyle w:val="ListParagraph"/>
        <w:numPr>
          <w:ilvl w:val="0"/>
          <w:numId w:val="12"/>
        </w:numPr>
        <w:spacing w:after="0" w:line="276" w:lineRule="auto"/>
        <w:ind w:hanging="720"/>
        <w:rPr>
          <w:rFonts w:ascii="Arial" w:hAnsi="Arial" w:cs="Arial"/>
          <w:b/>
          <w:bCs/>
        </w:rPr>
      </w:pPr>
      <w:r w:rsidRPr="00495247">
        <w:rPr>
          <w:rFonts w:ascii="Arial" w:hAnsi="Arial" w:cs="Arial"/>
          <w:b/>
          <w:bCs/>
        </w:rPr>
        <w:t>Box Office and Ticketing</w:t>
      </w:r>
      <w:r w:rsidR="00794977" w:rsidRPr="00495247">
        <w:rPr>
          <w:rFonts w:ascii="Arial" w:hAnsi="Arial" w:cs="Arial"/>
          <w:b/>
          <w:bCs/>
        </w:rPr>
        <w:tab/>
      </w:r>
    </w:p>
    <w:p w14:paraId="4B239492" w14:textId="77777777" w:rsidR="00986E78" w:rsidRPr="00495247" w:rsidRDefault="00986E78" w:rsidP="00556326">
      <w:pPr>
        <w:pStyle w:val="ListParagraph"/>
        <w:spacing w:after="0" w:line="276" w:lineRule="auto"/>
        <w:rPr>
          <w:rFonts w:ascii="Arial" w:hAnsi="Arial" w:cs="Arial"/>
        </w:rPr>
      </w:pPr>
    </w:p>
    <w:p w14:paraId="7CA138D3" w14:textId="6491EC60" w:rsidR="005249EA" w:rsidRPr="00495247" w:rsidRDefault="00986E78" w:rsidP="00556326">
      <w:pPr>
        <w:pStyle w:val="ListParagraph"/>
        <w:numPr>
          <w:ilvl w:val="1"/>
          <w:numId w:val="12"/>
        </w:numPr>
        <w:spacing w:after="0" w:line="276" w:lineRule="auto"/>
        <w:rPr>
          <w:rFonts w:ascii="Arial" w:hAnsi="Arial" w:cs="Arial"/>
          <w:color w:val="000000" w:themeColor="text1"/>
        </w:rPr>
      </w:pPr>
      <w:r w:rsidRPr="00495247">
        <w:rPr>
          <w:rFonts w:ascii="Arial" w:hAnsi="Arial" w:cs="Arial"/>
          <w:color w:val="000000" w:themeColor="text1"/>
        </w:rPr>
        <w:tab/>
      </w:r>
      <w:r w:rsidR="00794977" w:rsidRPr="00495247">
        <w:rPr>
          <w:rFonts w:ascii="Arial" w:hAnsi="Arial" w:cs="Arial"/>
          <w:color w:val="000000" w:themeColor="text1"/>
        </w:rPr>
        <w:t xml:space="preserve">The </w:t>
      </w:r>
      <w:r w:rsidR="00C37725" w:rsidRPr="00495247">
        <w:rPr>
          <w:rFonts w:ascii="Arial" w:hAnsi="Arial" w:cs="Arial"/>
          <w:color w:val="000000" w:themeColor="text1"/>
        </w:rPr>
        <w:t>Venue Proprietor</w:t>
      </w:r>
      <w:r w:rsidR="00794977" w:rsidRPr="00495247">
        <w:rPr>
          <w:rFonts w:ascii="Arial" w:hAnsi="Arial" w:cs="Arial"/>
          <w:color w:val="000000" w:themeColor="text1"/>
        </w:rPr>
        <w:t xml:space="preserve"> shall </w:t>
      </w:r>
      <w:proofErr w:type="gramStart"/>
      <w:r w:rsidR="00794977" w:rsidRPr="00495247">
        <w:rPr>
          <w:rFonts w:ascii="Arial" w:hAnsi="Arial" w:cs="Arial"/>
          <w:color w:val="000000" w:themeColor="text1"/>
        </w:rPr>
        <w:t>at all times</w:t>
      </w:r>
      <w:proofErr w:type="gramEnd"/>
      <w:r w:rsidR="00794977" w:rsidRPr="00495247">
        <w:rPr>
          <w:rFonts w:ascii="Arial" w:hAnsi="Arial" w:cs="Arial"/>
          <w:color w:val="000000" w:themeColor="text1"/>
        </w:rPr>
        <w:t xml:space="preserve"> have complete control of</w:t>
      </w:r>
      <w:r w:rsidRPr="00495247">
        <w:rPr>
          <w:rFonts w:ascii="Arial" w:hAnsi="Arial" w:cs="Arial"/>
          <w:color w:val="000000" w:themeColor="text1"/>
        </w:rPr>
        <w:t xml:space="preserve"> ticket sales </w:t>
      </w:r>
      <w:r w:rsidRPr="00495247">
        <w:rPr>
          <w:rFonts w:ascii="Arial" w:hAnsi="Arial" w:cs="Arial"/>
          <w:color w:val="000000" w:themeColor="text1"/>
        </w:rPr>
        <w:tab/>
        <w:t xml:space="preserve">whether sold through the </w:t>
      </w:r>
      <w:r w:rsidR="00C37725" w:rsidRPr="00495247">
        <w:rPr>
          <w:rFonts w:ascii="Arial" w:hAnsi="Arial" w:cs="Arial"/>
          <w:color w:val="000000" w:themeColor="text1"/>
        </w:rPr>
        <w:t>Venue Proprietor</w:t>
      </w:r>
      <w:r w:rsidRPr="00495247">
        <w:rPr>
          <w:rFonts w:ascii="Arial" w:hAnsi="Arial" w:cs="Arial"/>
          <w:color w:val="000000" w:themeColor="text1"/>
        </w:rPr>
        <w:t xml:space="preserve">’s box office or any online or other </w:t>
      </w:r>
      <w:r w:rsidRPr="00495247">
        <w:rPr>
          <w:rFonts w:ascii="Arial" w:hAnsi="Arial" w:cs="Arial"/>
          <w:color w:val="000000" w:themeColor="text1"/>
        </w:rPr>
        <w:tab/>
        <w:t xml:space="preserve">ticket-sales agent on its behalf. </w:t>
      </w:r>
    </w:p>
    <w:p w14:paraId="42DB0045" w14:textId="77777777" w:rsidR="005249EA" w:rsidRPr="00495247" w:rsidRDefault="005249EA" w:rsidP="00556326">
      <w:pPr>
        <w:pStyle w:val="ListParagraph"/>
        <w:spacing w:after="0" w:line="276" w:lineRule="auto"/>
        <w:ind w:left="1080"/>
        <w:rPr>
          <w:rFonts w:ascii="Arial" w:hAnsi="Arial" w:cs="Arial"/>
          <w:color w:val="000000" w:themeColor="text1"/>
        </w:rPr>
      </w:pPr>
    </w:p>
    <w:p w14:paraId="1BB84A5A" w14:textId="377F2C1E" w:rsidR="00ED6FF0" w:rsidRPr="00495247" w:rsidRDefault="00ED6FF0" w:rsidP="00556326">
      <w:pPr>
        <w:pStyle w:val="ListParagraph"/>
        <w:numPr>
          <w:ilvl w:val="1"/>
          <w:numId w:val="12"/>
        </w:numPr>
        <w:spacing w:after="0" w:line="276" w:lineRule="auto"/>
        <w:rPr>
          <w:rFonts w:ascii="Arial" w:hAnsi="Arial" w:cs="Arial"/>
          <w:color w:val="000000" w:themeColor="text1"/>
        </w:rPr>
      </w:pPr>
      <w:r w:rsidRPr="00495247">
        <w:rPr>
          <w:rFonts w:ascii="Arial" w:hAnsi="Arial" w:cs="Arial"/>
          <w:color w:val="000000" w:themeColor="text1"/>
        </w:rPr>
        <w:tab/>
      </w:r>
      <w:r w:rsidR="00986E78" w:rsidRPr="00495247">
        <w:rPr>
          <w:rFonts w:ascii="Arial" w:hAnsi="Arial" w:cs="Arial"/>
          <w:color w:val="000000" w:themeColor="text1"/>
        </w:rPr>
        <w:t>The parties agree that ticket prices for the Production shall be as follows:</w:t>
      </w:r>
    </w:p>
    <w:p w14:paraId="53A7C4B0" w14:textId="77777777" w:rsidR="00986E78" w:rsidRPr="00495247" w:rsidRDefault="00986E78" w:rsidP="00556326">
      <w:pPr>
        <w:pStyle w:val="ListParagraph"/>
        <w:spacing w:after="0" w:line="276" w:lineRule="auto"/>
        <w:ind w:left="1080"/>
        <w:rPr>
          <w:rFonts w:ascii="Arial" w:hAnsi="Arial" w:cs="Arial"/>
        </w:rPr>
      </w:pPr>
    </w:p>
    <w:p w14:paraId="5CF55895" w14:textId="7033BD85" w:rsidR="00A05EA6" w:rsidRPr="006D0D24" w:rsidRDefault="00796AF3" w:rsidP="006D0D24">
      <w:pPr>
        <w:pStyle w:val="ListParagraph"/>
        <w:numPr>
          <w:ilvl w:val="0"/>
          <w:numId w:val="13"/>
        </w:numPr>
        <w:spacing w:after="0" w:line="276" w:lineRule="auto"/>
        <w:ind w:left="1800"/>
        <w:rPr>
          <w:rFonts w:ascii="Arial" w:hAnsi="Arial" w:cs="Arial"/>
        </w:rPr>
      </w:pPr>
      <w:proofErr w:type="gramStart"/>
      <w:r w:rsidRPr="006B7805">
        <w:rPr>
          <w:rFonts w:ascii="Arial" w:hAnsi="Arial" w:cs="Arial"/>
          <w:highlight w:val="darkGray"/>
        </w:rPr>
        <w:t>€</w:t>
      </w:r>
      <w:r w:rsidR="00794977" w:rsidRPr="006B7805">
        <w:rPr>
          <w:rFonts w:ascii="Arial" w:hAnsi="Arial" w:cs="Arial"/>
          <w:highlight w:val="darkGray"/>
        </w:rPr>
        <w:t>[</w:t>
      </w:r>
      <w:proofErr w:type="gramEnd"/>
      <w:r w:rsidR="00D43A9D" w:rsidRPr="006B7805">
        <w:rPr>
          <w:rFonts w:ascii="Arial" w:hAnsi="Arial" w:cs="Arial"/>
          <w:highlight w:val="darkGray"/>
        </w:rPr>
        <w:t xml:space="preserve">  </w:t>
      </w:r>
      <w:r w:rsidR="00937E14" w:rsidRPr="006B7805">
        <w:rPr>
          <w:rFonts w:ascii="Arial" w:hAnsi="Arial" w:cs="Arial"/>
          <w:highlight w:val="darkGray"/>
        </w:rPr>
        <w:t xml:space="preserve">    </w:t>
      </w:r>
      <w:r w:rsidR="006C4B95" w:rsidRPr="006B7805">
        <w:rPr>
          <w:rFonts w:ascii="Arial" w:hAnsi="Arial" w:cs="Arial"/>
          <w:highlight w:val="darkGray"/>
        </w:rPr>
        <w:t xml:space="preserve">  </w:t>
      </w:r>
      <w:r w:rsidRPr="006B7805">
        <w:rPr>
          <w:rFonts w:ascii="Arial" w:hAnsi="Arial" w:cs="Arial"/>
          <w:highlight w:val="darkGray"/>
        </w:rPr>
        <w:t xml:space="preserve"> </w:t>
      </w:r>
      <w:r w:rsidR="006C4B95" w:rsidRPr="006B7805">
        <w:rPr>
          <w:rFonts w:ascii="Arial" w:hAnsi="Arial" w:cs="Arial"/>
          <w:highlight w:val="darkGray"/>
        </w:rPr>
        <w:t xml:space="preserve"> </w:t>
      </w:r>
      <w:r w:rsidR="00D43A9D" w:rsidRPr="006B7805">
        <w:rPr>
          <w:rFonts w:ascii="Arial" w:hAnsi="Arial" w:cs="Arial"/>
          <w:highlight w:val="darkGray"/>
        </w:rPr>
        <w:t xml:space="preserve"> </w:t>
      </w:r>
      <w:r w:rsidR="00794977" w:rsidRPr="006B7805">
        <w:rPr>
          <w:rFonts w:ascii="Arial" w:hAnsi="Arial" w:cs="Arial"/>
          <w:highlight w:val="lightGray"/>
        </w:rPr>
        <w:t>]</w:t>
      </w:r>
      <w:r w:rsidR="00ED6FF0" w:rsidRPr="00495247">
        <w:rPr>
          <w:rFonts w:ascii="Arial" w:hAnsi="Arial" w:cs="Arial"/>
        </w:rPr>
        <w:t xml:space="preserve"> full price</w:t>
      </w:r>
      <w:r w:rsidR="00C73727" w:rsidRPr="00495247">
        <w:rPr>
          <w:rFonts w:ascii="Arial" w:hAnsi="Arial" w:cs="Arial"/>
        </w:rPr>
        <w:t xml:space="preserve"> </w:t>
      </w:r>
      <w:r w:rsidR="00A05EA6" w:rsidRPr="00495247">
        <w:rPr>
          <w:rFonts w:ascii="Arial" w:hAnsi="Arial" w:cs="Arial"/>
        </w:rPr>
        <w:t>live</w:t>
      </w:r>
    </w:p>
    <w:p w14:paraId="09AD6DB4" w14:textId="64556227" w:rsidR="00986E78" w:rsidRPr="006D0D24" w:rsidRDefault="00796AF3" w:rsidP="006D0D24">
      <w:pPr>
        <w:pStyle w:val="ListParagraph"/>
        <w:numPr>
          <w:ilvl w:val="0"/>
          <w:numId w:val="14"/>
        </w:numPr>
        <w:spacing w:after="0" w:line="276" w:lineRule="auto"/>
        <w:rPr>
          <w:rFonts w:ascii="Arial" w:hAnsi="Arial" w:cs="Arial"/>
        </w:rPr>
      </w:pPr>
      <w:proofErr w:type="gramStart"/>
      <w:r w:rsidRPr="006B7805">
        <w:rPr>
          <w:rFonts w:ascii="Arial" w:hAnsi="Arial" w:cs="Arial"/>
          <w:highlight w:val="darkGray"/>
        </w:rPr>
        <w:t>€</w:t>
      </w:r>
      <w:r w:rsidR="00A05EA6" w:rsidRPr="006B7805">
        <w:rPr>
          <w:rFonts w:ascii="Arial" w:hAnsi="Arial" w:cs="Arial"/>
          <w:highlight w:val="darkGray"/>
        </w:rPr>
        <w:t>[</w:t>
      </w:r>
      <w:proofErr w:type="gramEnd"/>
      <w:r w:rsidR="00A05EA6" w:rsidRPr="006B7805">
        <w:rPr>
          <w:rFonts w:ascii="Arial" w:hAnsi="Arial" w:cs="Arial"/>
          <w:highlight w:val="darkGray"/>
        </w:rPr>
        <w:t xml:space="preserve"> </w:t>
      </w:r>
      <w:r w:rsidR="006C4B95" w:rsidRPr="006B7805">
        <w:rPr>
          <w:rFonts w:ascii="Arial" w:hAnsi="Arial" w:cs="Arial"/>
          <w:highlight w:val="darkGray"/>
        </w:rPr>
        <w:t xml:space="preserve"> </w:t>
      </w:r>
      <w:r w:rsidR="00937E14" w:rsidRPr="006B7805">
        <w:rPr>
          <w:rFonts w:ascii="Arial" w:hAnsi="Arial" w:cs="Arial"/>
          <w:highlight w:val="darkGray"/>
        </w:rPr>
        <w:t xml:space="preserve">    </w:t>
      </w:r>
      <w:r w:rsidR="006C4B95" w:rsidRPr="006B7805">
        <w:rPr>
          <w:rFonts w:ascii="Arial" w:hAnsi="Arial" w:cs="Arial"/>
          <w:highlight w:val="darkGray"/>
        </w:rPr>
        <w:t xml:space="preserve"> </w:t>
      </w:r>
      <w:r w:rsidRPr="006B7805">
        <w:rPr>
          <w:rFonts w:ascii="Arial" w:hAnsi="Arial" w:cs="Arial"/>
          <w:highlight w:val="darkGray"/>
        </w:rPr>
        <w:t xml:space="preserve"> </w:t>
      </w:r>
      <w:r w:rsidR="006C4B95" w:rsidRPr="006B7805">
        <w:rPr>
          <w:rFonts w:ascii="Arial" w:hAnsi="Arial" w:cs="Arial"/>
          <w:highlight w:val="darkGray"/>
        </w:rPr>
        <w:t xml:space="preserve"> </w:t>
      </w:r>
      <w:r w:rsidR="00D43A9D" w:rsidRPr="006B7805">
        <w:rPr>
          <w:rFonts w:ascii="Arial" w:hAnsi="Arial" w:cs="Arial"/>
          <w:highlight w:val="darkGray"/>
        </w:rPr>
        <w:t xml:space="preserve">  </w:t>
      </w:r>
      <w:r w:rsidR="00A05EA6" w:rsidRPr="006B7805">
        <w:rPr>
          <w:rFonts w:ascii="Arial" w:hAnsi="Arial" w:cs="Arial"/>
          <w:highlight w:val="darkGray"/>
        </w:rPr>
        <w:t>]</w:t>
      </w:r>
      <w:r w:rsidR="00D43A9D" w:rsidRPr="00495247">
        <w:rPr>
          <w:rFonts w:ascii="Arial" w:hAnsi="Arial" w:cs="Arial"/>
        </w:rPr>
        <w:t xml:space="preserve"> </w:t>
      </w:r>
      <w:r w:rsidR="00A05EA6" w:rsidRPr="00495247">
        <w:rPr>
          <w:rFonts w:ascii="Arial" w:hAnsi="Arial" w:cs="Arial"/>
        </w:rPr>
        <w:t>full price – livestream online</w:t>
      </w:r>
      <w:r w:rsidR="008D144B" w:rsidRPr="00495247">
        <w:rPr>
          <w:rFonts w:ascii="Arial" w:hAnsi="Arial" w:cs="Arial"/>
        </w:rPr>
        <w:t xml:space="preserve"> only</w:t>
      </w:r>
      <w:r w:rsidR="00794977" w:rsidRPr="00495247">
        <w:rPr>
          <w:rFonts w:ascii="Arial" w:hAnsi="Arial" w:cs="Arial"/>
        </w:rPr>
        <w:t xml:space="preserve"> </w:t>
      </w:r>
    </w:p>
    <w:p w14:paraId="57655557" w14:textId="4D02B4B7" w:rsidR="00986E78" w:rsidRPr="00495247" w:rsidRDefault="00796AF3" w:rsidP="00556326">
      <w:pPr>
        <w:pStyle w:val="ListParagraph"/>
        <w:numPr>
          <w:ilvl w:val="0"/>
          <w:numId w:val="13"/>
        </w:numPr>
        <w:spacing w:after="0" w:line="276" w:lineRule="auto"/>
        <w:ind w:left="1800"/>
        <w:rPr>
          <w:rFonts w:ascii="Arial" w:hAnsi="Arial" w:cs="Arial"/>
        </w:rPr>
      </w:pPr>
      <w:proofErr w:type="gramStart"/>
      <w:r w:rsidRPr="006B7805">
        <w:rPr>
          <w:rFonts w:ascii="Arial" w:hAnsi="Arial" w:cs="Arial"/>
          <w:highlight w:val="darkGray"/>
        </w:rPr>
        <w:t>€</w:t>
      </w:r>
      <w:r w:rsidR="00B33817" w:rsidRPr="006B7805">
        <w:rPr>
          <w:rFonts w:ascii="Arial" w:hAnsi="Arial" w:cs="Arial"/>
          <w:highlight w:val="darkGray"/>
        </w:rPr>
        <w:t>[</w:t>
      </w:r>
      <w:proofErr w:type="gramEnd"/>
      <w:r w:rsidR="00D43A9D" w:rsidRPr="006B7805">
        <w:rPr>
          <w:rFonts w:ascii="Arial" w:hAnsi="Arial" w:cs="Arial"/>
          <w:highlight w:val="darkGray"/>
        </w:rPr>
        <w:t xml:space="preserve"> </w:t>
      </w:r>
      <w:r w:rsidR="006C4B95" w:rsidRPr="006B7805">
        <w:rPr>
          <w:rFonts w:ascii="Arial" w:hAnsi="Arial" w:cs="Arial"/>
          <w:highlight w:val="darkGray"/>
        </w:rPr>
        <w:t xml:space="preserve">  </w:t>
      </w:r>
      <w:r w:rsidRPr="006B7805">
        <w:rPr>
          <w:rFonts w:ascii="Arial" w:hAnsi="Arial" w:cs="Arial"/>
          <w:highlight w:val="darkGray"/>
        </w:rPr>
        <w:t xml:space="preserve"> </w:t>
      </w:r>
      <w:r w:rsidR="00937E14" w:rsidRPr="006B7805">
        <w:rPr>
          <w:rFonts w:ascii="Arial" w:hAnsi="Arial" w:cs="Arial"/>
          <w:highlight w:val="darkGray"/>
        </w:rPr>
        <w:t xml:space="preserve">    </w:t>
      </w:r>
      <w:r w:rsidR="006C4B95" w:rsidRPr="006B7805">
        <w:rPr>
          <w:rFonts w:ascii="Arial" w:hAnsi="Arial" w:cs="Arial"/>
          <w:highlight w:val="darkGray"/>
        </w:rPr>
        <w:t xml:space="preserve"> </w:t>
      </w:r>
      <w:r w:rsidR="00D43A9D" w:rsidRPr="006B7805">
        <w:rPr>
          <w:rFonts w:ascii="Arial" w:hAnsi="Arial" w:cs="Arial"/>
          <w:highlight w:val="darkGray"/>
        </w:rPr>
        <w:t xml:space="preserve">  </w:t>
      </w:r>
      <w:r w:rsidR="00B33817" w:rsidRPr="006B7805">
        <w:rPr>
          <w:rFonts w:ascii="Arial" w:hAnsi="Arial" w:cs="Arial"/>
          <w:highlight w:val="darkGray"/>
        </w:rPr>
        <w:t>]</w:t>
      </w:r>
      <w:r w:rsidR="00B33817" w:rsidRPr="00495247">
        <w:rPr>
          <w:rFonts w:ascii="Arial" w:hAnsi="Arial" w:cs="Arial"/>
        </w:rPr>
        <w:t xml:space="preserve"> concession</w:t>
      </w:r>
      <w:r w:rsidR="00794977" w:rsidRPr="00495247">
        <w:rPr>
          <w:rFonts w:ascii="Arial" w:hAnsi="Arial" w:cs="Arial"/>
        </w:rPr>
        <w:t xml:space="preserve"> </w:t>
      </w:r>
    </w:p>
    <w:p w14:paraId="6587C8CA" w14:textId="77777777" w:rsidR="00986E78" w:rsidRPr="00495247" w:rsidRDefault="00986E78" w:rsidP="00556326">
      <w:pPr>
        <w:pStyle w:val="ListParagraph"/>
        <w:spacing w:line="276" w:lineRule="auto"/>
        <w:rPr>
          <w:rFonts w:ascii="Arial" w:hAnsi="Arial" w:cs="Arial"/>
          <w:highlight w:val="yellow"/>
        </w:rPr>
      </w:pPr>
    </w:p>
    <w:p w14:paraId="186D3BC7" w14:textId="294597C9" w:rsidR="004E244F" w:rsidRPr="006D0D24" w:rsidRDefault="00986E78" w:rsidP="006D0D24">
      <w:pPr>
        <w:pStyle w:val="ListParagraph"/>
        <w:numPr>
          <w:ilvl w:val="1"/>
          <w:numId w:val="12"/>
        </w:numPr>
        <w:spacing w:after="0" w:line="276" w:lineRule="auto"/>
        <w:ind w:left="1418" w:hanging="698"/>
        <w:rPr>
          <w:rFonts w:ascii="Arial" w:hAnsi="Arial" w:cs="Arial"/>
        </w:rPr>
      </w:pPr>
      <w:r w:rsidRPr="00495247">
        <w:rPr>
          <w:rFonts w:ascii="Arial" w:hAnsi="Arial" w:cs="Arial"/>
        </w:rPr>
        <w:tab/>
        <w:t xml:space="preserve">The </w:t>
      </w:r>
      <w:r w:rsidR="00FD69AA">
        <w:rPr>
          <w:rFonts w:ascii="Arial" w:hAnsi="Arial" w:cs="Arial"/>
        </w:rPr>
        <w:t>Promoter</w:t>
      </w:r>
      <w:r w:rsidRPr="00495247">
        <w:rPr>
          <w:rFonts w:ascii="Arial" w:hAnsi="Arial" w:cs="Arial"/>
        </w:rPr>
        <w:t xml:space="preserve"> agrees that </w:t>
      </w:r>
      <w:r w:rsidR="004C6FBB" w:rsidRPr="00495247">
        <w:rPr>
          <w:rFonts w:ascii="Arial" w:hAnsi="Arial" w:cs="Arial"/>
        </w:rPr>
        <w:t xml:space="preserve">charges of </w:t>
      </w:r>
      <w:r w:rsidR="004C6FBB" w:rsidRPr="00A03CF9">
        <w:rPr>
          <w:rFonts w:ascii="Arial" w:hAnsi="Arial" w:cs="Arial"/>
          <w:highlight w:val="darkGray"/>
        </w:rPr>
        <w:t>[</w:t>
      </w:r>
      <w:r w:rsidR="00230946" w:rsidRPr="00A03CF9">
        <w:rPr>
          <w:rFonts w:ascii="Arial" w:hAnsi="Arial" w:cs="Arial"/>
          <w:highlight w:val="darkGray"/>
        </w:rPr>
        <w:t xml:space="preserve">   </w:t>
      </w:r>
      <w:r w:rsidR="00937E14" w:rsidRPr="00A03CF9">
        <w:rPr>
          <w:rFonts w:ascii="Arial" w:hAnsi="Arial" w:cs="Arial"/>
          <w:highlight w:val="darkGray"/>
        </w:rPr>
        <w:t xml:space="preserve">    </w:t>
      </w:r>
      <w:r w:rsidR="00230946" w:rsidRPr="00A03CF9">
        <w:rPr>
          <w:rFonts w:ascii="Arial" w:hAnsi="Arial" w:cs="Arial"/>
          <w:highlight w:val="darkGray"/>
        </w:rPr>
        <w:t xml:space="preserve"> </w:t>
      </w:r>
      <w:proofErr w:type="gramStart"/>
      <w:r w:rsidR="00230946" w:rsidRPr="00A03CF9">
        <w:rPr>
          <w:rFonts w:ascii="Arial" w:hAnsi="Arial" w:cs="Arial"/>
          <w:highlight w:val="darkGray"/>
        </w:rPr>
        <w:t xml:space="preserve">  </w:t>
      </w:r>
      <w:r w:rsidR="00794977" w:rsidRPr="00A03CF9">
        <w:rPr>
          <w:rFonts w:ascii="Arial" w:hAnsi="Arial" w:cs="Arial"/>
          <w:highlight w:val="darkGray"/>
        </w:rPr>
        <w:t>]</w:t>
      </w:r>
      <w:proofErr w:type="gramEnd"/>
      <w:r w:rsidRPr="00A03CF9">
        <w:rPr>
          <w:rFonts w:ascii="Arial" w:hAnsi="Arial" w:cs="Arial"/>
          <w:highlight w:val="darkGray"/>
        </w:rPr>
        <w:t>%</w:t>
      </w:r>
      <w:r w:rsidRPr="00495247">
        <w:rPr>
          <w:rFonts w:ascii="Arial" w:hAnsi="Arial" w:cs="Arial"/>
        </w:rPr>
        <w:t xml:space="preserve"> of the value</w:t>
      </w:r>
      <w:r w:rsidR="004170B5" w:rsidRPr="00495247">
        <w:rPr>
          <w:rFonts w:ascii="Arial" w:hAnsi="Arial" w:cs="Arial"/>
        </w:rPr>
        <w:t xml:space="preserve"> of </w:t>
      </w:r>
      <w:r w:rsidRPr="00495247">
        <w:rPr>
          <w:rFonts w:ascii="Arial" w:hAnsi="Arial" w:cs="Arial"/>
        </w:rPr>
        <w:t xml:space="preserve">each </w:t>
      </w:r>
      <w:r w:rsidR="00B16E4C" w:rsidRPr="00495247">
        <w:rPr>
          <w:rFonts w:ascii="Arial" w:hAnsi="Arial" w:cs="Arial"/>
        </w:rPr>
        <w:t xml:space="preserve">ticket sale </w:t>
      </w:r>
      <w:r w:rsidR="005B7149" w:rsidRPr="00495247">
        <w:rPr>
          <w:rFonts w:ascii="Arial" w:hAnsi="Arial" w:cs="Arial"/>
        </w:rPr>
        <w:t>credit /</w:t>
      </w:r>
      <w:r w:rsidR="00C7185B" w:rsidRPr="00495247">
        <w:rPr>
          <w:rFonts w:ascii="Arial" w:hAnsi="Arial" w:cs="Arial"/>
        </w:rPr>
        <w:t xml:space="preserve"> </w:t>
      </w:r>
      <w:r w:rsidR="005B7149" w:rsidRPr="00495247">
        <w:rPr>
          <w:rFonts w:ascii="Arial" w:hAnsi="Arial" w:cs="Arial"/>
        </w:rPr>
        <w:t xml:space="preserve">debit card transaction shall be </w:t>
      </w:r>
      <w:r w:rsidR="00794977" w:rsidRPr="00495247">
        <w:rPr>
          <w:rFonts w:ascii="Arial" w:hAnsi="Arial" w:cs="Arial"/>
        </w:rPr>
        <w:t xml:space="preserve">deducted from </w:t>
      </w:r>
      <w:r w:rsidR="00A94CF7" w:rsidRPr="00495247">
        <w:rPr>
          <w:rFonts w:ascii="Arial" w:hAnsi="Arial" w:cs="Arial"/>
        </w:rPr>
        <w:t xml:space="preserve">total </w:t>
      </w:r>
      <w:r w:rsidR="00794977" w:rsidRPr="00495247">
        <w:rPr>
          <w:rFonts w:ascii="Arial" w:hAnsi="Arial" w:cs="Arial"/>
        </w:rPr>
        <w:t xml:space="preserve">box </w:t>
      </w:r>
      <w:r w:rsidR="005B7149" w:rsidRPr="00495247">
        <w:rPr>
          <w:rFonts w:ascii="Arial" w:hAnsi="Arial" w:cs="Arial"/>
        </w:rPr>
        <w:tab/>
      </w:r>
      <w:r w:rsidR="00794977" w:rsidRPr="00495247">
        <w:rPr>
          <w:rFonts w:ascii="Arial" w:hAnsi="Arial" w:cs="Arial"/>
        </w:rPr>
        <w:t>office</w:t>
      </w:r>
      <w:r w:rsidR="00ED6FF0" w:rsidRPr="00495247">
        <w:rPr>
          <w:rFonts w:ascii="Arial" w:hAnsi="Arial" w:cs="Arial"/>
        </w:rPr>
        <w:t xml:space="preserve"> receipts</w:t>
      </w:r>
      <w:r w:rsidRPr="00495247">
        <w:rPr>
          <w:rFonts w:ascii="Arial" w:hAnsi="Arial" w:cs="Arial"/>
        </w:rPr>
        <w:t xml:space="preserve"> and the remaining balance </w:t>
      </w:r>
      <w:r w:rsidRPr="00495247">
        <w:rPr>
          <w:rFonts w:ascii="Arial" w:hAnsi="Arial" w:cs="Arial"/>
          <w:i/>
          <w:iCs/>
        </w:rPr>
        <w:t>after</w:t>
      </w:r>
      <w:r w:rsidRPr="00495247">
        <w:rPr>
          <w:rFonts w:ascii="Arial" w:hAnsi="Arial" w:cs="Arial"/>
        </w:rPr>
        <w:t xml:space="preserve"> </w:t>
      </w:r>
      <w:r w:rsidR="005B7149" w:rsidRPr="00495247">
        <w:rPr>
          <w:rFonts w:ascii="Arial" w:hAnsi="Arial" w:cs="Arial"/>
        </w:rPr>
        <w:t xml:space="preserve">deduction of those </w:t>
      </w:r>
      <w:r w:rsidR="000E5B13" w:rsidRPr="00495247">
        <w:rPr>
          <w:rFonts w:ascii="Arial" w:hAnsi="Arial" w:cs="Arial"/>
        </w:rPr>
        <w:t xml:space="preserve">credit / </w:t>
      </w:r>
      <w:r w:rsidR="005B7149" w:rsidRPr="00495247">
        <w:rPr>
          <w:rFonts w:ascii="Arial" w:hAnsi="Arial" w:cs="Arial"/>
        </w:rPr>
        <w:tab/>
      </w:r>
      <w:r w:rsidR="000E5B13" w:rsidRPr="00495247">
        <w:rPr>
          <w:rFonts w:ascii="Arial" w:hAnsi="Arial" w:cs="Arial"/>
        </w:rPr>
        <w:t xml:space="preserve">debit card charges </w:t>
      </w:r>
      <w:r w:rsidRPr="00495247">
        <w:rPr>
          <w:rFonts w:ascii="Arial" w:hAnsi="Arial" w:cs="Arial"/>
        </w:rPr>
        <w:t xml:space="preserve">shall </w:t>
      </w:r>
      <w:r w:rsidR="000E5B13" w:rsidRPr="00495247">
        <w:rPr>
          <w:rFonts w:ascii="Arial" w:hAnsi="Arial" w:cs="Arial"/>
        </w:rPr>
        <w:t xml:space="preserve">be </w:t>
      </w:r>
      <w:r w:rsidRPr="00495247">
        <w:rPr>
          <w:rFonts w:ascii="Arial" w:hAnsi="Arial" w:cs="Arial"/>
        </w:rPr>
        <w:t>“Gross Box Office Receipts” for the purposes</w:t>
      </w:r>
      <w:r w:rsidR="00C7185B" w:rsidRPr="00495247">
        <w:rPr>
          <w:rFonts w:ascii="Arial" w:hAnsi="Arial" w:cs="Arial"/>
        </w:rPr>
        <w:t xml:space="preserve"> </w:t>
      </w:r>
      <w:r w:rsidRPr="00495247">
        <w:rPr>
          <w:rFonts w:ascii="Arial" w:hAnsi="Arial" w:cs="Arial"/>
        </w:rPr>
        <w:t xml:space="preserve">of </w:t>
      </w:r>
      <w:r w:rsidR="005B7149" w:rsidRPr="00495247">
        <w:rPr>
          <w:rFonts w:ascii="Arial" w:hAnsi="Arial" w:cs="Arial"/>
        </w:rPr>
        <w:tab/>
      </w:r>
      <w:r w:rsidRPr="00495247">
        <w:rPr>
          <w:rFonts w:ascii="Arial" w:hAnsi="Arial" w:cs="Arial"/>
        </w:rPr>
        <w:t>this</w:t>
      </w:r>
      <w:r w:rsidR="00B95753" w:rsidRPr="00495247">
        <w:rPr>
          <w:rFonts w:ascii="Arial" w:hAnsi="Arial" w:cs="Arial"/>
        </w:rPr>
        <w:t xml:space="preserve"> </w:t>
      </w:r>
      <w:r w:rsidR="00FD69AA">
        <w:rPr>
          <w:rFonts w:ascii="Arial" w:hAnsi="Arial" w:cs="Arial"/>
        </w:rPr>
        <w:t>Contract</w:t>
      </w:r>
      <w:r w:rsidRPr="00495247">
        <w:rPr>
          <w:rFonts w:ascii="Arial" w:hAnsi="Arial" w:cs="Arial"/>
        </w:rPr>
        <w:t xml:space="preserve">. </w:t>
      </w:r>
      <w:r w:rsidRPr="006D0D24">
        <w:rPr>
          <w:rFonts w:ascii="Arial" w:hAnsi="Arial" w:cs="Arial"/>
        </w:rPr>
        <w:t xml:space="preserve"> </w:t>
      </w:r>
      <w:r w:rsidR="000674E3" w:rsidRPr="006D0D24">
        <w:rPr>
          <w:rFonts w:ascii="Arial" w:hAnsi="Arial" w:cs="Arial"/>
        </w:rPr>
        <w:t xml:space="preserve"> </w:t>
      </w:r>
    </w:p>
    <w:p w14:paraId="1F9347EA" w14:textId="7C7BF090" w:rsidR="004E244F" w:rsidRDefault="004E244F" w:rsidP="00556326">
      <w:pPr>
        <w:pStyle w:val="ListParagraph"/>
        <w:spacing w:after="0" w:line="276" w:lineRule="auto"/>
        <w:ind w:left="1080"/>
        <w:rPr>
          <w:rFonts w:ascii="Arial" w:hAnsi="Arial" w:cs="Arial"/>
        </w:rPr>
      </w:pPr>
    </w:p>
    <w:p w14:paraId="39C8C8F0" w14:textId="66D17188" w:rsidR="00170AB3" w:rsidRDefault="00170AB3" w:rsidP="00556326">
      <w:pPr>
        <w:pStyle w:val="ListParagraph"/>
        <w:spacing w:after="0" w:line="276" w:lineRule="auto"/>
        <w:ind w:left="1080"/>
        <w:rPr>
          <w:rFonts w:ascii="Arial" w:hAnsi="Arial" w:cs="Arial"/>
        </w:rPr>
      </w:pPr>
    </w:p>
    <w:p w14:paraId="0BFD6027" w14:textId="125E614F" w:rsidR="00170AB3" w:rsidRDefault="00170AB3" w:rsidP="00556326">
      <w:pPr>
        <w:pStyle w:val="ListParagraph"/>
        <w:spacing w:after="0" w:line="276" w:lineRule="auto"/>
        <w:ind w:left="1080"/>
        <w:rPr>
          <w:rFonts w:ascii="Arial" w:hAnsi="Arial" w:cs="Arial"/>
        </w:rPr>
      </w:pPr>
    </w:p>
    <w:p w14:paraId="49C7BC76" w14:textId="0E95CD84" w:rsidR="00170AB3" w:rsidRDefault="00170AB3" w:rsidP="00556326">
      <w:pPr>
        <w:pStyle w:val="ListParagraph"/>
        <w:spacing w:after="0" w:line="276" w:lineRule="auto"/>
        <w:ind w:left="1080"/>
        <w:rPr>
          <w:rFonts w:ascii="Arial" w:hAnsi="Arial" w:cs="Arial"/>
        </w:rPr>
      </w:pPr>
    </w:p>
    <w:p w14:paraId="23FA01D8" w14:textId="49257A7C" w:rsidR="00170AB3" w:rsidRDefault="00170AB3" w:rsidP="00556326">
      <w:pPr>
        <w:pStyle w:val="ListParagraph"/>
        <w:spacing w:after="0" w:line="276" w:lineRule="auto"/>
        <w:ind w:left="1080"/>
        <w:rPr>
          <w:rFonts w:ascii="Arial" w:hAnsi="Arial" w:cs="Arial"/>
        </w:rPr>
      </w:pPr>
    </w:p>
    <w:p w14:paraId="3DD8B7AC" w14:textId="3E0B060B" w:rsidR="00170AB3" w:rsidRDefault="00170AB3" w:rsidP="00556326">
      <w:pPr>
        <w:pStyle w:val="ListParagraph"/>
        <w:spacing w:after="0" w:line="276" w:lineRule="auto"/>
        <w:ind w:left="1080"/>
        <w:rPr>
          <w:rFonts w:ascii="Arial" w:hAnsi="Arial" w:cs="Arial"/>
        </w:rPr>
      </w:pPr>
    </w:p>
    <w:p w14:paraId="47F3B58D" w14:textId="6B88CF17" w:rsidR="00170AB3" w:rsidRDefault="00170AB3" w:rsidP="00556326">
      <w:pPr>
        <w:pStyle w:val="ListParagraph"/>
        <w:spacing w:after="0" w:line="276" w:lineRule="auto"/>
        <w:ind w:left="1080"/>
        <w:rPr>
          <w:rFonts w:ascii="Arial" w:hAnsi="Arial" w:cs="Arial"/>
        </w:rPr>
      </w:pPr>
    </w:p>
    <w:p w14:paraId="7A7DA2A2" w14:textId="40D515AA" w:rsidR="00170AB3" w:rsidRDefault="00170AB3" w:rsidP="00556326">
      <w:pPr>
        <w:pStyle w:val="ListParagraph"/>
        <w:spacing w:after="0" w:line="276" w:lineRule="auto"/>
        <w:ind w:left="1080"/>
        <w:rPr>
          <w:rFonts w:ascii="Arial" w:hAnsi="Arial" w:cs="Arial"/>
        </w:rPr>
      </w:pPr>
    </w:p>
    <w:p w14:paraId="49ACFB7D" w14:textId="0C38D75C" w:rsidR="00170AB3" w:rsidRDefault="00170AB3" w:rsidP="00556326">
      <w:pPr>
        <w:pStyle w:val="ListParagraph"/>
        <w:spacing w:after="0" w:line="276" w:lineRule="auto"/>
        <w:ind w:left="1080"/>
        <w:rPr>
          <w:rFonts w:ascii="Arial" w:hAnsi="Arial" w:cs="Arial"/>
        </w:rPr>
      </w:pPr>
    </w:p>
    <w:p w14:paraId="7BAA9BF1" w14:textId="5B2D5D3E" w:rsidR="00170AB3" w:rsidRDefault="00170AB3" w:rsidP="00556326">
      <w:pPr>
        <w:pStyle w:val="ListParagraph"/>
        <w:spacing w:after="0" w:line="276" w:lineRule="auto"/>
        <w:ind w:left="1080"/>
        <w:rPr>
          <w:rFonts w:ascii="Arial" w:hAnsi="Arial" w:cs="Arial"/>
        </w:rPr>
      </w:pPr>
    </w:p>
    <w:p w14:paraId="765EF48D" w14:textId="77777777" w:rsidR="00170AB3" w:rsidRPr="00495247" w:rsidRDefault="00170AB3" w:rsidP="00556326">
      <w:pPr>
        <w:pStyle w:val="ListParagraph"/>
        <w:spacing w:after="0" w:line="276" w:lineRule="auto"/>
        <w:ind w:left="1080"/>
        <w:rPr>
          <w:rFonts w:ascii="Arial" w:hAnsi="Arial" w:cs="Arial"/>
        </w:rPr>
      </w:pPr>
    </w:p>
    <w:p w14:paraId="37D71822" w14:textId="68085DDD" w:rsidR="00A03CF9" w:rsidRDefault="00986E78" w:rsidP="00556326">
      <w:pPr>
        <w:pStyle w:val="ListParagraph"/>
        <w:numPr>
          <w:ilvl w:val="1"/>
          <w:numId w:val="12"/>
        </w:numPr>
        <w:spacing w:after="0" w:line="276" w:lineRule="auto"/>
        <w:rPr>
          <w:rFonts w:ascii="Arial" w:hAnsi="Arial" w:cs="Arial"/>
        </w:rPr>
      </w:pPr>
      <w:r w:rsidRPr="00495247">
        <w:rPr>
          <w:rFonts w:ascii="Arial" w:hAnsi="Arial" w:cs="Arial"/>
        </w:rPr>
        <w:tab/>
      </w:r>
      <w:r w:rsidR="00AF0322" w:rsidRPr="00495247">
        <w:rPr>
          <w:rStyle w:val="FootnoteReference"/>
          <w:rFonts w:ascii="Arial" w:hAnsi="Arial" w:cs="Arial"/>
        </w:rPr>
        <w:footnoteReference w:id="5"/>
      </w:r>
      <w:r w:rsidR="00794977" w:rsidRPr="00495247">
        <w:rPr>
          <w:rFonts w:ascii="Arial" w:hAnsi="Arial" w:cs="Arial"/>
        </w:rPr>
        <w:t xml:space="preserve">The </w:t>
      </w:r>
      <w:r w:rsidR="00C37725" w:rsidRPr="00495247">
        <w:rPr>
          <w:rFonts w:ascii="Arial" w:hAnsi="Arial" w:cs="Arial"/>
        </w:rPr>
        <w:t>Venue Proprietor</w:t>
      </w:r>
      <w:r w:rsidR="00794977" w:rsidRPr="00495247">
        <w:rPr>
          <w:rFonts w:ascii="Arial" w:hAnsi="Arial" w:cs="Arial"/>
        </w:rPr>
        <w:t xml:space="preserve"> shall receive and bank </w:t>
      </w:r>
      <w:r w:rsidRPr="00495247">
        <w:rPr>
          <w:rFonts w:ascii="Arial" w:hAnsi="Arial" w:cs="Arial"/>
        </w:rPr>
        <w:t>all box o</w:t>
      </w:r>
      <w:r w:rsidR="00794977" w:rsidRPr="00495247">
        <w:rPr>
          <w:rFonts w:ascii="Arial" w:hAnsi="Arial" w:cs="Arial"/>
        </w:rPr>
        <w:t xml:space="preserve">ffice receipts and </w:t>
      </w:r>
      <w:r w:rsidR="00E702DC" w:rsidRPr="00495247">
        <w:rPr>
          <w:rFonts w:ascii="Arial" w:hAnsi="Arial" w:cs="Arial"/>
        </w:rPr>
        <w:tab/>
      </w:r>
      <w:r w:rsidR="00794977" w:rsidRPr="00495247">
        <w:rPr>
          <w:rFonts w:ascii="Arial" w:hAnsi="Arial" w:cs="Arial"/>
        </w:rPr>
        <w:t xml:space="preserve">provide the </w:t>
      </w:r>
      <w:r w:rsidR="00FD69AA">
        <w:rPr>
          <w:rFonts w:ascii="Arial" w:hAnsi="Arial" w:cs="Arial"/>
        </w:rPr>
        <w:t>Promoter</w:t>
      </w:r>
      <w:r w:rsidR="00794977" w:rsidRPr="00495247">
        <w:rPr>
          <w:rFonts w:ascii="Arial" w:hAnsi="Arial" w:cs="Arial"/>
        </w:rPr>
        <w:t xml:space="preserve"> with true </w:t>
      </w:r>
      <w:r w:rsidR="00254246" w:rsidRPr="00495247">
        <w:rPr>
          <w:rFonts w:ascii="Arial" w:hAnsi="Arial" w:cs="Arial"/>
        </w:rPr>
        <w:t xml:space="preserve">and accurate </w:t>
      </w:r>
      <w:r w:rsidR="00E702DC" w:rsidRPr="00495247">
        <w:rPr>
          <w:rFonts w:ascii="Arial" w:hAnsi="Arial" w:cs="Arial"/>
        </w:rPr>
        <w:t xml:space="preserve">reports (including showing </w:t>
      </w:r>
      <w:r w:rsidR="00A03CF9">
        <w:rPr>
          <w:rFonts w:ascii="Arial" w:hAnsi="Arial" w:cs="Arial"/>
        </w:rPr>
        <w:t xml:space="preserve">  </w:t>
      </w:r>
    </w:p>
    <w:p w14:paraId="008150AE" w14:textId="07E002C6" w:rsidR="005B7149" w:rsidRPr="00A03CF9" w:rsidRDefault="00254246" w:rsidP="00A03CF9">
      <w:pPr>
        <w:spacing w:after="0" w:line="276" w:lineRule="auto"/>
        <w:ind w:left="1418"/>
        <w:rPr>
          <w:rFonts w:ascii="Arial" w:hAnsi="Arial" w:cs="Arial"/>
        </w:rPr>
      </w:pPr>
      <w:r w:rsidRPr="00A03CF9">
        <w:rPr>
          <w:rFonts w:ascii="Arial" w:hAnsi="Arial" w:cs="Arial"/>
        </w:rPr>
        <w:t>credit / debit card charge</w:t>
      </w:r>
      <w:r w:rsidR="00E702DC" w:rsidRPr="00A03CF9">
        <w:rPr>
          <w:rFonts w:ascii="Arial" w:hAnsi="Arial" w:cs="Arial"/>
        </w:rPr>
        <w:t>s)</w:t>
      </w:r>
      <w:r w:rsidR="00794977" w:rsidRPr="00A03CF9">
        <w:rPr>
          <w:rFonts w:ascii="Arial" w:hAnsi="Arial" w:cs="Arial"/>
        </w:rPr>
        <w:t xml:space="preserve"> </w:t>
      </w:r>
      <w:proofErr w:type="gramStart"/>
      <w:r w:rsidR="00AF0322" w:rsidRPr="00A03CF9">
        <w:rPr>
          <w:rFonts w:ascii="Arial" w:hAnsi="Arial" w:cs="Arial"/>
        </w:rPr>
        <w:t>on;</w:t>
      </w:r>
      <w:proofErr w:type="gramEnd"/>
      <w:r w:rsidR="00AF0322" w:rsidRPr="00A03CF9">
        <w:rPr>
          <w:rFonts w:ascii="Arial" w:hAnsi="Arial" w:cs="Arial"/>
        </w:rPr>
        <w:t xml:space="preserve"> </w:t>
      </w:r>
    </w:p>
    <w:p w14:paraId="43ABD3B7" w14:textId="77777777" w:rsidR="00AF0322" w:rsidRPr="00495247" w:rsidRDefault="00AF0322" w:rsidP="00556326">
      <w:pPr>
        <w:pStyle w:val="ListParagraph"/>
        <w:spacing w:after="0" w:line="276" w:lineRule="auto"/>
        <w:ind w:left="1080"/>
        <w:rPr>
          <w:rFonts w:ascii="Arial" w:hAnsi="Arial" w:cs="Arial"/>
        </w:rPr>
      </w:pPr>
    </w:p>
    <w:p w14:paraId="2AB2B20B" w14:textId="1842DCBA" w:rsidR="00B4576A" w:rsidRPr="00495247" w:rsidRDefault="00794977" w:rsidP="00556326">
      <w:pPr>
        <w:pStyle w:val="ListParagraph"/>
        <w:numPr>
          <w:ilvl w:val="0"/>
          <w:numId w:val="30"/>
        </w:numPr>
        <w:spacing w:after="0" w:line="276" w:lineRule="auto"/>
        <w:rPr>
          <w:rFonts w:ascii="Arial" w:hAnsi="Arial" w:cs="Arial"/>
        </w:rPr>
      </w:pPr>
      <w:r w:rsidRPr="00495247">
        <w:rPr>
          <w:rFonts w:ascii="Arial" w:hAnsi="Arial" w:cs="Arial"/>
        </w:rPr>
        <w:t>a daily basis</w:t>
      </w:r>
      <w:r w:rsidR="004E244F" w:rsidRPr="00495247">
        <w:rPr>
          <w:rFonts w:ascii="Arial" w:hAnsi="Arial" w:cs="Arial"/>
        </w:rPr>
        <w:t xml:space="preserve"> during the Production Run</w:t>
      </w:r>
      <w:r w:rsidR="00B4576A" w:rsidRPr="00495247">
        <w:rPr>
          <w:rFonts w:ascii="Arial" w:hAnsi="Arial" w:cs="Arial"/>
        </w:rPr>
        <w:t>.</w:t>
      </w:r>
    </w:p>
    <w:p w14:paraId="019261B0" w14:textId="4987E9D0" w:rsidR="005B7149" w:rsidRPr="00495247" w:rsidRDefault="006D0D24" w:rsidP="006D0D24">
      <w:pPr>
        <w:pStyle w:val="ListParagraph"/>
        <w:spacing w:after="0" w:line="276" w:lineRule="auto"/>
        <w:ind w:left="1080" w:firstLine="360"/>
        <w:rPr>
          <w:rFonts w:ascii="Arial" w:hAnsi="Arial" w:cs="Arial"/>
        </w:rPr>
      </w:pPr>
      <w:r>
        <w:rPr>
          <w:rFonts w:ascii="Arial" w:hAnsi="Arial" w:cs="Arial"/>
        </w:rPr>
        <w:t>or</w:t>
      </w:r>
    </w:p>
    <w:p w14:paraId="6C37073A" w14:textId="77777777" w:rsidR="006D0D24" w:rsidRDefault="005B7149" w:rsidP="00556326">
      <w:pPr>
        <w:pStyle w:val="ListParagraph"/>
        <w:numPr>
          <w:ilvl w:val="0"/>
          <w:numId w:val="30"/>
        </w:numPr>
        <w:spacing w:after="0" w:line="276" w:lineRule="auto"/>
        <w:rPr>
          <w:rFonts w:ascii="Arial" w:hAnsi="Arial" w:cs="Arial"/>
        </w:rPr>
      </w:pPr>
      <w:r w:rsidRPr="00495247">
        <w:rPr>
          <w:rFonts w:ascii="Arial" w:hAnsi="Arial" w:cs="Arial"/>
        </w:rPr>
        <w:t xml:space="preserve">a </w:t>
      </w:r>
      <w:r w:rsidR="00E702DC" w:rsidRPr="00495247">
        <w:rPr>
          <w:rFonts w:ascii="Arial" w:hAnsi="Arial" w:cs="Arial"/>
        </w:rPr>
        <w:t>weekly basis</w:t>
      </w:r>
      <w:r w:rsidR="004E244F" w:rsidRPr="00495247">
        <w:rPr>
          <w:rFonts w:ascii="Arial" w:hAnsi="Arial" w:cs="Arial"/>
        </w:rPr>
        <w:t xml:space="preserve"> during the Production Run</w:t>
      </w:r>
      <w:r w:rsidR="00B4576A" w:rsidRPr="00495247">
        <w:rPr>
          <w:rFonts w:ascii="Arial" w:hAnsi="Arial" w:cs="Arial"/>
        </w:rPr>
        <w:t>.</w:t>
      </w:r>
    </w:p>
    <w:p w14:paraId="541A756B" w14:textId="1958814B" w:rsidR="00B4576A" w:rsidRPr="006D0D24" w:rsidRDefault="006D0D24" w:rsidP="006D0D24">
      <w:pPr>
        <w:spacing w:after="0" w:line="276" w:lineRule="auto"/>
        <w:ind w:left="1440"/>
        <w:rPr>
          <w:rFonts w:ascii="Arial" w:hAnsi="Arial" w:cs="Arial"/>
        </w:rPr>
      </w:pPr>
      <w:r>
        <w:rPr>
          <w:rFonts w:ascii="Arial" w:hAnsi="Arial" w:cs="Arial"/>
        </w:rPr>
        <w:t>or</w:t>
      </w:r>
      <w:r w:rsidR="00E702DC" w:rsidRPr="006D0D24">
        <w:rPr>
          <w:rFonts w:ascii="Arial" w:hAnsi="Arial" w:cs="Arial"/>
        </w:rPr>
        <w:t xml:space="preserve"> </w:t>
      </w:r>
    </w:p>
    <w:p w14:paraId="5D81E395" w14:textId="2F661DCA" w:rsidR="00254246" w:rsidRPr="00495247" w:rsidRDefault="00E702DC" w:rsidP="00556326">
      <w:pPr>
        <w:pStyle w:val="ListParagraph"/>
        <w:numPr>
          <w:ilvl w:val="0"/>
          <w:numId w:val="30"/>
        </w:numPr>
        <w:spacing w:after="0" w:line="276" w:lineRule="auto"/>
        <w:rPr>
          <w:rFonts w:ascii="Arial" w:hAnsi="Arial" w:cs="Arial"/>
        </w:rPr>
      </w:pPr>
      <w:r w:rsidRPr="00495247">
        <w:rPr>
          <w:rFonts w:ascii="Arial" w:hAnsi="Arial" w:cs="Arial"/>
        </w:rPr>
        <w:t xml:space="preserve">within 48 hours of the </w:t>
      </w:r>
      <w:r w:rsidR="005B7149" w:rsidRPr="00495247">
        <w:rPr>
          <w:rFonts w:ascii="Arial" w:hAnsi="Arial" w:cs="Arial"/>
        </w:rPr>
        <w:t xml:space="preserve">final performance </w:t>
      </w:r>
      <w:r w:rsidRPr="00495247">
        <w:rPr>
          <w:rFonts w:ascii="Arial" w:hAnsi="Arial" w:cs="Arial"/>
        </w:rPr>
        <w:t>of the Production</w:t>
      </w:r>
      <w:r w:rsidR="004E244F" w:rsidRPr="00495247">
        <w:rPr>
          <w:rFonts w:ascii="Arial" w:hAnsi="Arial" w:cs="Arial"/>
        </w:rPr>
        <w:t>.</w:t>
      </w:r>
    </w:p>
    <w:p w14:paraId="267E8113" w14:textId="77777777" w:rsidR="00254246" w:rsidRPr="00495247" w:rsidRDefault="00254246" w:rsidP="00556326">
      <w:pPr>
        <w:pStyle w:val="ListParagraph"/>
        <w:spacing w:line="276" w:lineRule="auto"/>
        <w:rPr>
          <w:rFonts w:ascii="Arial" w:hAnsi="Arial" w:cs="Arial"/>
        </w:rPr>
      </w:pPr>
    </w:p>
    <w:p w14:paraId="6E7FC07B" w14:textId="2CF95666" w:rsidR="00254246" w:rsidRPr="00495247" w:rsidRDefault="00254246" w:rsidP="00556326">
      <w:pPr>
        <w:pStyle w:val="ListParagraph"/>
        <w:numPr>
          <w:ilvl w:val="1"/>
          <w:numId w:val="12"/>
        </w:numPr>
        <w:spacing w:after="0" w:line="276" w:lineRule="auto"/>
        <w:ind w:left="1418" w:hanging="698"/>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shall issue </w:t>
      </w:r>
      <w:r w:rsidR="00B4576A" w:rsidRPr="00495247">
        <w:rPr>
          <w:rFonts w:ascii="Arial" w:hAnsi="Arial" w:cs="Arial"/>
        </w:rPr>
        <w:t>a minimum</w:t>
      </w:r>
      <w:r w:rsidR="006D0D24">
        <w:rPr>
          <w:rFonts w:ascii="Arial" w:hAnsi="Arial" w:cs="Arial"/>
        </w:rPr>
        <w:t xml:space="preserve"> of</w:t>
      </w:r>
      <w:r w:rsidR="00B4576A" w:rsidRPr="00495247">
        <w:rPr>
          <w:rFonts w:ascii="Arial" w:hAnsi="Arial" w:cs="Arial"/>
        </w:rPr>
        <w:t xml:space="preserve"> </w:t>
      </w:r>
      <w:r w:rsidR="006C4B95" w:rsidRPr="006D0D24">
        <w:rPr>
          <w:rFonts w:ascii="Arial" w:hAnsi="Arial" w:cs="Arial"/>
          <w:highlight w:val="darkGray"/>
        </w:rPr>
        <w:t>[</w:t>
      </w:r>
      <w:r w:rsidR="00230946" w:rsidRPr="006D0D24">
        <w:rPr>
          <w:rFonts w:ascii="Arial" w:hAnsi="Arial" w:cs="Arial"/>
          <w:highlight w:val="darkGray"/>
        </w:rPr>
        <w:t xml:space="preserve">   </w:t>
      </w:r>
      <w:r w:rsidR="004170B5" w:rsidRPr="006D0D24">
        <w:rPr>
          <w:rFonts w:ascii="Arial" w:hAnsi="Arial" w:cs="Arial"/>
          <w:highlight w:val="darkGray"/>
        </w:rPr>
        <w:t xml:space="preserve">    </w:t>
      </w:r>
      <w:r w:rsidR="00230946" w:rsidRPr="006D0D24">
        <w:rPr>
          <w:rFonts w:ascii="Arial" w:hAnsi="Arial" w:cs="Arial"/>
          <w:highlight w:val="darkGray"/>
        </w:rPr>
        <w:t xml:space="preserve"> </w:t>
      </w:r>
      <w:proofErr w:type="gramStart"/>
      <w:r w:rsidR="00230946" w:rsidRPr="006D0D24">
        <w:rPr>
          <w:rFonts w:ascii="Arial" w:hAnsi="Arial" w:cs="Arial"/>
          <w:highlight w:val="darkGray"/>
        </w:rPr>
        <w:t xml:space="preserve">  </w:t>
      </w:r>
      <w:r w:rsidR="006C4B95" w:rsidRPr="006D0D24">
        <w:rPr>
          <w:rFonts w:ascii="Arial" w:hAnsi="Arial" w:cs="Arial"/>
          <w:highlight w:val="darkGray"/>
        </w:rPr>
        <w:t>]</w:t>
      </w:r>
      <w:proofErr w:type="gramEnd"/>
      <w:r w:rsidRPr="00495247">
        <w:rPr>
          <w:rFonts w:ascii="Arial" w:hAnsi="Arial" w:cs="Arial"/>
        </w:rPr>
        <w:t xml:space="preserve"> complimentary tickets for the opening night</w:t>
      </w:r>
      <w:r w:rsidR="00B4576A" w:rsidRPr="00495247">
        <w:rPr>
          <w:rFonts w:ascii="Arial" w:hAnsi="Arial" w:cs="Arial"/>
        </w:rPr>
        <w:t xml:space="preserve"> of the Production</w:t>
      </w:r>
      <w:r w:rsidR="006D0D24">
        <w:rPr>
          <w:rFonts w:ascii="Arial" w:hAnsi="Arial" w:cs="Arial"/>
        </w:rPr>
        <w:t xml:space="preserve">. </w:t>
      </w:r>
      <w:r w:rsidR="00B4576A" w:rsidRPr="00495247">
        <w:rPr>
          <w:rFonts w:ascii="Arial" w:hAnsi="Arial" w:cs="Arial"/>
        </w:rPr>
        <w:t xml:space="preserve">Additional complimentary tickets </w:t>
      </w:r>
      <w:r w:rsidR="006D0D24">
        <w:rPr>
          <w:rFonts w:ascii="Arial" w:hAnsi="Arial" w:cs="Arial"/>
        </w:rPr>
        <w:t xml:space="preserve">for the opening night or any other performance of the Production </w:t>
      </w:r>
      <w:r w:rsidR="00B4576A" w:rsidRPr="00495247">
        <w:rPr>
          <w:rFonts w:ascii="Arial" w:hAnsi="Arial" w:cs="Arial"/>
        </w:rPr>
        <w:t xml:space="preserve">may be issued at the Venue Proprietor’s sole discretion. </w:t>
      </w:r>
    </w:p>
    <w:p w14:paraId="17881468" w14:textId="77777777" w:rsidR="00C81184" w:rsidRPr="00495247" w:rsidRDefault="00C81184" w:rsidP="00556326">
      <w:pPr>
        <w:spacing w:line="276" w:lineRule="auto"/>
      </w:pPr>
    </w:p>
    <w:p w14:paraId="4611E91F" w14:textId="2B7DCA1D" w:rsidR="00254246" w:rsidRPr="00495247" w:rsidRDefault="004E244F" w:rsidP="00556326">
      <w:pPr>
        <w:pStyle w:val="ListParagraph"/>
        <w:numPr>
          <w:ilvl w:val="0"/>
          <w:numId w:val="12"/>
        </w:numPr>
        <w:spacing w:after="0" w:line="276" w:lineRule="auto"/>
        <w:ind w:hanging="578"/>
        <w:rPr>
          <w:rFonts w:ascii="Arial" w:hAnsi="Arial" w:cs="Arial"/>
          <w:b/>
          <w:bCs/>
        </w:rPr>
      </w:pPr>
      <w:r w:rsidRPr="00495247">
        <w:rPr>
          <w:rFonts w:ascii="Arial" w:hAnsi="Arial" w:cs="Arial"/>
          <w:b/>
          <w:bCs/>
        </w:rPr>
        <w:t>Music Rights</w:t>
      </w:r>
      <w:r w:rsidR="00B4576A" w:rsidRPr="00495247">
        <w:rPr>
          <w:rFonts w:ascii="Arial" w:hAnsi="Arial" w:cs="Arial"/>
          <w:b/>
          <w:bCs/>
        </w:rPr>
        <w:t xml:space="preserve"> / IMRO</w:t>
      </w:r>
      <w:r w:rsidRPr="00495247">
        <w:rPr>
          <w:rFonts w:ascii="Arial" w:hAnsi="Arial" w:cs="Arial"/>
          <w:b/>
          <w:bCs/>
        </w:rPr>
        <w:t xml:space="preserve"> Payments</w:t>
      </w:r>
    </w:p>
    <w:p w14:paraId="1FE46DE4" w14:textId="77777777" w:rsidR="00254246" w:rsidRPr="00495247" w:rsidRDefault="00254246" w:rsidP="00556326">
      <w:pPr>
        <w:pStyle w:val="ListParagraph"/>
        <w:spacing w:after="0" w:line="276" w:lineRule="auto"/>
        <w:rPr>
          <w:rFonts w:ascii="Arial" w:hAnsi="Arial" w:cs="Arial"/>
          <w:u w:val="single"/>
        </w:rPr>
      </w:pPr>
    </w:p>
    <w:p w14:paraId="77E6FE2E" w14:textId="4FA44ABA" w:rsidR="004E244F" w:rsidRPr="00A03CF9" w:rsidRDefault="004E244F" w:rsidP="00A03CF9">
      <w:pPr>
        <w:pStyle w:val="ListParagraph"/>
        <w:numPr>
          <w:ilvl w:val="1"/>
          <w:numId w:val="12"/>
        </w:numPr>
        <w:spacing w:after="0" w:line="276" w:lineRule="auto"/>
        <w:ind w:left="1418" w:hanging="698"/>
        <w:rPr>
          <w:rFonts w:ascii="Arial" w:hAnsi="Arial" w:cs="Arial"/>
        </w:rPr>
      </w:pPr>
      <w:r w:rsidRPr="00A03CF9">
        <w:rPr>
          <w:rFonts w:ascii="Arial" w:hAnsi="Arial" w:cs="Arial"/>
        </w:rPr>
        <w:t xml:space="preserve">The </w:t>
      </w:r>
      <w:r w:rsidR="00FD69AA" w:rsidRPr="00A03CF9">
        <w:rPr>
          <w:rFonts w:ascii="Arial" w:hAnsi="Arial" w:cs="Arial"/>
        </w:rPr>
        <w:t>Promoter</w:t>
      </w:r>
      <w:r w:rsidRPr="00A03CF9">
        <w:rPr>
          <w:rFonts w:ascii="Arial" w:hAnsi="Arial" w:cs="Arial"/>
        </w:rPr>
        <w:t xml:space="preserve"> acknowledges that the Venue Proprietor is obliged to </w:t>
      </w:r>
      <w:r w:rsidR="00B4576A" w:rsidRPr="00A03CF9">
        <w:rPr>
          <w:rFonts w:ascii="Arial" w:hAnsi="Arial" w:cs="Arial"/>
        </w:rPr>
        <w:t xml:space="preserve">make payment to IMRO </w:t>
      </w:r>
      <w:r w:rsidRPr="00A03CF9">
        <w:rPr>
          <w:rFonts w:ascii="Arial" w:hAnsi="Arial" w:cs="Arial"/>
        </w:rPr>
        <w:t>from Gross Box Office Receipts</w:t>
      </w:r>
      <w:r w:rsidR="006D0D24">
        <w:rPr>
          <w:rFonts w:ascii="Arial" w:hAnsi="Arial" w:cs="Arial"/>
        </w:rPr>
        <w:t xml:space="preserve"> </w:t>
      </w:r>
      <w:r w:rsidR="00B4576A" w:rsidRPr="00A03CF9">
        <w:rPr>
          <w:rFonts w:ascii="Arial" w:hAnsi="Arial" w:cs="Arial"/>
        </w:rPr>
        <w:t xml:space="preserve">of </w:t>
      </w:r>
      <w:r w:rsidRPr="00A03CF9">
        <w:rPr>
          <w:rFonts w:ascii="Arial" w:hAnsi="Arial" w:cs="Arial"/>
        </w:rPr>
        <w:t xml:space="preserve">the appropriate </w:t>
      </w:r>
      <w:r w:rsidR="00B4576A" w:rsidRPr="00A03CF9">
        <w:rPr>
          <w:rFonts w:ascii="Arial" w:hAnsi="Arial" w:cs="Arial"/>
        </w:rPr>
        <w:tab/>
      </w:r>
      <w:r w:rsidRPr="00A03CF9">
        <w:rPr>
          <w:rFonts w:ascii="Arial" w:hAnsi="Arial" w:cs="Arial"/>
        </w:rPr>
        <w:t>percentage of Gross Box Office Receipts</w:t>
      </w:r>
      <w:r w:rsidR="00B4576A" w:rsidRPr="00A03CF9">
        <w:rPr>
          <w:rFonts w:ascii="Arial" w:hAnsi="Arial" w:cs="Arial"/>
        </w:rPr>
        <w:t xml:space="preserve"> payable for the </w:t>
      </w:r>
      <w:r w:rsidRPr="00A03CF9">
        <w:rPr>
          <w:rFonts w:ascii="Arial" w:hAnsi="Arial" w:cs="Arial"/>
        </w:rPr>
        <w:t xml:space="preserve">music used in the </w:t>
      </w:r>
      <w:r w:rsidR="00B4576A" w:rsidRPr="00A03CF9">
        <w:rPr>
          <w:rFonts w:ascii="Arial" w:hAnsi="Arial" w:cs="Arial"/>
        </w:rPr>
        <w:tab/>
      </w:r>
      <w:r w:rsidRPr="00A03CF9">
        <w:rPr>
          <w:rFonts w:ascii="Arial" w:hAnsi="Arial" w:cs="Arial"/>
        </w:rPr>
        <w:t>Production</w:t>
      </w:r>
      <w:r w:rsidR="008365F1" w:rsidRPr="00A03CF9">
        <w:rPr>
          <w:rFonts w:ascii="Arial" w:hAnsi="Arial" w:cs="Arial"/>
        </w:rPr>
        <w:t>,</w:t>
      </w:r>
      <w:r w:rsidRPr="00A03CF9">
        <w:rPr>
          <w:rFonts w:ascii="Arial" w:hAnsi="Arial" w:cs="Arial"/>
        </w:rPr>
        <w:t xml:space="preserve"> </w:t>
      </w:r>
      <w:r w:rsidR="00B4576A" w:rsidRPr="00A03CF9">
        <w:rPr>
          <w:rFonts w:ascii="Arial" w:hAnsi="Arial" w:cs="Arial"/>
          <w:i/>
          <w:iCs/>
        </w:rPr>
        <w:t xml:space="preserve">unless </w:t>
      </w:r>
      <w:proofErr w:type="gramStart"/>
      <w:r w:rsidRPr="00A03CF9">
        <w:rPr>
          <w:rFonts w:ascii="Arial" w:hAnsi="Arial" w:cs="Arial"/>
          <w:i/>
          <w:iCs/>
        </w:rPr>
        <w:t>either</w:t>
      </w:r>
      <w:r w:rsidRPr="00A03CF9">
        <w:rPr>
          <w:rFonts w:ascii="Arial" w:hAnsi="Arial" w:cs="Arial"/>
        </w:rPr>
        <w:t>;</w:t>
      </w:r>
      <w:proofErr w:type="gramEnd"/>
    </w:p>
    <w:p w14:paraId="143C5CF2" w14:textId="77777777" w:rsidR="004E244F" w:rsidRPr="00495247" w:rsidRDefault="004E244F" w:rsidP="00556326">
      <w:pPr>
        <w:pStyle w:val="ListParagraph"/>
        <w:spacing w:after="0" w:line="276" w:lineRule="auto"/>
        <w:ind w:left="1080"/>
        <w:rPr>
          <w:rFonts w:ascii="Arial" w:hAnsi="Arial" w:cs="Arial"/>
        </w:rPr>
      </w:pPr>
    </w:p>
    <w:p w14:paraId="366AC80A" w14:textId="00E73782" w:rsidR="004E244F" w:rsidRPr="00495247" w:rsidRDefault="006D0D24" w:rsidP="00556326">
      <w:pPr>
        <w:pStyle w:val="ListParagraph"/>
        <w:numPr>
          <w:ilvl w:val="0"/>
          <w:numId w:val="14"/>
        </w:numPr>
        <w:spacing w:after="0" w:line="276" w:lineRule="auto"/>
        <w:rPr>
          <w:rFonts w:ascii="Arial" w:hAnsi="Arial" w:cs="Arial"/>
        </w:rPr>
      </w:pPr>
      <w:r>
        <w:rPr>
          <w:rFonts w:ascii="Arial" w:hAnsi="Arial" w:cs="Arial"/>
        </w:rPr>
        <w:t>O</w:t>
      </w:r>
      <w:r w:rsidR="004E244F" w:rsidRPr="00495247">
        <w:rPr>
          <w:rFonts w:ascii="Arial" w:hAnsi="Arial" w:cs="Arial"/>
        </w:rPr>
        <w:t>riginal music</w:t>
      </w:r>
      <w:r>
        <w:rPr>
          <w:rFonts w:ascii="Arial" w:hAnsi="Arial" w:cs="Arial"/>
        </w:rPr>
        <w:t xml:space="preserve"> has been commissioned</w:t>
      </w:r>
      <w:r w:rsidR="004E244F" w:rsidRPr="00495247">
        <w:rPr>
          <w:rFonts w:ascii="Arial" w:hAnsi="Arial" w:cs="Arial"/>
        </w:rPr>
        <w:t xml:space="preserve"> for the Production</w:t>
      </w:r>
      <w:r w:rsidR="00B4576A" w:rsidRPr="00495247">
        <w:rPr>
          <w:rFonts w:ascii="Arial" w:hAnsi="Arial" w:cs="Arial"/>
        </w:rPr>
        <w:t xml:space="preserve"> </w:t>
      </w:r>
      <w:r w:rsidR="00B4576A" w:rsidRPr="00495247">
        <w:rPr>
          <w:rFonts w:ascii="Arial" w:hAnsi="Arial" w:cs="Arial"/>
          <w:i/>
          <w:iCs/>
        </w:rPr>
        <w:t>and</w:t>
      </w:r>
      <w:r w:rsidR="00B4576A" w:rsidRPr="00495247">
        <w:rPr>
          <w:rFonts w:ascii="Arial" w:hAnsi="Arial" w:cs="Arial"/>
        </w:rPr>
        <w:t xml:space="preserve"> </w:t>
      </w:r>
      <w:r>
        <w:rPr>
          <w:rFonts w:ascii="Arial" w:hAnsi="Arial" w:cs="Arial"/>
        </w:rPr>
        <w:t>the Promoter procures that</w:t>
      </w:r>
      <w:r w:rsidR="00ED64B7">
        <w:rPr>
          <w:rFonts w:ascii="Arial" w:hAnsi="Arial" w:cs="Arial"/>
        </w:rPr>
        <w:t xml:space="preserve"> </w:t>
      </w:r>
      <w:r w:rsidR="00B16E4C" w:rsidRPr="00495247">
        <w:rPr>
          <w:rFonts w:ascii="Arial" w:hAnsi="Arial" w:cs="Arial"/>
        </w:rPr>
        <w:t>the Venue Proprietor</w:t>
      </w:r>
      <w:r w:rsidR="00B4576A" w:rsidRPr="00495247">
        <w:rPr>
          <w:rFonts w:ascii="Arial" w:hAnsi="Arial" w:cs="Arial"/>
        </w:rPr>
        <w:t xml:space="preserve"> </w:t>
      </w:r>
      <w:r>
        <w:rPr>
          <w:rFonts w:ascii="Arial" w:hAnsi="Arial" w:cs="Arial"/>
        </w:rPr>
        <w:t xml:space="preserve">is provided </w:t>
      </w:r>
      <w:r w:rsidR="00ED64B7">
        <w:rPr>
          <w:rFonts w:ascii="Arial" w:hAnsi="Arial" w:cs="Arial"/>
        </w:rPr>
        <w:t xml:space="preserve">with </w:t>
      </w:r>
      <w:r w:rsidR="00B4576A" w:rsidRPr="00495247">
        <w:rPr>
          <w:rFonts w:ascii="Arial" w:hAnsi="Arial" w:cs="Arial"/>
        </w:rPr>
        <w:t xml:space="preserve">written evidence of composer clearance for use of the music in the </w:t>
      </w:r>
      <w:proofErr w:type="gramStart"/>
      <w:r w:rsidR="00B4576A" w:rsidRPr="00495247">
        <w:rPr>
          <w:rFonts w:ascii="Arial" w:hAnsi="Arial" w:cs="Arial"/>
        </w:rPr>
        <w:t>Production</w:t>
      </w:r>
      <w:r w:rsidR="004E244F" w:rsidRPr="00495247">
        <w:rPr>
          <w:rFonts w:ascii="Arial" w:hAnsi="Arial" w:cs="Arial"/>
        </w:rPr>
        <w:t>;</w:t>
      </w:r>
      <w:proofErr w:type="gramEnd"/>
    </w:p>
    <w:p w14:paraId="09750320" w14:textId="26A0C8E5" w:rsidR="00F13F0F" w:rsidRPr="00495247" w:rsidRDefault="00F13F0F" w:rsidP="00556326">
      <w:pPr>
        <w:pStyle w:val="ListParagraph"/>
        <w:spacing w:after="0" w:line="276" w:lineRule="auto"/>
        <w:ind w:left="1800"/>
        <w:rPr>
          <w:rFonts w:ascii="Arial" w:hAnsi="Arial" w:cs="Arial"/>
          <w:i/>
          <w:iCs/>
        </w:rPr>
      </w:pPr>
      <w:r>
        <w:rPr>
          <w:rFonts w:ascii="Arial" w:hAnsi="Arial" w:cs="Arial"/>
          <w:i/>
          <w:iCs/>
        </w:rPr>
        <w:t xml:space="preserve">or </w:t>
      </w:r>
    </w:p>
    <w:p w14:paraId="030B0219" w14:textId="4A9CA12D" w:rsidR="000718A3" w:rsidRPr="00495247" w:rsidRDefault="006D0D24" w:rsidP="00556326">
      <w:pPr>
        <w:pStyle w:val="ListParagraph"/>
        <w:numPr>
          <w:ilvl w:val="0"/>
          <w:numId w:val="14"/>
        </w:numPr>
        <w:spacing w:after="0" w:line="276" w:lineRule="auto"/>
        <w:rPr>
          <w:rFonts w:ascii="Arial" w:hAnsi="Arial" w:cs="Arial"/>
        </w:rPr>
      </w:pPr>
      <w:r>
        <w:rPr>
          <w:rFonts w:ascii="Arial" w:hAnsi="Arial" w:cs="Arial"/>
        </w:rPr>
        <w:t>The Promoter procures that written evidence</w:t>
      </w:r>
      <w:r w:rsidR="005660D2">
        <w:rPr>
          <w:rFonts w:ascii="Arial" w:hAnsi="Arial" w:cs="Arial"/>
        </w:rPr>
        <w:t xml:space="preserve"> is provided to the Venue Promoter prior to the opening performance of the Production</w:t>
      </w:r>
      <w:r>
        <w:rPr>
          <w:rFonts w:ascii="Arial" w:hAnsi="Arial" w:cs="Arial"/>
        </w:rPr>
        <w:t xml:space="preserve"> of</w:t>
      </w:r>
      <w:r w:rsidR="004E244F" w:rsidRPr="00495247">
        <w:rPr>
          <w:rFonts w:ascii="Arial" w:hAnsi="Arial" w:cs="Arial"/>
        </w:rPr>
        <w:t xml:space="preserve"> a payment</w:t>
      </w:r>
      <w:r w:rsidR="005660D2">
        <w:rPr>
          <w:rFonts w:ascii="Arial" w:hAnsi="Arial" w:cs="Arial"/>
        </w:rPr>
        <w:t xml:space="preserve"> made</w:t>
      </w:r>
      <w:r w:rsidR="004E244F" w:rsidRPr="00495247">
        <w:rPr>
          <w:rFonts w:ascii="Arial" w:hAnsi="Arial" w:cs="Arial"/>
        </w:rPr>
        <w:t xml:space="preserve"> </w:t>
      </w:r>
      <w:r w:rsidR="00A94CF7" w:rsidRPr="00495247">
        <w:rPr>
          <w:rFonts w:ascii="Arial" w:hAnsi="Arial" w:cs="Arial"/>
        </w:rPr>
        <w:t xml:space="preserve">directly </w:t>
      </w:r>
      <w:r w:rsidR="004E244F" w:rsidRPr="00495247">
        <w:rPr>
          <w:rFonts w:ascii="Arial" w:hAnsi="Arial" w:cs="Arial"/>
        </w:rPr>
        <w:t xml:space="preserve">to IMRO </w:t>
      </w:r>
      <w:r w:rsidR="00B4576A" w:rsidRPr="00495247">
        <w:rPr>
          <w:rFonts w:ascii="Arial" w:hAnsi="Arial" w:cs="Arial"/>
        </w:rPr>
        <w:t xml:space="preserve">for </w:t>
      </w:r>
      <w:r w:rsidR="004E244F" w:rsidRPr="00495247">
        <w:rPr>
          <w:rFonts w:ascii="Arial" w:hAnsi="Arial" w:cs="Arial"/>
        </w:rPr>
        <w:t xml:space="preserve">the music </w:t>
      </w:r>
      <w:r w:rsidR="00A94CF7" w:rsidRPr="00495247">
        <w:rPr>
          <w:rFonts w:ascii="Arial" w:hAnsi="Arial" w:cs="Arial"/>
        </w:rPr>
        <w:t xml:space="preserve">used in </w:t>
      </w:r>
      <w:r w:rsidR="004E244F" w:rsidRPr="00495247">
        <w:rPr>
          <w:rFonts w:ascii="Arial" w:hAnsi="Arial" w:cs="Arial"/>
        </w:rPr>
        <w:t>the Production</w:t>
      </w:r>
      <w:r w:rsidR="005660D2">
        <w:rPr>
          <w:rFonts w:ascii="Arial" w:hAnsi="Arial" w:cs="Arial"/>
        </w:rPr>
        <w:t xml:space="preserve"> and of IMRO clearance for use of the music used in the Production.</w:t>
      </w:r>
    </w:p>
    <w:p w14:paraId="6206C88E" w14:textId="77777777" w:rsidR="000718A3" w:rsidRPr="00495247" w:rsidRDefault="000718A3" w:rsidP="00556326">
      <w:pPr>
        <w:pStyle w:val="ListParagraph"/>
        <w:spacing w:after="0" w:line="276" w:lineRule="auto"/>
        <w:ind w:left="709"/>
        <w:rPr>
          <w:rFonts w:ascii="Arial" w:hAnsi="Arial" w:cs="Arial"/>
        </w:rPr>
      </w:pPr>
    </w:p>
    <w:p w14:paraId="769F7782" w14:textId="425D66A0" w:rsidR="004E244F" w:rsidRPr="00495247" w:rsidRDefault="00D43A9D" w:rsidP="00A03CF9">
      <w:pPr>
        <w:pStyle w:val="ListParagraph"/>
        <w:spacing w:after="0" w:line="276" w:lineRule="auto"/>
        <w:ind w:left="1418" w:hanging="709"/>
        <w:rPr>
          <w:rFonts w:ascii="Arial" w:hAnsi="Arial" w:cs="Arial"/>
          <w:i/>
          <w:iCs/>
        </w:rPr>
      </w:pPr>
      <w:r w:rsidRPr="00495247">
        <w:rPr>
          <w:rFonts w:ascii="Arial" w:hAnsi="Arial" w:cs="Arial"/>
        </w:rPr>
        <w:t>6</w:t>
      </w:r>
      <w:r w:rsidR="004E244F" w:rsidRPr="00495247">
        <w:rPr>
          <w:rFonts w:ascii="Arial" w:hAnsi="Arial" w:cs="Arial"/>
        </w:rPr>
        <w:t>.2</w:t>
      </w:r>
      <w:r w:rsidR="004E244F" w:rsidRPr="00495247">
        <w:rPr>
          <w:rFonts w:ascii="Arial" w:hAnsi="Arial" w:cs="Arial"/>
        </w:rPr>
        <w:tab/>
      </w:r>
      <w:r w:rsidR="00B4576A" w:rsidRPr="00495247">
        <w:rPr>
          <w:rFonts w:ascii="Arial" w:hAnsi="Arial" w:cs="Arial"/>
        </w:rPr>
        <w:t xml:space="preserve">Where written evidence of music clearance as set out in clause </w:t>
      </w:r>
      <w:r w:rsidR="00321BA8" w:rsidRPr="00495247">
        <w:rPr>
          <w:rFonts w:ascii="Arial" w:hAnsi="Arial" w:cs="Arial"/>
        </w:rPr>
        <w:t>6</w:t>
      </w:r>
      <w:r w:rsidR="00B4576A" w:rsidRPr="00495247">
        <w:rPr>
          <w:rFonts w:ascii="Arial" w:hAnsi="Arial" w:cs="Arial"/>
        </w:rPr>
        <w:t>.1</w:t>
      </w:r>
      <w:r w:rsidR="005660D2">
        <w:rPr>
          <w:rFonts w:ascii="Arial" w:hAnsi="Arial" w:cs="Arial"/>
        </w:rPr>
        <w:t xml:space="preserve"> is not provided to the Venue Proprietor</w:t>
      </w:r>
      <w:r w:rsidR="00B4576A" w:rsidRPr="00495247">
        <w:rPr>
          <w:rFonts w:ascii="Arial" w:hAnsi="Arial" w:cs="Arial"/>
        </w:rPr>
        <w:t xml:space="preserve">, then </w:t>
      </w:r>
      <w:r w:rsidR="008365F1" w:rsidRPr="00495247">
        <w:rPr>
          <w:rFonts w:ascii="Arial" w:hAnsi="Arial" w:cs="Arial"/>
        </w:rPr>
        <w:t>t</w:t>
      </w:r>
      <w:r w:rsidR="004E244F" w:rsidRPr="00495247">
        <w:rPr>
          <w:rFonts w:ascii="Arial" w:hAnsi="Arial" w:cs="Arial"/>
        </w:rPr>
        <w:t xml:space="preserve">he </w:t>
      </w:r>
      <w:r w:rsidR="00FD69AA">
        <w:rPr>
          <w:rFonts w:ascii="Arial" w:hAnsi="Arial" w:cs="Arial"/>
        </w:rPr>
        <w:t>Promoter</w:t>
      </w:r>
      <w:r w:rsidR="00B16E4C" w:rsidRPr="00495247">
        <w:rPr>
          <w:rFonts w:ascii="Arial" w:hAnsi="Arial" w:cs="Arial"/>
        </w:rPr>
        <w:t xml:space="preserve"> must</w:t>
      </w:r>
      <w:r w:rsidR="005660D2">
        <w:rPr>
          <w:rFonts w:ascii="Arial" w:hAnsi="Arial" w:cs="Arial"/>
        </w:rPr>
        <w:t xml:space="preserve"> procure that</w:t>
      </w:r>
      <w:r w:rsidR="00B16E4C" w:rsidRPr="00495247">
        <w:rPr>
          <w:rFonts w:ascii="Arial" w:hAnsi="Arial" w:cs="Arial"/>
        </w:rPr>
        <w:t>,</w:t>
      </w:r>
      <w:r w:rsidR="004E244F" w:rsidRPr="00495247">
        <w:rPr>
          <w:rFonts w:ascii="Arial" w:hAnsi="Arial" w:cs="Arial"/>
        </w:rPr>
        <w:t xml:space="preserve"> </w:t>
      </w:r>
      <w:r w:rsidR="004E244F" w:rsidRPr="00495247">
        <w:rPr>
          <w:rFonts w:ascii="Arial" w:hAnsi="Arial" w:cs="Arial"/>
          <w:i/>
          <w:iCs/>
        </w:rPr>
        <w:t xml:space="preserve">prior to </w:t>
      </w:r>
      <w:r w:rsidR="004E244F" w:rsidRPr="00495247">
        <w:rPr>
          <w:rFonts w:ascii="Arial" w:hAnsi="Arial" w:cs="Arial"/>
        </w:rPr>
        <w:t xml:space="preserve">the </w:t>
      </w:r>
      <w:r w:rsidR="00943735" w:rsidRPr="00495247">
        <w:rPr>
          <w:rFonts w:ascii="Arial" w:hAnsi="Arial" w:cs="Arial"/>
        </w:rPr>
        <w:t xml:space="preserve">opening </w:t>
      </w:r>
      <w:r w:rsidR="004E244F" w:rsidRPr="00495247">
        <w:rPr>
          <w:rFonts w:ascii="Arial" w:hAnsi="Arial" w:cs="Arial"/>
        </w:rPr>
        <w:t>performance of the Production</w:t>
      </w:r>
      <w:r w:rsidR="00B16E4C" w:rsidRPr="00495247">
        <w:rPr>
          <w:rFonts w:ascii="Arial" w:hAnsi="Arial" w:cs="Arial"/>
        </w:rPr>
        <w:t>,</w:t>
      </w:r>
      <w:r w:rsidR="008365F1" w:rsidRPr="00495247">
        <w:rPr>
          <w:rFonts w:ascii="Arial" w:hAnsi="Arial" w:cs="Arial"/>
          <w:i/>
          <w:iCs/>
        </w:rPr>
        <w:t xml:space="preserve"> </w:t>
      </w:r>
      <w:r w:rsidR="008365F1" w:rsidRPr="00495247">
        <w:rPr>
          <w:rFonts w:ascii="Arial" w:hAnsi="Arial" w:cs="Arial"/>
        </w:rPr>
        <w:t>the Venue Proprietor</w:t>
      </w:r>
      <w:r w:rsidR="005660D2">
        <w:rPr>
          <w:rFonts w:ascii="Arial" w:hAnsi="Arial" w:cs="Arial"/>
        </w:rPr>
        <w:t xml:space="preserve"> is provided</w:t>
      </w:r>
      <w:r w:rsidR="008365F1" w:rsidRPr="00495247">
        <w:rPr>
          <w:rFonts w:ascii="Arial" w:hAnsi="Arial" w:cs="Arial"/>
        </w:rPr>
        <w:t xml:space="preserve"> with </w:t>
      </w:r>
      <w:r w:rsidR="00AF0322" w:rsidRPr="00495247">
        <w:rPr>
          <w:rFonts w:ascii="Arial" w:hAnsi="Arial" w:cs="Arial"/>
        </w:rPr>
        <w:t xml:space="preserve">a </w:t>
      </w:r>
      <w:r w:rsidR="008365F1" w:rsidRPr="00495247">
        <w:rPr>
          <w:rFonts w:ascii="Arial" w:hAnsi="Arial" w:cs="Arial"/>
        </w:rPr>
        <w:t xml:space="preserve">full </w:t>
      </w:r>
      <w:r w:rsidR="004E244F" w:rsidRPr="00495247">
        <w:rPr>
          <w:rFonts w:ascii="Arial" w:hAnsi="Arial" w:cs="Arial"/>
        </w:rPr>
        <w:t>music cue sheet showing the</w:t>
      </w:r>
      <w:r w:rsidR="00943735" w:rsidRPr="00495247">
        <w:rPr>
          <w:rFonts w:ascii="Arial" w:hAnsi="Arial" w:cs="Arial"/>
        </w:rPr>
        <w:t xml:space="preserve"> </w:t>
      </w:r>
      <w:r w:rsidR="00B16E4C" w:rsidRPr="00495247">
        <w:rPr>
          <w:rFonts w:ascii="Arial" w:hAnsi="Arial" w:cs="Arial"/>
        </w:rPr>
        <w:t xml:space="preserve">applicable </w:t>
      </w:r>
      <w:r w:rsidR="00943735" w:rsidRPr="00495247">
        <w:rPr>
          <w:rFonts w:ascii="Arial" w:hAnsi="Arial" w:cs="Arial"/>
        </w:rPr>
        <w:t>title,</w:t>
      </w:r>
      <w:r w:rsidR="004E244F" w:rsidRPr="00495247">
        <w:rPr>
          <w:rFonts w:ascii="Arial" w:hAnsi="Arial" w:cs="Arial"/>
        </w:rPr>
        <w:t xml:space="preserve"> composer</w:t>
      </w:r>
      <w:r w:rsidR="00B16E4C" w:rsidRPr="00495247">
        <w:rPr>
          <w:rFonts w:ascii="Arial" w:hAnsi="Arial" w:cs="Arial"/>
        </w:rPr>
        <w:t xml:space="preserve">, </w:t>
      </w:r>
      <w:r w:rsidR="004E244F" w:rsidRPr="00495247">
        <w:rPr>
          <w:rFonts w:ascii="Arial" w:hAnsi="Arial" w:cs="Arial"/>
        </w:rPr>
        <w:t>publisher</w:t>
      </w:r>
      <w:r w:rsidR="00B16E4C" w:rsidRPr="00495247">
        <w:rPr>
          <w:rFonts w:ascii="Arial" w:hAnsi="Arial" w:cs="Arial"/>
        </w:rPr>
        <w:t>, ISRC code</w:t>
      </w:r>
      <w:r w:rsidR="004E244F" w:rsidRPr="00495247">
        <w:rPr>
          <w:rFonts w:ascii="Arial" w:hAnsi="Arial" w:cs="Arial"/>
        </w:rPr>
        <w:t xml:space="preserve"> and duration of </w:t>
      </w:r>
      <w:r w:rsidR="00B16E4C" w:rsidRPr="00495247">
        <w:rPr>
          <w:rFonts w:ascii="Arial" w:hAnsi="Arial" w:cs="Arial"/>
        </w:rPr>
        <w:t>each piece of</w:t>
      </w:r>
      <w:r w:rsidR="008365F1" w:rsidRPr="00495247">
        <w:rPr>
          <w:rFonts w:ascii="Arial" w:hAnsi="Arial" w:cs="Arial"/>
        </w:rPr>
        <w:t xml:space="preserve"> </w:t>
      </w:r>
      <w:r w:rsidR="004E244F" w:rsidRPr="00495247">
        <w:rPr>
          <w:rFonts w:ascii="Arial" w:hAnsi="Arial" w:cs="Arial"/>
        </w:rPr>
        <w:t>music</w:t>
      </w:r>
      <w:r w:rsidR="00AF0322" w:rsidRPr="00495247">
        <w:rPr>
          <w:rFonts w:ascii="Arial" w:hAnsi="Arial" w:cs="Arial"/>
        </w:rPr>
        <w:t xml:space="preserve"> </w:t>
      </w:r>
      <w:r w:rsidR="00B16E4C" w:rsidRPr="00495247">
        <w:rPr>
          <w:rFonts w:ascii="Arial" w:hAnsi="Arial" w:cs="Arial"/>
        </w:rPr>
        <w:t xml:space="preserve">used </w:t>
      </w:r>
      <w:r w:rsidR="004E244F" w:rsidRPr="00495247">
        <w:rPr>
          <w:rFonts w:ascii="Arial" w:hAnsi="Arial" w:cs="Arial"/>
        </w:rPr>
        <w:t>in</w:t>
      </w:r>
      <w:r w:rsidR="00B16E4C" w:rsidRPr="00495247">
        <w:rPr>
          <w:rFonts w:ascii="Arial" w:hAnsi="Arial" w:cs="Arial"/>
        </w:rPr>
        <w:t xml:space="preserve"> </w:t>
      </w:r>
      <w:r w:rsidR="004E244F" w:rsidRPr="00495247">
        <w:rPr>
          <w:rFonts w:ascii="Arial" w:hAnsi="Arial" w:cs="Arial"/>
        </w:rPr>
        <w:t>the Production</w:t>
      </w:r>
      <w:r w:rsidR="00943735" w:rsidRPr="00495247">
        <w:rPr>
          <w:rFonts w:ascii="Arial" w:hAnsi="Arial" w:cs="Arial"/>
        </w:rPr>
        <w:t>.</w:t>
      </w:r>
    </w:p>
    <w:p w14:paraId="624D1A79" w14:textId="6049F8D8" w:rsidR="004E244F" w:rsidRPr="00495247" w:rsidRDefault="004E244F" w:rsidP="00556326">
      <w:pPr>
        <w:pStyle w:val="ListParagraph"/>
        <w:spacing w:after="0" w:line="276" w:lineRule="auto"/>
        <w:ind w:left="1080"/>
        <w:rPr>
          <w:rFonts w:ascii="Arial" w:hAnsi="Arial" w:cs="Arial"/>
        </w:rPr>
      </w:pPr>
    </w:p>
    <w:p w14:paraId="1F39FFCE" w14:textId="1FCE3FC3" w:rsidR="00ED64B7" w:rsidRPr="005660D2" w:rsidRDefault="00D43A9D" w:rsidP="001D4611">
      <w:pPr>
        <w:pStyle w:val="ListParagraph"/>
        <w:spacing w:after="0" w:line="276" w:lineRule="auto"/>
        <w:ind w:left="709"/>
        <w:rPr>
          <w:rFonts w:ascii="Arial" w:hAnsi="Arial" w:cs="Arial"/>
        </w:rPr>
      </w:pPr>
      <w:r w:rsidRPr="00495247">
        <w:rPr>
          <w:rFonts w:ascii="Arial" w:hAnsi="Arial" w:cs="Arial"/>
        </w:rPr>
        <w:t>6</w:t>
      </w:r>
      <w:r w:rsidR="00943735" w:rsidRPr="00495247">
        <w:rPr>
          <w:rFonts w:ascii="Arial" w:hAnsi="Arial" w:cs="Arial"/>
        </w:rPr>
        <w:t>.3</w:t>
      </w:r>
      <w:r w:rsidR="00943735" w:rsidRPr="00495247">
        <w:rPr>
          <w:rFonts w:ascii="Arial" w:hAnsi="Arial" w:cs="Arial"/>
        </w:rPr>
        <w:tab/>
      </w:r>
      <w:r w:rsidR="00AF0322" w:rsidRPr="00495247">
        <w:rPr>
          <w:rFonts w:ascii="Arial" w:hAnsi="Arial" w:cs="Arial"/>
        </w:rPr>
        <w:t xml:space="preserve">The </w:t>
      </w:r>
      <w:r w:rsidR="008365F1" w:rsidRPr="00495247">
        <w:rPr>
          <w:rFonts w:ascii="Arial" w:hAnsi="Arial" w:cs="Arial"/>
        </w:rPr>
        <w:t xml:space="preserve">Venue Proprietor shall </w:t>
      </w:r>
      <w:r w:rsidR="00943735" w:rsidRPr="00495247">
        <w:rPr>
          <w:rFonts w:ascii="Arial" w:hAnsi="Arial" w:cs="Arial"/>
        </w:rPr>
        <w:t xml:space="preserve">retain </w:t>
      </w:r>
      <w:r w:rsidR="00B16E4C" w:rsidRPr="00495247">
        <w:rPr>
          <w:rFonts w:ascii="Arial" w:hAnsi="Arial" w:cs="Arial"/>
        </w:rPr>
        <w:t xml:space="preserve">from </w:t>
      </w:r>
      <w:r w:rsidR="008029E8" w:rsidRPr="00495247">
        <w:rPr>
          <w:rFonts w:ascii="Arial" w:hAnsi="Arial" w:cs="Arial"/>
        </w:rPr>
        <w:t xml:space="preserve">Gross Box Office Receipts </w:t>
      </w:r>
      <w:r w:rsidR="008365F1" w:rsidRPr="00495247">
        <w:rPr>
          <w:rFonts w:ascii="Arial" w:hAnsi="Arial" w:cs="Arial"/>
        </w:rPr>
        <w:t xml:space="preserve">and </w:t>
      </w:r>
      <w:r w:rsidR="000B422A" w:rsidRPr="00495247">
        <w:rPr>
          <w:rFonts w:ascii="Arial" w:hAnsi="Arial" w:cs="Arial"/>
        </w:rPr>
        <w:t xml:space="preserve">shall </w:t>
      </w:r>
      <w:r w:rsidR="00B16E4C" w:rsidRPr="00495247">
        <w:rPr>
          <w:rFonts w:ascii="Arial" w:hAnsi="Arial" w:cs="Arial"/>
        </w:rPr>
        <w:tab/>
      </w:r>
      <w:r w:rsidR="00B16E4C" w:rsidRPr="00495247">
        <w:rPr>
          <w:rFonts w:ascii="Arial" w:hAnsi="Arial" w:cs="Arial"/>
        </w:rPr>
        <w:tab/>
        <w:t xml:space="preserve">pay to </w:t>
      </w:r>
      <w:r w:rsidR="008029E8" w:rsidRPr="00495247">
        <w:rPr>
          <w:rFonts w:ascii="Arial" w:hAnsi="Arial" w:cs="Arial"/>
        </w:rPr>
        <w:t>IMRO</w:t>
      </w:r>
      <w:r w:rsidR="00B16E4C" w:rsidRPr="00495247">
        <w:rPr>
          <w:rFonts w:ascii="Arial" w:hAnsi="Arial" w:cs="Arial"/>
        </w:rPr>
        <w:t xml:space="preserve"> the applicable percentage of Gross Box Office Receipts for use </w:t>
      </w:r>
      <w:r w:rsidR="00B16E4C" w:rsidRPr="00495247">
        <w:rPr>
          <w:rFonts w:ascii="Arial" w:hAnsi="Arial" w:cs="Arial"/>
        </w:rPr>
        <w:tab/>
      </w:r>
      <w:r w:rsidR="00B16E4C" w:rsidRPr="00495247">
        <w:rPr>
          <w:rFonts w:ascii="Arial" w:hAnsi="Arial" w:cs="Arial"/>
        </w:rPr>
        <w:tab/>
        <w:t xml:space="preserve">of music </w:t>
      </w:r>
      <w:r w:rsidR="008029E8" w:rsidRPr="00495247">
        <w:rPr>
          <w:rFonts w:ascii="Arial" w:hAnsi="Arial" w:cs="Arial"/>
        </w:rPr>
        <w:t xml:space="preserve">in the Production and the balance shall be applied towards </w:t>
      </w:r>
      <w:r w:rsidR="00AF0322" w:rsidRPr="00495247">
        <w:rPr>
          <w:rFonts w:ascii="Arial" w:hAnsi="Arial" w:cs="Arial"/>
        </w:rPr>
        <w:t xml:space="preserve">other </w:t>
      </w:r>
      <w:r w:rsidR="00B16E4C" w:rsidRPr="00495247">
        <w:rPr>
          <w:rFonts w:ascii="Arial" w:hAnsi="Arial" w:cs="Arial"/>
        </w:rPr>
        <w:tab/>
      </w:r>
      <w:r w:rsidR="00B16E4C" w:rsidRPr="00495247">
        <w:rPr>
          <w:rFonts w:ascii="Arial" w:hAnsi="Arial" w:cs="Arial"/>
        </w:rPr>
        <w:tab/>
      </w:r>
      <w:r w:rsidR="008029E8" w:rsidRPr="00495247">
        <w:rPr>
          <w:rFonts w:ascii="Arial" w:hAnsi="Arial" w:cs="Arial"/>
        </w:rPr>
        <w:t xml:space="preserve">payments to be made </w:t>
      </w:r>
      <w:r w:rsidR="008365F1" w:rsidRPr="00495247">
        <w:rPr>
          <w:rFonts w:ascii="Arial" w:hAnsi="Arial" w:cs="Arial"/>
        </w:rPr>
        <w:t xml:space="preserve">under </w:t>
      </w:r>
      <w:r w:rsidR="008029E8" w:rsidRPr="00495247">
        <w:rPr>
          <w:rFonts w:ascii="Arial" w:hAnsi="Arial" w:cs="Arial"/>
        </w:rPr>
        <w:t>this</w:t>
      </w:r>
      <w:r w:rsidR="00B95753" w:rsidRPr="00495247">
        <w:rPr>
          <w:rFonts w:ascii="Arial" w:hAnsi="Arial" w:cs="Arial"/>
        </w:rPr>
        <w:t xml:space="preserve"> </w:t>
      </w:r>
      <w:r w:rsidR="00490E3D">
        <w:rPr>
          <w:rFonts w:ascii="Arial" w:hAnsi="Arial" w:cs="Arial"/>
        </w:rPr>
        <w:t>C</w:t>
      </w:r>
      <w:r w:rsidR="00FD69AA">
        <w:rPr>
          <w:rFonts w:ascii="Arial" w:hAnsi="Arial" w:cs="Arial"/>
        </w:rPr>
        <w:t>ontract</w:t>
      </w:r>
      <w:r w:rsidR="00AF0322" w:rsidRPr="00495247">
        <w:rPr>
          <w:rFonts w:ascii="Arial" w:hAnsi="Arial" w:cs="Arial"/>
        </w:rPr>
        <w:t xml:space="preserve">, </w:t>
      </w:r>
      <w:r w:rsidR="00AF0322" w:rsidRPr="00495247">
        <w:rPr>
          <w:rFonts w:ascii="Arial" w:hAnsi="Arial" w:cs="Arial"/>
          <w:i/>
          <w:iCs/>
        </w:rPr>
        <w:t xml:space="preserve">except where </w:t>
      </w:r>
      <w:r w:rsidR="00AF0322" w:rsidRPr="00495247">
        <w:rPr>
          <w:rFonts w:ascii="Arial" w:hAnsi="Arial" w:cs="Arial"/>
        </w:rPr>
        <w:t xml:space="preserve">satisfactory evidence </w:t>
      </w:r>
      <w:r w:rsidR="00B16E4C" w:rsidRPr="00495247">
        <w:rPr>
          <w:rFonts w:ascii="Arial" w:hAnsi="Arial" w:cs="Arial"/>
        </w:rPr>
        <w:tab/>
      </w:r>
      <w:r w:rsidR="00B16E4C" w:rsidRPr="00495247">
        <w:rPr>
          <w:rFonts w:ascii="Arial" w:hAnsi="Arial" w:cs="Arial"/>
        </w:rPr>
        <w:tab/>
      </w:r>
      <w:r w:rsidR="00AF0322" w:rsidRPr="00495247">
        <w:rPr>
          <w:rFonts w:ascii="Arial" w:hAnsi="Arial" w:cs="Arial"/>
        </w:rPr>
        <w:t xml:space="preserve">of prior clearance of music used in the Production has been provided to the </w:t>
      </w:r>
      <w:r w:rsidR="00B16E4C" w:rsidRPr="00495247">
        <w:rPr>
          <w:rFonts w:ascii="Arial" w:hAnsi="Arial" w:cs="Arial"/>
        </w:rPr>
        <w:tab/>
      </w:r>
      <w:r w:rsidR="00B16E4C" w:rsidRPr="00495247">
        <w:rPr>
          <w:rFonts w:ascii="Arial" w:hAnsi="Arial" w:cs="Arial"/>
        </w:rPr>
        <w:tab/>
      </w:r>
      <w:r w:rsidR="00AF0322" w:rsidRPr="00495247">
        <w:rPr>
          <w:rFonts w:ascii="Arial" w:hAnsi="Arial" w:cs="Arial"/>
        </w:rPr>
        <w:t xml:space="preserve">Venue Proprietor in accordance with clause </w:t>
      </w:r>
      <w:r w:rsidR="00321BA8" w:rsidRPr="00495247">
        <w:rPr>
          <w:rFonts w:ascii="Arial" w:hAnsi="Arial" w:cs="Arial"/>
        </w:rPr>
        <w:t>6</w:t>
      </w:r>
      <w:r w:rsidR="00AF0322" w:rsidRPr="00495247">
        <w:rPr>
          <w:rFonts w:ascii="Arial" w:hAnsi="Arial" w:cs="Arial"/>
        </w:rPr>
        <w:t>.1.</w:t>
      </w:r>
    </w:p>
    <w:p w14:paraId="54987FBE" w14:textId="052DA2B4" w:rsidR="00575C91" w:rsidRDefault="00D43A9D" w:rsidP="002D18FE">
      <w:pPr>
        <w:pStyle w:val="ListParagraph"/>
        <w:spacing w:after="0" w:line="276" w:lineRule="auto"/>
        <w:ind w:left="1440" w:hanging="731"/>
        <w:rPr>
          <w:rFonts w:ascii="Arial" w:hAnsi="Arial" w:cs="Arial"/>
        </w:rPr>
      </w:pPr>
      <w:r w:rsidRPr="00495247">
        <w:rPr>
          <w:rFonts w:ascii="Arial" w:hAnsi="Arial" w:cs="Arial"/>
        </w:rPr>
        <w:lastRenderedPageBreak/>
        <w:t>6</w:t>
      </w:r>
      <w:r w:rsidR="00B16E4C" w:rsidRPr="00495247">
        <w:rPr>
          <w:rFonts w:ascii="Arial" w:hAnsi="Arial" w:cs="Arial"/>
        </w:rPr>
        <w:t>.4</w:t>
      </w:r>
      <w:r w:rsidR="00B16E4C" w:rsidRPr="00495247">
        <w:rPr>
          <w:rFonts w:ascii="Arial" w:hAnsi="Arial" w:cs="Arial"/>
        </w:rPr>
        <w:tab/>
        <w:t xml:space="preserve">The </w:t>
      </w:r>
      <w:r w:rsidR="00FD69AA">
        <w:rPr>
          <w:rFonts w:ascii="Arial" w:hAnsi="Arial" w:cs="Arial"/>
        </w:rPr>
        <w:t>Promoter</w:t>
      </w:r>
      <w:r w:rsidR="00B16E4C" w:rsidRPr="00495247">
        <w:rPr>
          <w:rFonts w:ascii="Arial" w:hAnsi="Arial" w:cs="Arial"/>
        </w:rPr>
        <w:t xml:space="preserve"> shall be responsible, to the exclusion of the Venue Proprietor, </w:t>
      </w:r>
      <w:r w:rsidR="002D18FE">
        <w:rPr>
          <w:rFonts w:ascii="Arial" w:hAnsi="Arial" w:cs="Arial"/>
        </w:rPr>
        <w:t>for</w:t>
      </w:r>
      <w:r w:rsidR="005660D2">
        <w:rPr>
          <w:rFonts w:ascii="Arial" w:hAnsi="Arial" w:cs="Arial"/>
        </w:rPr>
        <w:t xml:space="preserve"> ensur</w:t>
      </w:r>
      <w:r w:rsidR="002D18FE">
        <w:rPr>
          <w:rFonts w:ascii="Arial" w:hAnsi="Arial" w:cs="Arial"/>
        </w:rPr>
        <w:t>ing</w:t>
      </w:r>
      <w:r w:rsidR="005660D2">
        <w:rPr>
          <w:rFonts w:ascii="Arial" w:hAnsi="Arial" w:cs="Arial"/>
        </w:rPr>
        <w:t xml:space="preserve"> </w:t>
      </w:r>
      <w:r w:rsidR="00B16E4C" w:rsidRPr="00495247">
        <w:rPr>
          <w:rFonts w:ascii="Arial" w:hAnsi="Arial" w:cs="Arial"/>
        </w:rPr>
        <w:t xml:space="preserve">the payment of </w:t>
      </w:r>
      <w:r w:rsidR="00707311" w:rsidRPr="00495247">
        <w:rPr>
          <w:rFonts w:ascii="Arial" w:hAnsi="Arial" w:cs="Arial"/>
        </w:rPr>
        <w:t xml:space="preserve">any fees due to any music rights holder or collection society representing music or other rights holders, other than IMRO </w:t>
      </w:r>
      <w:r w:rsidR="002D18FE">
        <w:rPr>
          <w:rFonts w:ascii="Arial" w:hAnsi="Arial" w:cs="Arial"/>
        </w:rPr>
        <w:t xml:space="preserve">(and both parties acknowledge that </w:t>
      </w:r>
      <w:r w:rsidR="00707311" w:rsidRPr="00495247">
        <w:rPr>
          <w:rFonts w:ascii="Arial" w:hAnsi="Arial" w:cs="Arial"/>
        </w:rPr>
        <w:t>payments to IMRO shall be handled in the manner set out above in this</w:t>
      </w:r>
      <w:r w:rsidR="002D18FE">
        <w:rPr>
          <w:rFonts w:ascii="Arial" w:hAnsi="Arial" w:cs="Arial"/>
        </w:rPr>
        <w:t xml:space="preserve"> C</w:t>
      </w:r>
      <w:r w:rsidR="00FD69AA">
        <w:rPr>
          <w:rFonts w:ascii="Arial" w:hAnsi="Arial" w:cs="Arial"/>
        </w:rPr>
        <w:t>ontract</w:t>
      </w:r>
      <w:r w:rsidR="002D18FE">
        <w:rPr>
          <w:rFonts w:ascii="Arial" w:hAnsi="Arial" w:cs="Arial"/>
        </w:rPr>
        <w:t>)</w:t>
      </w:r>
      <w:r w:rsidR="00707311" w:rsidRPr="00495247">
        <w:rPr>
          <w:rFonts w:ascii="Arial" w:hAnsi="Arial" w:cs="Arial"/>
        </w:rPr>
        <w:t xml:space="preserve">. </w:t>
      </w:r>
    </w:p>
    <w:p w14:paraId="1C576FBB" w14:textId="77777777" w:rsidR="002D18FE" w:rsidRPr="00495247" w:rsidRDefault="002D18FE" w:rsidP="00556326">
      <w:pPr>
        <w:spacing w:after="0" w:line="276" w:lineRule="auto"/>
        <w:rPr>
          <w:rFonts w:ascii="Arial" w:hAnsi="Arial" w:cs="Arial"/>
          <w:u w:val="single"/>
        </w:rPr>
      </w:pPr>
    </w:p>
    <w:p w14:paraId="2AF76C28" w14:textId="6A1C51B3" w:rsidR="00A05EA6" w:rsidRPr="00495247" w:rsidRDefault="00A05EA6" w:rsidP="00556326">
      <w:pPr>
        <w:pStyle w:val="ListParagraph"/>
        <w:numPr>
          <w:ilvl w:val="0"/>
          <w:numId w:val="12"/>
        </w:numPr>
        <w:spacing w:after="0" w:line="276" w:lineRule="auto"/>
        <w:ind w:hanging="720"/>
        <w:rPr>
          <w:rFonts w:ascii="Arial" w:hAnsi="Arial" w:cs="Arial"/>
          <w:b/>
          <w:bCs/>
        </w:rPr>
      </w:pPr>
      <w:r w:rsidRPr="00495247">
        <w:rPr>
          <w:rFonts w:ascii="Arial" w:hAnsi="Arial" w:cs="Arial"/>
          <w:b/>
          <w:bCs/>
        </w:rPr>
        <w:t xml:space="preserve">Gross Box Office Receipts </w:t>
      </w:r>
    </w:p>
    <w:p w14:paraId="30F15F97" w14:textId="36ECE066" w:rsidR="008029E8" w:rsidRPr="00495247" w:rsidRDefault="008029E8" w:rsidP="00556326">
      <w:pPr>
        <w:pStyle w:val="ListParagraph"/>
        <w:spacing w:after="0" w:line="276" w:lineRule="auto"/>
        <w:rPr>
          <w:rFonts w:ascii="Arial" w:hAnsi="Arial" w:cs="Arial"/>
          <w:u w:val="single"/>
        </w:rPr>
      </w:pPr>
    </w:p>
    <w:p w14:paraId="386979E7" w14:textId="5B772375" w:rsidR="008029E8" w:rsidRPr="00495247" w:rsidRDefault="00D43A9D" w:rsidP="00556326">
      <w:pPr>
        <w:pStyle w:val="ListParagraph"/>
        <w:spacing w:after="0" w:line="276" w:lineRule="auto"/>
        <w:ind w:left="709" w:firstLine="11"/>
        <w:rPr>
          <w:rFonts w:ascii="Arial" w:hAnsi="Arial" w:cs="Arial"/>
        </w:rPr>
      </w:pPr>
      <w:r w:rsidRPr="00495247">
        <w:rPr>
          <w:rFonts w:ascii="Arial" w:hAnsi="Arial" w:cs="Arial"/>
        </w:rPr>
        <w:t>7</w:t>
      </w:r>
      <w:r w:rsidR="008029E8" w:rsidRPr="00495247">
        <w:rPr>
          <w:rFonts w:ascii="Arial" w:hAnsi="Arial" w:cs="Arial"/>
        </w:rPr>
        <w:t>.1</w:t>
      </w:r>
      <w:r w:rsidR="008029E8" w:rsidRPr="00495247">
        <w:rPr>
          <w:rFonts w:ascii="Arial" w:hAnsi="Arial" w:cs="Arial"/>
        </w:rPr>
        <w:tab/>
        <w:t xml:space="preserve">For the avoidance of doubt, Gross Box Office Receipts means the total of box </w:t>
      </w:r>
      <w:r w:rsidR="008029E8" w:rsidRPr="00495247">
        <w:rPr>
          <w:rFonts w:ascii="Arial" w:hAnsi="Arial" w:cs="Arial"/>
        </w:rPr>
        <w:tab/>
      </w:r>
      <w:r w:rsidR="008029E8" w:rsidRPr="00495247">
        <w:rPr>
          <w:rFonts w:ascii="Arial" w:hAnsi="Arial" w:cs="Arial"/>
        </w:rPr>
        <w:tab/>
        <w:t xml:space="preserve">office receipts after the deduction of credit / debit card charges payable </w:t>
      </w:r>
      <w:r w:rsidR="008029E8" w:rsidRPr="00495247">
        <w:rPr>
          <w:rFonts w:ascii="Arial" w:hAnsi="Arial" w:cs="Arial"/>
        </w:rPr>
        <w:tab/>
      </w:r>
      <w:r w:rsidR="008029E8" w:rsidRPr="00495247">
        <w:rPr>
          <w:rFonts w:ascii="Arial" w:hAnsi="Arial" w:cs="Arial"/>
        </w:rPr>
        <w:tab/>
      </w:r>
      <w:r w:rsidR="00707311" w:rsidRPr="00495247">
        <w:rPr>
          <w:rFonts w:ascii="Arial" w:hAnsi="Arial" w:cs="Arial"/>
        </w:rPr>
        <w:tab/>
      </w:r>
      <w:r w:rsidR="008029E8" w:rsidRPr="00495247">
        <w:rPr>
          <w:rFonts w:ascii="Arial" w:hAnsi="Arial" w:cs="Arial"/>
        </w:rPr>
        <w:t>on ticket sales.</w:t>
      </w:r>
      <w:r w:rsidR="008029E8" w:rsidRPr="00495247">
        <w:rPr>
          <w:rFonts w:ascii="Arial" w:hAnsi="Arial" w:cs="Arial"/>
        </w:rPr>
        <w:tab/>
      </w:r>
    </w:p>
    <w:p w14:paraId="55836E6A" w14:textId="57DA307B" w:rsidR="00A05EA6" w:rsidRPr="00495247" w:rsidRDefault="00A05EA6" w:rsidP="00556326">
      <w:pPr>
        <w:spacing w:after="0" w:line="276" w:lineRule="auto"/>
        <w:ind w:left="709" w:firstLine="11"/>
        <w:rPr>
          <w:rFonts w:ascii="Arial" w:hAnsi="Arial" w:cs="Arial"/>
        </w:rPr>
      </w:pPr>
      <w:r w:rsidRPr="00495247">
        <w:rPr>
          <w:rFonts w:ascii="Arial" w:hAnsi="Arial" w:cs="Arial"/>
        </w:rPr>
        <w:tab/>
      </w:r>
    </w:p>
    <w:p w14:paraId="2522F817" w14:textId="22CE7A15" w:rsidR="008029E8" w:rsidRPr="00495247" w:rsidRDefault="00D43A9D" w:rsidP="00556326">
      <w:pPr>
        <w:spacing w:after="0" w:line="276" w:lineRule="auto"/>
        <w:ind w:left="1418" w:hanging="709"/>
        <w:rPr>
          <w:rFonts w:ascii="Arial" w:hAnsi="Arial" w:cs="Arial"/>
        </w:rPr>
      </w:pPr>
      <w:r w:rsidRPr="00495247">
        <w:rPr>
          <w:rFonts w:ascii="Arial" w:hAnsi="Arial" w:cs="Arial"/>
        </w:rPr>
        <w:t>7</w:t>
      </w:r>
      <w:r w:rsidR="008029E8" w:rsidRPr="00495247">
        <w:rPr>
          <w:rFonts w:ascii="Arial" w:hAnsi="Arial" w:cs="Arial"/>
        </w:rPr>
        <w:t>.2</w:t>
      </w:r>
      <w:r w:rsidR="008029E8" w:rsidRPr="00495247">
        <w:rPr>
          <w:rFonts w:ascii="Arial" w:hAnsi="Arial" w:cs="Arial"/>
        </w:rPr>
        <w:tab/>
        <w:t xml:space="preserve">The first deductions to be shown on reports by </w:t>
      </w:r>
      <w:r w:rsidR="008365F1" w:rsidRPr="00495247">
        <w:rPr>
          <w:rFonts w:ascii="Arial" w:hAnsi="Arial" w:cs="Arial"/>
        </w:rPr>
        <w:t xml:space="preserve">the </w:t>
      </w:r>
      <w:r w:rsidR="008029E8" w:rsidRPr="00495247">
        <w:rPr>
          <w:rFonts w:ascii="Arial" w:hAnsi="Arial" w:cs="Arial"/>
        </w:rPr>
        <w:t xml:space="preserve">Venue Proprietor to </w:t>
      </w:r>
      <w:r w:rsidR="008365F1" w:rsidRPr="00495247">
        <w:rPr>
          <w:rFonts w:ascii="Arial" w:hAnsi="Arial" w:cs="Arial"/>
        </w:rPr>
        <w:t>the</w:t>
      </w:r>
      <w:r w:rsidR="008029E8" w:rsidRPr="00495247">
        <w:rPr>
          <w:rFonts w:ascii="Arial" w:hAnsi="Arial" w:cs="Arial"/>
        </w:rPr>
        <w:tab/>
      </w:r>
      <w:r w:rsidR="008029E8" w:rsidRPr="00495247">
        <w:rPr>
          <w:rFonts w:ascii="Arial" w:hAnsi="Arial" w:cs="Arial"/>
        </w:rPr>
        <w:tab/>
      </w:r>
      <w:r w:rsidR="00FD69AA">
        <w:rPr>
          <w:rFonts w:ascii="Arial" w:hAnsi="Arial" w:cs="Arial"/>
        </w:rPr>
        <w:t>Promoter</w:t>
      </w:r>
      <w:r w:rsidR="008029E8" w:rsidRPr="00495247">
        <w:rPr>
          <w:rFonts w:ascii="Arial" w:hAnsi="Arial" w:cs="Arial"/>
        </w:rPr>
        <w:t xml:space="preserve"> </w:t>
      </w:r>
      <w:r w:rsidR="00ED64B7">
        <w:rPr>
          <w:rFonts w:ascii="Arial" w:hAnsi="Arial" w:cs="Arial"/>
        </w:rPr>
        <w:t xml:space="preserve">(“Accounts”) </w:t>
      </w:r>
      <w:r w:rsidR="008029E8" w:rsidRPr="00495247">
        <w:rPr>
          <w:rFonts w:ascii="Arial" w:hAnsi="Arial" w:cs="Arial"/>
        </w:rPr>
        <w:t>shall be any music rights payments due to be made</w:t>
      </w:r>
      <w:r w:rsidRPr="00495247">
        <w:rPr>
          <w:rFonts w:ascii="Arial" w:hAnsi="Arial" w:cs="Arial"/>
        </w:rPr>
        <w:t xml:space="preserve"> </w:t>
      </w:r>
      <w:r w:rsidR="008365F1" w:rsidRPr="00495247">
        <w:rPr>
          <w:rFonts w:ascii="Arial" w:hAnsi="Arial" w:cs="Arial"/>
        </w:rPr>
        <w:t xml:space="preserve">by the </w:t>
      </w:r>
      <w:r w:rsidR="008029E8" w:rsidRPr="00495247">
        <w:rPr>
          <w:rFonts w:ascii="Arial" w:hAnsi="Arial" w:cs="Arial"/>
        </w:rPr>
        <w:t>Venue Proprietor</w:t>
      </w:r>
      <w:r w:rsidR="008365F1" w:rsidRPr="00495247">
        <w:rPr>
          <w:rFonts w:ascii="Arial" w:hAnsi="Arial" w:cs="Arial"/>
        </w:rPr>
        <w:t xml:space="preserve"> to IMRO for the use of the music in the Production</w:t>
      </w:r>
      <w:r w:rsidRPr="00495247">
        <w:rPr>
          <w:rFonts w:ascii="Arial" w:hAnsi="Arial" w:cs="Arial"/>
        </w:rPr>
        <w:t xml:space="preserve"> </w:t>
      </w:r>
      <w:r w:rsidR="008029E8" w:rsidRPr="00495247">
        <w:rPr>
          <w:rFonts w:ascii="Arial" w:hAnsi="Arial" w:cs="Arial"/>
        </w:rPr>
        <w:t>(“Music Rights Payment”) and the share of Gross Box Office Receipts due to</w:t>
      </w:r>
      <w:r w:rsidRPr="00495247">
        <w:rPr>
          <w:rFonts w:ascii="Arial" w:hAnsi="Arial" w:cs="Arial"/>
        </w:rPr>
        <w:t xml:space="preserve"> </w:t>
      </w:r>
      <w:r w:rsidR="008029E8" w:rsidRPr="00495247">
        <w:rPr>
          <w:rFonts w:ascii="Arial" w:hAnsi="Arial" w:cs="Arial"/>
        </w:rPr>
        <w:t>the Writer (“Writer</w:t>
      </w:r>
      <w:r w:rsidR="00707311" w:rsidRPr="00495247">
        <w:rPr>
          <w:rFonts w:ascii="Arial" w:hAnsi="Arial" w:cs="Arial"/>
        </w:rPr>
        <w:t xml:space="preserve">’s </w:t>
      </w:r>
      <w:r w:rsidR="008029E8" w:rsidRPr="00495247">
        <w:rPr>
          <w:rFonts w:ascii="Arial" w:hAnsi="Arial" w:cs="Arial"/>
        </w:rPr>
        <w:t>Share”)</w:t>
      </w:r>
      <w:r w:rsidR="001D008C" w:rsidRPr="00495247">
        <w:rPr>
          <w:rFonts w:ascii="Arial" w:hAnsi="Arial" w:cs="Arial"/>
        </w:rPr>
        <w:t xml:space="preserve"> if applicable,</w:t>
      </w:r>
      <w:r w:rsidR="00F97EA1" w:rsidRPr="00495247">
        <w:rPr>
          <w:rFonts w:ascii="Arial" w:hAnsi="Arial" w:cs="Arial"/>
        </w:rPr>
        <w:t xml:space="preserve"> and the balance </w:t>
      </w:r>
      <w:r w:rsidR="00707311" w:rsidRPr="00495247">
        <w:rPr>
          <w:rFonts w:ascii="Arial" w:hAnsi="Arial" w:cs="Arial"/>
        </w:rPr>
        <w:t>shall be</w:t>
      </w:r>
      <w:r w:rsidR="00F97EA1" w:rsidRPr="00495247">
        <w:rPr>
          <w:rFonts w:ascii="Arial" w:hAnsi="Arial" w:cs="Arial"/>
        </w:rPr>
        <w:t xml:space="preserve"> referred to</w:t>
      </w:r>
      <w:r w:rsidRPr="00495247">
        <w:rPr>
          <w:rFonts w:ascii="Arial" w:hAnsi="Arial" w:cs="Arial"/>
        </w:rPr>
        <w:t xml:space="preserve"> </w:t>
      </w:r>
      <w:r w:rsidR="00F97EA1" w:rsidRPr="00495247">
        <w:rPr>
          <w:rFonts w:ascii="Arial" w:hAnsi="Arial" w:cs="Arial"/>
        </w:rPr>
        <w:t xml:space="preserve">in this </w:t>
      </w:r>
      <w:r w:rsidR="00FD69AA">
        <w:rPr>
          <w:rFonts w:ascii="Arial" w:hAnsi="Arial" w:cs="Arial"/>
        </w:rPr>
        <w:t>Contract</w:t>
      </w:r>
      <w:r w:rsidR="00B95753" w:rsidRPr="00495247">
        <w:rPr>
          <w:rFonts w:ascii="Arial" w:hAnsi="Arial" w:cs="Arial"/>
        </w:rPr>
        <w:t xml:space="preserve"> </w:t>
      </w:r>
      <w:r w:rsidR="00F97EA1" w:rsidRPr="00495247">
        <w:rPr>
          <w:rFonts w:ascii="Arial" w:hAnsi="Arial" w:cs="Arial"/>
        </w:rPr>
        <w:t>as “Available Gross Box Office Receipts”</w:t>
      </w:r>
      <w:r w:rsidR="008029E8" w:rsidRPr="00495247">
        <w:rPr>
          <w:rFonts w:ascii="Arial" w:hAnsi="Arial" w:cs="Arial"/>
        </w:rPr>
        <w:t xml:space="preserve">. </w:t>
      </w:r>
    </w:p>
    <w:p w14:paraId="1EDA32C2" w14:textId="33DA011D" w:rsidR="00C40586" w:rsidRPr="00495247" w:rsidRDefault="00C40586" w:rsidP="00556326">
      <w:pPr>
        <w:spacing w:after="0" w:line="276" w:lineRule="auto"/>
        <w:rPr>
          <w:rFonts w:ascii="Arial" w:hAnsi="Arial" w:cs="Arial"/>
        </w:rPr>
      </w:pPr>
    </w:p>
    <w:p w14:paraId="4D6977B2" w14:textId="58068A60" w:rsidR="00C40586" w:rsidRPr="00495247" w:rsidRDefault="00D43A9D" w:rsidP="00556326">
      <w:pPr>
        <w:spacing w:after="0" w:line="276" w:lineRule="auto"/>
        <w:ind w:left="709"/>
        <w:rPr>
          <w:rFonts w:ascii="Arial" w:hAnsi="Arial" w:cs="Arial"/>
        </w:rPr>
      </w:pPr>
      <w:r w:rsidRPr="00495247">
        <w:rPr>
          <w:rFonts w:ascii="Arial" w:hAnsi="Arial" w:cs="Arial"/>
        </w:rPr>
        <w:t>7</w:t>
      </w:r>
      <w:r w:rsidR="00C40586" w:rsidRPr="00495247">
        <w:rPr>
          <w:rFonts w:ascii="Arial" w:hAnsi="Arial" w:cs="Arial"/>
        </w:rPr>
        <w:t>.3</w:t>
      </w:r>
      <w:r w:rsidR="00C40586" w:rsidRPr="00495247">
        <w:rPr>
          <w:rFonts w:ascii="Arial" w:hAnsi="Arial" w:cs="Arial"/>
        </w:rPr>
        <w:tab/>
        <w:t xml:space="preserve">The Venue Proprietor shall be responsible for making the Music Rights </w:t>
      </w:r>
      <w:r w:rsidR="00C40586" w:rsidRPr="00495247">
        <w:rPr>
          <w:rFonts w:ascii="Arial" w:hAnsi="Arial" w:cs="Arial"/>
        </w:rPr>
        <w:tab/>
      </w:r>
      <w:r w:rsidR="00C40586" w:rsidRPr="00495247">
        <w:rPr>
          <w:rFonts w:ascii="Arial" w:hAnsi="Arial" w:cs="Arial"/>
        </w:rPr>
        <w:tab/>
      </w:r>
      <w:r w:rsidR="00C40586" w:rsidRPr="00495247">
        <w:rPr>
          <w:rFonts w:ascii="Arial" w:hAnsi="Arial" w:cs="Arial"/>
        </w:rPr>
        <w:tab/>
        <w:t>Payment to IMRO</w:t>
      </w:r>
      <w:r w:rsidR="001D008C" w:rsidRPr="00495247">
        <w:rPr>
          <w:rFonts w:ascii="Arial" w:hAnsi="Arial" w:cs="Arial"/>
        </w:rPr>
        <w:t xml:space="preserve">, </w:t>
      </w:r>
      <w:r w:rsidR="008365F1" w:rsidRPr="00495247">
        <w:rPr>
          <w:rFonts w:ascii="Arial" w:hAnsi="Arial" w:cs="Arial"/>
        </w:rPr>
        <w:t>where payment to IMRO is due</w:t>
      </w:r>
      <w:r w:rsidR="001D008C" w:rsidRPr="00495247">
        <w:rPr>
          <w:rFonts w:ascii="Arial" w:hAnsi="Arial" w:cs="Arial"/>
        </w:rPr>
        <w:t xml:space="preserve"> pursuant to clause </w:t>
      </w:r>
      <w:r w:rsidR="00321BA8" w:rsidRPr="00495247">
        <w:rPr>
          <w:rFonts w:ascii="Arial" w:hAnsi="Arial" w:cs="Arial"/>
        </w:rPr>
        <w:t>6</w:t>
      </w:r>
      <w:r w:rsidR="001D008C" w:rsidRPr="00495247">
        <w:rPr>
          <w:rFonts w:ascii="Arial" w:hAnsi="Arial" w:cs="Arial"/>
        </w:rPr>
        <w:t>.3</w:t>
      </w:r>
      <w:r w:rsidR="00C40586" w:rsidRPr="00495247">
        <w:rPr>
          <w:rFonts w:ascii="Arial" w:hAnsi="Arial" w:cs="Arial"/>
        </w:rPr>
        <w:t>.</w:t>
      </w:r>
    </w:p>
    <w:p w14:paraId="04F986DE" w14:textId="73B7AFE5" w:rsidR="00C40586" w:rsidRPr="00495247" w:rsidRDefault="00C40586" w:rsidP="00556326">
      <w:pPr>
        <w:spacing w:after="0" w:line="276" w:lineRule="auto"/>
        <w:ind w:left="709"/>
        <w:rPr>
          <w:rFonts w:ascii="Arial" w:hAnsi="Arial" w:cs="Arial"/>
        </w:rPr>
      </w:pPr>
    </w:p>
    <w:p w14:paraId="13324A57" w14:textId="1E0BB8CA" w:rsidR="00BC2553" w:rsidRPr="00495247" w:rsidRDefault="00D43A9D" w:rsidP="00ED64B7">
      <w:pPr>
        <w:spacing w:after="0" w:line="276" w:lineRule="auto"/>
        <w:ind w:left="1440" w:hanging="731"/>
        <w:rPr>
          <w:rFonts w:ascii="Arial" w:hAnsi="Arial" w:cs="Arial"/>
        </w:rPr>
      </w:pPr>
      <w:r w:rsidRPr="00495247">
        <w:rPr>
          <w:rFonts w:ascii="Arial" w:hAnsi="Arial" w:cs="Arial"/>
        </w:rPr>
        <w:t>7</w:t>
      </w:r>
      <w:r w:rsidR="00C40586" w:rsidRPr="00495247">
        <w:rPr>
          <w:rFonts w:ascii="Arial" w:hAnsi="Arial" w:cs="Arial"/>
        </w:rPr>
        <w:t>.4</w:t>
      </w:r>
      <w:r w:rsidR="00C40586" w:rsidRPr="00495247">
        <w:rPr>
          <w:rFonts w:ascii="Arial" w:hAnsi="Arial" w:cs="Arial"/>
        </w:rPr>
        <w:tab/>
        <w:t>The Writer’s Share</w:t>
      </w:r>
      <w:r w:rsidR="001D008C" w:rsidRPr="00495247">
        <w:rPr>
          <w:rFonts w:ascii="Arial" w:hAnsi="Arial" w:cs="Arial"/>
        </w:rPr>
        <w:t xml:space="preserve"> (if applicable)</w:t>
      </w:r>
      <w:r w:rsidR="00C40586" w:rsidRPr="00495247">
        <w:rPr>
          <w:rFonts w:ascii="Arial" w:hAnsi="Arial" w:cs="Arial"/>
        </w:rPr>
        <w:t xml:space="preserve"> shall be paid </w:t>
      </w:r>
      <w:r w:rsidR="001D008C" w:rsidRPr="00495247">
        <w:rPr>
          <w:rFonts w:ascii="Arial" w:hAnsi="Arial" w:cs="Arial"/>
        </w:rPr>
        <w:t xml:space="preserve">by the Venue Proprietor </w:t>
      </w:r>
      <w:r w:rsidR="00C40586" w:rsidRPr="00495247">
        <w:rPr>
          <w:rFonts w:ascii="Arial" w:hAnsi="Arial" w:cs="Arial"/>
        </w:rPr>
        <w:t xml:space="preserve">to the </w:t>
      </w:r>
      <w:r w:rsidR="00FD69AA">
        <w:rPr>
          <w:rFonts w:ascii="Arial" w:hAnsi="Arial" w:cs="Arial"/>
        </w:rPr>
        <w:t>Promoter</w:t>
      </w:r>
      <w:r w:rsidR="00C40586" w:rsidRPr="00495247">
        <w:rPr>
          <w:rFonts w:ascii="Arial" w:hAnsi="Arial" w:cs="Arial"/>
        </w:rPr>
        <w:t xml:space="preserve"> for onward payment to the Writer, and the </w:t>
      </w:r>
      <w:r w:rsidR="00ED64B7">
        <w:rPr>
          <w:rFonts w:ascii="Arial" w:hAnsi="Arial" w:cs="Arial"/>
        </w:rPr>
        <w:t xml:space="preserve">Promoter </w:t>
      </w:r>
      <w:r w:rsidR="008365F1" w:rsidRPr="00495247">
        <w:rPr>
          <w:rFonts w:ascii="Arial" w:hAnsi="Arial" w:cs="Arial"/>
        </w:rPr>
        <w:t xml:space="preserve">hereby indemnifies the Venue Proprietor against any claim </w:t>
      </w:r>
      <w:r w:rsidR="001D008C" w:rsidRPr="00495247">
        <w:rPr>
          <w:rFonts w:ascii="Arial" w:hAnsi="Arial" w:cs="Arial"/>
        </w:rPr>
        <w:t xml:space="preserve">made </w:t>
      </w:r>
      <w:r w:rsidR="008365F1" w:rsidRPr="00495247">
        <w:rPr>
          <w:rFonts w:ascii="Arial" w:hAnsi="Arial" w:cs="Arial"/>
        </w:rPr>
        <w:t>by the Writer</w:t>
      </w:r>
      <w:r w:rsidR="001D008C" w:rsidRPr="00495247">
        <w:rPr>
          <w:rFonts w:ascii="Arial" w:hAnsi="Arial" w:cs="Arial"/>
        </w:rPr>
        <w:t xml:space="preserve"> against the Venue Proprietor</w:t>
      </w:r>
      <w:r w:rsidR="008365F1" w:rsidRPr="00495247">
        <w:rPr>
          <w:rFonts w:ascii="Arial" w:hAnsi="Arial" w:cs="Arial"/>
        </w:rPr>
        <w:t xml:space="preserve"> for payment of the Writer</w:t>
      </w:r>
      <w:r w:rsidR="00321BA8" w:rsidRPr="00495247">
        <w:rPr>
          <w:rFonts w:ascii="Arial" w:hAnsi="Arial" w:cs="Arial"/>
        </w:rPr>
        <w:t>’s</w:t>
      </w:r>
      <w:r w:rsidR="008365F1" w:rsidRPr="00495247">
        <w:rPr>
          <w:rFonts w:ascii="Arial" w:hAnsi="Arial" w:cs="Arial"/>
        </w:rPr>
        <w:t xml:space="preserve"> Share</w:t>
      </w:r>
      <w:r w:rsidR="00ED64B7">
        <w:rPr>
          <w:rFonts w:ascii="Arial" w:hAnsi="Arial" w:cs="Arial"/>
        </w:rPr>
        <w:t xml:space="preserve"> </w:t>
      </w:r>
      <w:proofErr w:type="gramStart"/>
      <w:r w:rsidR="001D008C" w:rsidRPr="00495247">
        <w:rPr>
          <w:rFonts w:ascii="Arial" w:hAnsi="Arial" w:cs="Arial"/>
        </w:rPr>
        <w:t>provided that</w:t>
      </w:r>
      <w:proofErr w:type="gramEnd"/>
      <w:r w:rsidR="001D008C" w:rsidRPr="00495247">
        <w:rPr>
          <w:rFonts w:ascii="Arial" w:hAnsi="Arial" w:cs="Arial"/>
        </w:rPr>
        <w:t xml:space="preserve"> sum has been forwarded </w:t>
      </w:r>
      <w:r w:rsidR="008365F1" w:rsidRPr="00495247">
        <w:rPr>
          <w:rFonts w:ascii="Arial" w:hAnsi="Arial" w:cs="Arial"/>
        </w:rPr>
        <w:t xml:space="preserve">by the Venue Proprietor to the </w:t>
      </w:r>
      <w:r w:rsidR="00FD69AA">
        <w:rPr>
          <w:rFonts w:ascii="Arial" w:hAnsi="Arial" w:cs="Arial"/>
        </w:rPr>
        <w:t>Promoter</w:t>
      </w:r>
      <w:r w:rsidR="00C40586" w:rsidRPr="00495247">
        <w:rPr>
          <w:rFonts w:ascii="Arial" w:hAnsi="Arial" w:cs="Arial"/>
        </w:rPr>
        <w:t>.</w:t>
      </w:r>
    </w:p>
    <w:p w14:paraId="4702AFDF" w14:textId="77777777" w:rsidR="00556661" w:rsidRPr="00495247" w:rsidRDefault="00556661" w:rsidP="00556326">
      <w:pPr>
        <w:spacing w:after="0" w:line="276" w:lineRule="auto"/>
        <w:rPr>
          <w:rFonts w:ascii="Arial" w:hAnsi="Arial" w:cs="Arial"/>
        </w:rPr>
      </w:pPr>
    </w:p>
    <w:p w14:paraId="202E4500" w14:textId="5B67EA6B" w:rsidR="000718A3" w:rsidRPr="00495247" w:rsidRDefault="00D43A9D" w:rsidP="00ED64B7">
      <w:pPr>
        <w:spacing w:after="0" w:line="276" w:lineRule="auto"/>
        <w:ind w:left="1418" w:hanging="709"/>
        <w:rPr>
          <w:rFonts w:ascii="Arial" w:hAnsi="Arial" w:cs="Arial"/>
        </w:rPr>
      </w:pPr>
      <w:r w:rsidRPr="00495247">
        <w:rPr>
          <w:rFonts w:ascii="Arial" w:hAnsi="Arial" w:cs="Arial"/>
        </w:rPr>
        <w:t>7</w:t>
      </w:r>
      <w:r w:rsidR="00C40586" w:rsidRPr="00495247">
        <w:rPr>
          <w:rFonts w:ascii="Arial" w:hAnsi="Arial" w:cs="Arial"/>
        </w:rPr>
        <w:t>.5</w:t>
      </w:r>
      <w:r w:rsidR="00C40586" w:rsidRPr="00495247">
        <w:rPr>
          <w:rFonts w:ascii="Arial" w:hAnsi="Arial" w:cs="Arial"/>
        </w:rPr>
        <w:tab/>
      </w:r>
      <w:r w:rsidR="001D008C" w:rsidRPr="00495247">
        <w:rPr>
          <w:rStyle w:val="FootnoteReference"/>
          <w:rFonts w:ascii="Arial" w:hAnsi="Arial" w:cs="Arial"/>
        </w:rPr>
        <w:footnoteReference w:id="6"/>
      </w:r>
      <w:r w:rsidR="008365F1" w:rsidRPr="00495247">
        <w:rPr>
          <w:rFonts w:ascii="Arial" w:hAnsi="Arial" w:cs="Arial"/>
        </w:rPr>
        <w:t>After the above payments have been identified</w:t>
      </w:r>
      <w:r w:rsidR="001D008C" w:rsidRPr="00495247">
        <w:rPr>
          <w:rFonts w:ascii="Arial" w:hAnsi="Arial" w:cs="Arial"/>
        </w:rPr>
        <w:t xml:space="preserve"> on the </w:t>
      </w:r>
      <w:r w:rsidR="00ED64B7">
        <w:rPr>
          <w:rFonts w:ascii="Arial" w:hAnsi="Arial" w:cs="Arial"/>
        </w:rPr>
        <w:t>A</w:t>
      </w:r>
      <w:r w:rsidR="001D008C" w:rsidRPr="00495247">
        <w:rPr>
          <w:rFonts w:ascii="Arial" w:hAnsi="Arial" w:cs="Arial"/>
        </w:rPr>
        <w:t>ccount</w:t>
      </w:r>
      <w:r w:rsidR="00ED64B7">
        <w:rPr>
          <w:rFonts w:ascii="Arial" w:hAnsi="Arial" w:cs="Arial"/>
        </w:rPr>
        <w:t>s</w:t>
      </w:r>
      <w:r w:rsidR="001D008C" w:rsidRPr="00495247">
        <w:rPr>
          <w:rFonts w:ascii="Arial" w:hAnsi="Arial" w:cs="Arial"/>
        </w:rPr>
        <w:t xml:space="preserve"> by the Venue</w:t>
      </w:r>
      <w:r w:rsidR="0075726F">
        <w:rPr>
          <w:rFonts w:ascii="Arial" w:hAnsi="Arial" w:cs="Arial"/>
        </w:rPr>
        <w:t xml:space="preserve"> </w:t>
      </w:r>
      <w:r w:rsidR="001D008C" w:rsidRPr="00495247">
        <w:rPr>
          <w:rFonts w:ascii="Arial" w:hAnsi="Arial" w:cs="Arial"/>
        </w:rPr>
        <w:t>Proprietor</w:t>
      </w:r>
      <w:r w:rsidR="008365F1" w:rsidRPr="00495247">
        <w:rPr>
          <w:rFonts w:ascii="Arial" w:hAnsi="Arial" w:cs="Arial"/>
        </w:rPr>
        <w:t>,</w:t>
      </w:r>
      <w:r w:rsidR="00F97EA1" w:rsidRPr="00495247">
        <w:rPr>
          <w:rFonts w:ascii="Arial" w:hAnsi="Arial" w:cs="Arial"/>
        </w:rPr>
        <w:t xml:space="preserve"> Available</w:t>
      </w:r>
      <w:r w:rsidR="001D008C" w:rsidRPr="00495247">
        <w:rPr>
          <w:rFonts w:ascii="Arial" w:hAnsi="Arial" w:cs="Arial"/>
        </w:rPr>
        <w:t xml:space="preserve"> </w:t>
      </w:r>
      <w:r w:rsidR="00C40586" w:rsidRPr="00495247">
        <w:rPr>
          <w:rFonts w:ascii="Arial" w:hAnsi="Arial" w:cs="Arial"/>
        </w:rPr>
        <w:t xml:space="preserve">Gross Box Office </w:t>
      </w:r>
      <w:r w:rsidR="00A94CF7" w:rsidRPr="00495247">
        <w:rPr>
          <w:rFonts w:ascii="Arial" w:hAnsi="Arial" w:cs="Arial"/>
        </w:rPr>
        <w:t>R</w:t>
      </w:r>
      <w:r w:rsidR="00C40586" w:rsidRPr="00495247">
        <w:rPr>
          <w:rFonts w:ascii="Arial" w:hAnsi="Arial" w:cs="Arial"/>
        </w:rPr>
        <w:t xml:space="preserve">eceipts shall be </w:t>
      </w:r>
      <w:r w:rsidR="008365F1" w:rsidRPr="00495247">
        <w:rPr>
          <w:rFonts w:ascii="Arial" w:hAnsi="Arial" w:cs="Arial"/>
        </w:rPr>
        <w:t xml:space="preserve">accounted for and </w:t>
      </w:r>
      <w:r w:rsidR="00C40586" w:rsidRPr="00495247">
        <w:rPr>
          <w:rFonts w:ascii="Arial" w:hAnsi="Arial" w:cs="Arial"/>
        </w:rPr>
        <w:t xml:space="preserve">shared between the Venue </w:t>
      </w:r>
      <w:r w:rsidR="008365F1" w:rsidRPr="00495247">
        <w:rPr>
          <w:rFonts w:ascii="Arial" w:hAnsi="Arial" w:cs="Arial"/>
        </w:rPr>
        <w:t xml:space="preserve">Proprietor </w:t>
      </w:r>
      <w:r w:rsidR="00C40586" w:rsidRPr="00495247">
        <w:rPr>
          <w:rFonts w:ascii="Arial" w:hAnsi="Arial" w:cs="Arial"/>
        </w:rPr>
        <w:t xml:space="preserve">and the </w:t>
      </w:r>
      <w:r w:rsidR="00FD69AA">
        <w:rPr>
          <w:rFonts w:ascii="Arial" w:hAnsi="Arial" w:cs="Arial"/>
        </w:rPr>
        <w:t>Promoter</w:t>
      </w:r>
      <w:r w:rsidR="00C40586" w:rsidRPr="00495247">
        <w:rPr>
          <w:rFonts w:ascii="Arial" w:hAnsi="Arial" w:cs="Arial"/>
        </w:rPr>
        <w:t xml:space="preserve"> as </w:t>
      </w:r>
      <w:r w:rsidR="00556661" w:rsidRPr="00495247">
        <w:rPr>
          <w:rFonts w:ascii="Arial" w:hAnsi="Arial" w:cs="Arial"/>
        </w:rPr>
        <w:tab/>
      </w:r>
      <w:r w:rsidR="00556661" w:rsidRPr="00495247">
        <w:rPr>
          <w:rFonts w:ascii="Arial" w:hAnsi="Arial" w:cs="Arial"/>
        </w:rPr>
        <w:tab/>
      </w:r>
      <w:r w:rsidR="00556661" w:rsidRPr="00495247">
        <w:rPr>
          <w:rFonts w:ascii="Arial" w:hAnsi="Arial" w:cs="Arial"/>
        </w:rPr>
        <w:tab/>
      </w:r>
      <w:r w:rsidR="00C40586" w:rsidRPr="00495247">
        <w:rPr>
          <w:rFonts w:ascii="Arial" w:hAnsi="Arial" w:cs="Arial"/>
        </w:rPr>
        <w:t>follows:</w:t>
      </w:r>
    </w:p>
    <w:p w14:paraId="35CF43DC" w14:textId="77777777" w:rsidR="001D008C" w:rsidRPr="00495247" w:rsidRDefault="001D008C" w:rsidP="00556326">
      <w:pPr>
        <w:spacing w:after="0" w:line="276" w:lineRule="auto"/>
        <w:rPr>
          <w:rFonts w:ascii="Arial" w:hAnsi="Arial" w:cs="Arial"/>
        </w:rPr>
      </w:pPr>
    </w:p>
    <w:p w14:paraId="063D480A" w14:textId="2451CE4C" w:rsidR="00AB7ABF" w:rsidRPr="00170AB3" w:rsidRDefault="00C81184" w:rsidP="00556326">
      <w:pPr>
        <w:spacing w:after="0" w:line="276" w:lineRule="auto"/>
        <w:ind w:left="1418"/>
        <w:rPr>
          <w:rFonts w:ascii="Arial" w:hAnsi="Arial" w:cs="Arial"/>
          <w:b/>
          <w:bCs/>
          <w:u w:val="single"/>
        </w:rPr>
      </w:pPr>
      <w:r w:rsidRPr="00495247">
        <w:rPr>
          <w:rFonts w:ascii="Arial" w:hAnsi="Arial" w:cs="Arial"/>
          <w:i/>
          <w:iCs/>
        </w:rPr>
        <w:tab/>
      </w:r>
      <w:r w:rsidR="00AB7ABF" w:rsidRPr="00170AB3">
        <w:rPr>
          <w:rFonts w:ascii="Arial" w:hAnsi="Arial" w:cs="Arial"/>
          <w:b/>
          <w:bCs/>
          <w:u w:val="single"/>
        </w:rPr>
        <w:t>Option 1</w:t>
      </w:r>
      <w:r w:rsidR="00321BA8" w:rsidRPr="00170AB3">
        <w:rPr>
          <w:rFonts w:ascii="Arial" w:hAnsi="Arial" w:cs="Arial"/>
          <w:b/>
          <w:bCs/>
          <w:u w:val="single"/>
        </w:rPr>
        <w:t xml:space="preserve"> – </w:t>
      </w:r>
      <w:r w:rsidR="00BC2553" w:rsidRPr="00170AB3">
        <w:rPr>
          <w:rFonts w:ascii="Arial" w:hAnsi="Arial" w:cs="Arial"/>
          <w:b/>
          <w:bCs/>
          <w:u w:val="single"/>
        </w:rPr>
        <w:t>percentage split</w:t>
      </w:r>
    </w:p>
    <w:p w14:paraId="64B7947C" w14:textId="2CFCA432" w:rsidR="00C81184" w:rsidRPr="00495247" w:rsidRDefault="00F97EA1" w:rsidP="007E1371">
      <w:pPr>
        <w:spacing w:after="0" w:line="276" w:lineRule="auto"/>
        <w:ind w:left="1418"/>
        <w:rPr>
          <w:rFonts w:ascii="Arial" w:hAnsi="Arial" w:cs="Arial"/>
        </w:rPr>
      </w:pPr>
      <w:r w:rsidRPr="00495247">
        <w:rPr>
          <w:rFonts w:ascii="Arial" w:hAnsi="Arial" w:cs="Arial"/>
        </w:rPr>
        <w:t xml:space="preserve">Available </w:t>
      </w:r>
      <w:r w:rsidR="00AB7ABF" w:rsidRPr="00495247">
        <w:rPr>
          <w:rFonts w:ascii="Arial" w:hAnsi="Arial" w:cs="Arial"/>
        </w:rPr>
        <w:t xml:space="preserve">Gross Box Office Receipts shall be shared between the </w:t>
      </w:r>
      <w:r w:rsidR="00ED64B7">
        <w:rPr>
          <w:rFonts w:ascii="Arial" w:hAnsi="Arial" w:cs="Arial"/>
        </w:rPr>
        <w:t xml:space="preserve">Promoter </w:t>
      </w:r>
      <w:r w:rsidR="00AB7ABF" w:rsidRPr="00495247">
        <w:rPr>
          <w:rFonts w:ascii="Arial" w:hAnsi="Arial" w:cs="Arial"/>
        </w:rPr>
        <w:t xml:space="preserve">and the </w:t>
      </w:r>
      <w:r w:rsidR="00C37725" w:rsidRPr="00495247">
        <w:rPr>
          <w:rFonts w:ascii="Arial" w:hAnsi="Arial" w:cs="Arial"/>
        </w:rPr>
        <w:t>Venue Proprietor</w:t>
      </w:r>
      <w:r w:rsidR="00AB7ABF" w:rsidRPr="00495247">
        <w:rPr>
          <w:rFonts w:ascii="Arial" w:hAnsi="Arial" w:cs="Arial"/>
        </w:rPr>
        <w:t xml:space="preserve"> on the basis of shares of </w:t>
      </w:r>
      <w:r w:rsidR="00796AF3" w:rsidRPr="00ED64B7">
        <w:rPr>
          <w:rFonts w:ascii="Arial" w:hAnsi="Arial" w:cs="Arial"/>
          <w:highlight w:val="darkGray"/>
        </w:rPr>
        <w:t>[</w:t>
      </w:r>
      <w:r w:rsidR="00937E14" w:rsidRPr="00ED64B7">
        <w:rPr>
          <w:rFonts w:ascii="Arial" w:hAnsi="Arial" w:cs="Arial"/>
          <w:highlight w:val="darkGray"/>
        </w:rPr>
        <w:t xml:space="preserve">   </w:t>
      </w:r>
      <w:r w:rsidR="004170B5" w:rsidRPr="00ED64B7">
        <w:rPr>
          <w:rFonts w:ascii="Arial" w:hAnsi="Arial" w:cs="Arial"/>
          <w:highlight w:val="darkGray"/>
        </w:rPr>
        <w:t xml:space="preserve">    </w:t>
      </w:r>
      <w:r w:rsidR="00937E14" w:rsidRPr="00ED64B7">
        <w:rPr>
          <w:rFonts w:ascii="Arial" w:hAnsi="Arial" w:cs="Arial"/>
          <w:highlight w:val="darkGray"/>
        </w:rPr>
        <w:t xml:space="preserve"> </w:t>
      </w:r>
      <w:proofErr w:type="gramStart"/>
      <w:r w:rsidR="00937E14" w:rsidRPr="00ED64B7">
        <w:rPr>
          <w:rFonts w:ascii="Arial" w:hAnsi="Arial" w:cs="Arial"/>
          <w:highlight w:val="darkGray"/>
        </w:rPr>
        <w:t xml:space="preserve">  </w:t>
      </w:r>
      <w:r w:rsidRPr="00ED64B7">
        <w:rPr>
          <w:rFonts w:ascii="Arial" w:hAnsi="Arial" w:cs="Arial"/>
          <w:highlight w:val="darkGray"/>
        </w:rPr>
        <w:t>]</w:t>
      </w:r>
      <w:proofErr w:type="gramEnd"/>
      <w:r w:rsidRPr="00ED64B7">
        <w:rPr>
          <w:rFonts w:ascii="Arial" w:hAnsi="Arial" w:cs="Arial"/>
          <w:highlight w:val="darkGray"/>
        </w:rPr>
        <w:t>%</w:t>
      </w:r>
      <w:r w:rsidRPr="00495247">
        <w:rPr>
          <w:rFonts w:ascii="Arial" w:hAnsi="Arial" w:cs="Arial"/>
        </w:rPr>
        <w:t xml:space="preserve"> </w:t>
      </w:r>
      <w:r w:rsidR="00AB7ABF" w:rsidRPr="00495247">
        <w:rPr>
          <w:rFonts w:ascii="Arial" w:hAnsi="Arial" w:cs="Arial"/>
        </w:rPr>
        <w:t xml:space="preserve">to the </w:t>
      </w:r>
      <w:r w:rsidRPr="00495247">
        <w:rPr>
          <w:rFonts w:ascii="Arial" w:hAnsi="Arial" w:cs="Arial"/>
        </w:rPr>
        <w:tab/>
      </w:r>
      <w:r w:rsidRPr="00495247">
        <w:rPr>
          <w:rFonts w:ascii="Arial" w:hAnsi="Arial" w:cs="Arial"/>
        </w:rPr>
        <w:tab/>
      </w:r>
      <w:r w:rsidR="00FD69AA">
        <w:rPr>
          <w:rFonts w:ascii="Arial" w:hAnsi="Arial" w:cs="Arial"/>
        </w:rPr>
        <w:t>Promoter</w:t>
      </w:r>
      <w:r w:rsidR="00AB7ABF" w:rsidRPr="00495247">
        <w:rPr>
          <w:rFonts w:ascii="Arial" w:hAnsi="Arial" w:cs="Arial"/>
        </w:rPr>
        <w:t xml:space="preserve"> and </w:t>
      </w:r>
      <w:r w:rsidR="00937E14" w:rsidRPr="00ED64B7">
        <w:rPr>
          <w:rFonts w:ascii="Arial" w:hAnsi="Arial" w:cs="Arial"/>
          <w:highlight w:val="darkGray"/>
        </w:rPr>
        <w:t xml:space="preserve">[  </w:t>
      </w:r>
      <w:r w:rsidR="004170B5" w:rsidRPr="00ED64B7">
        <w:rPr>
          <w:rFonts w:ascii="Arial" w:hAnsi="Arial" w:cs="Arial"/>
          <w:highlight w:val="darkGray"/>
        </w:rPr>
        <w:t xml:space="preserve">    </w:t>
      </w:r>
      <w:r w:rsidR="00937E14" w:rsidRPr="00ED64B7">
        <w:rPr>
          <w:rFonts w:ascii="Arial" w:hAnsi="Arial" w:cs="Arial"/>
          <w:highlight w:val="darkGray"/>
        </w:rPr>
        <w:t xml:space="preserve">    </w:t>
      </w:r>
      <w:r w:rsidRPr="00ED64B7">
        <w:rPr>
          <w:rFonts w:ascii="Arial" w:hAnsi="Arial" w:cs="Arial"/>
          <w:highlight w:val="darkGray"/>
        </w:rPr>
        <w:t>]</w:t>
      </w:r>
      <w:r w:rsidR="00AB7ABF" w:rsidRPr="00ED64B7">
        <w:rPr>
          <w:rFonts w:ascii="Arial" w:hAnsi="Arial" w:cs="Arial"/>
          <w:highlight w:val="darkGray"/>
        </w:rPr>
        <w:t>%</w:t>
      </w:r>
      <w:r w:rsidR="00AB7ABF" w:rsidRPr="00495247">
        <w:rPr>
          <w:rFonts w:ascii="Arial" w:hAnsi="Arial" w:cs="Arial"/>
        </w:rPr>
        <w:t xml:space="preserve"> to the </w:t>
      </w:r>
      <w:r w:rsidR="00C37725" w:rsidRPr="00495247">
        <w:rPr>
          <w:rFonts w:ascii="Arial" w:hAnsi="Arial" w:cs="Arial"/>
        </w:rPr>
        <w:t>Venue Proprietor</w:t>
      </w:r>
      <w:r w:rsidR="00AB7ABF" w:rsidRPr="00495247">
        <w:rPr>
          <w:rFonts w:ascii="Arial" w:hAnsi="Arial" w:cs="Arial"/>
        </w:rPr>
        <w:t xml:space="preserve">. </w:t>
      </w:r>
    </w:p>
    <w:p w14:paraId="2FA1ECF3" w14:textId="77777777" w:rsidR="00170AB3" w:rsidRPr="00495247" w:rsidRDefault="00170AB3" w:rsidP="00556326">
      <w:pPr>
        <w:spacing w:after="0" w:line="276" w:lineRule="auto"/>
        <w:rPr>
          <w:rFonts w:ascii="Arial" w:hAnsi="Arial" w:cs="Arial"/>
        </w:rPr>
      </w:pPr>
    </w:p>
    <w:p w14:paraId="1CB11702" w14:textId="1CB70763" w:rsidR="00AB7ABF" w:rsidRPr="00170AB3" w:rsidRDefault="00AB7ABF" w:rsidP="00556326">
      <w:pPr>
        <w:spacing w:after="0" w:line="276" w:lineRule="auto"/>
        <w:rPr>
          <w:rFonts w:ascii="Arial" w:hAnsi="Arial" w:cs="Arial"/>
          <w:b/>
          <w:bCs/>
          <w:u w:val="single"/>
        </w:rPr>
      </w:pPr>
      <w:r w:rsidRPr="00495247">
        <w:rPr>
          <w:rFonts w:ascii="Arial" w:hAnsi="Arial" w:cs="Arial"/>
        </w:rPr>
        <w:tab/>
      </w:r>
      <w:r w:rsidRPr="00495247">
        <w:rPr>
          <w:rFonts w:ascii="Arial" w:hAnsi="Arial" w:cs="Arial"/>
        </w:rPr>
        <w:tab/>
      </w:r>
      <w:r w:rsidRPr="00170AB3">
        <w:rPr>
          <w:rFonts w:ascii="Arial" w:hAnsi="Arial" w:cs="Arial"/>
          <w:b/>
          <w:bCs/>
          <w:u w:val="single"/>
        </w:rPr>
        <w:t>Option 2</w:t>
      </w:r>
      <w:r w:rsidR="00BC2553" w:rsidRPr="00170AB3">
        <w:rPr>
          <w:rFonts w:ascii="Arial" w:hAnsi="Arial" w:cs="Arial"/>
          <w:b/>
          <w:bCs/>
          <w:u w:val="single"/>
        </w:rPr>
        <w:t xml:space="preserve"> – Minimum Guarantee followed by percentage </w:t>
      </w:r>
      <w:proofErr w:type="gramStart"/>
      <w:r w:rsidR="00BC2553" w:rsidRPr="00170AB3">
        <w:rPr>
          <w:rFonts w:ascii="Arial" w:hAnsi="Arial" w:cs="Arial"/>
          <w:b/>
          <w:bCs/>
          <w:u w:val="single"/>
        </w:rPr>
        <w:t>split</w:t>
      </w:r>
      <w:proofErr w:type="gramEnd"/>
    </w:p>
    <w:p w14:paraId="7F048DB1" w14:textId="407C1DBE" w:rsidR="00BC2553" w:rsidRPr="00287048" w:rsidRDefault="00AB7ABF" w:rsidP="00556326">
      <w:pPr>
        <w:spacing w:after="0" w:line="276" w:lineRule="auto"/>
        <w:rPr>
          <w:rFonts w:ascii="Arial" w:hAnsi="Arial" w:cs="Arial"/>
        </w:rPr>
      </w:pPr>
      <w:r w:rsidRPr="00287048">
        <w:rPr>
          <w:rFonts w:ascii="Arial" w:hAnsi="Arial" w:cs="Arial"/>
        </w:rPr>
        <w:tab/>
      </w:r>
      <w:r w:rsidRPr="00287048">
        <w:rPr>
          <w:rFonts w:ascii="Arial" w:hAnsi="Arial" w:cs="Arial"/>
        </w:rPr>
        <w:tab/>
      </w:r>
      <w:r w:rsidR="00BC2553" w:rsidRPr="00287048">
        <w:rPr>
          <w:rStyle w:val="FootnoteReference"/>
          <w:rFonts w:ascii="Arial" w:hAnsi="Arial" w:cs="Arial"/>
        </w:rPr>
        <w:footnoteReference w:id="7"/>
      </w:r>
      <w:r w:rsidRPr="00287048">
        <w:rPr>
          <w:rFonts w:ascii="Arial" w:hAnsi="Arial" w:cs="Arial"/>
        </w:rPr>
        <w:t xml:space="preserve">The </w:t>
      </w:r>
      <w:r w:rsidR="00C37725" w:rsidRPr="00287048">
        <w:rPr>
          <w:rFonts w:ascii="Arial" w:hAnsi="Arial" w:cs="Arial"/>
        </w:rPr>
        <w:t>Venue Proprietor</w:t>
      </w:r>
      <w:r w:rsidRPr="00287048">
        <w:rPr>
          <w:rFonts w:ascii="Arial" w:hAnsi="Arial" w:cs="Arial"/>
        </w:rPr>
        <w:t xml:space="preserve"> shall pay the </w:t>
      </w:r>
      <w:r w:rsidR="00FD69AA" w:rsidRPr="00287048">
        <w:rPr>
          <w:rFonts w:ascii="Arial" w:hAnsi="Arial" w:cs="Arial"/>
        </w:rPr>
        <w:t>Promoter</w:t>
      </w:r>
      <w:r w:rsidRPr="00287048">
        <w:rPr>
          <w:rFonts w:ascii="Arial" w:hAnsi="Arial" w:cs="Arial"/>
        </w:rPr>
        <w:t xml:space="preserve"> a sum of </w:t>
      </w:r>
    </w:p>
    <w:p w14:paraId="4B18DE22" w14:textId="0BE2FEA0" w:rsidR="002D18FE" w:rsidRDefault="006C4B95" w:rsidP="006B7805">
      <w:pPr>
        <w:spacing w:after="0" w:line="276" w:lineRule="auto"/>
        <w:ind w:left="1440"/>
        <w:rPr>
          <w:rFonts w:ascii="Arial" w:hAnsi="Arial" w:cs="Arial"/>
        </w:rPr>
      </w:pPr>
      <w:proofErr w:type="gramStart"/>
      <w:r w:rsidRPr="007E1371">
        <w:rPr>
          <w:rFonts w:ascii="Arial" w:hAnsi="Arial" w:cs="Arial"/>
          <w:highlight w:val="darkGray"/>
        </w:rPr>
        <w:t>€</w:t>
      </w:r>
      <w:r w:rsidR="00AB7ABF" w:rsidRPr="007E1371">
        <w:rPr>
          <w:rFonts w:ascii="Arial" w:hAnsi="Arial" w:cs="Arial"/>
          <w:highlight w:val="darkGray"/>
        </w:rPr>
        <w:t>[</w:t>
      </w:r>
      <w:proofErr w:type="gramEnd"/>
      <w:r w:rsidR="004170B5" w:rsidRPr="007E1371">
        <w:rPr>
          <w:rFonts w:ascii="Arial" w:hAnsi="Arial" w:cs="Arial"/>
          <w:highlight w:val="darkGray"/>
        </w:rPr>
        <w:t xml:space="preserve">          </w:t>
      </w:r>
      <w:r w:rsidR="00AB7ABF" w:rsidRPr="007E1371">
        <w:rPr>
          <w:rFonts w:ascii="Arial" w:hAnsi="Arial" w:cs="Arial"/>
          <w:highlight w:val="darkGray"/>
        </w:rPr>
        <w:t>]</w:t>
      </w:r>
      <w:r w:rsidR="00BC2553" w:rsidRPr="00287048">
        <w:rPr>
          <w:rFonts w:ascii="Arial" w:hAnsi="Arial" w:cs="Arial"/>
        </w:rPr>
        <w:t xml:space="preserve"> </w:t>
      </w:r>
      <w:r w:rsidR="00AB7ABF" w:rsidRPr="00287048">
        <w:rPr>
          <w:rFonts w:ascii="Arial" w:hAnsi="Arial" w:cs="Arial"/>
        </w:rPr>
        <w:t xml:space="preserve">(“Minimum Guarantee”) and </w:t>
      </w:r>
      <w:r w:rsidR="00BC2553" w:rsidRPr="00287048">
        <w:rPr>
          <w:rFonts w:ascii="Arial" w:hAnsi="Arial" w:cs="Arial"/>
        </w:rPr>
        <w:t>after that, the balance of</w:t>
      </w:r>
      <w:r w:rsidR="00AB7ABF" w:rsidRPr="00287048">
        <w:rPr>
          <w:rFonts w:ascii="Arial" w:hAnsi="Arial" w:cs="Arial"/>
        </w:rPr>
        <w:t xml:space="preserve"> </w:t>
      </w:r>
      <w:r w:rsidR="000A2A14" w:rsidRPr="00287048">
        <w:rPr>
          <w:rFonts w:ascii="Arial" w:hAnsi="Arial" w:cs="Arial"/>
        </w:rPr>
        <w:t>Available</w:t>
      </w:r>
      <w:r w:rsidR="00937E14" w:rsidRPr="00287048">
        <w:rPr>
          <w:rFonts w:ascii="Arial" w:hAnsi="Arial" w:cs="Arial"/>
        </w:rPr>
        <w:t xml:space="preserve"> </w:t>
      </w:r>
      <w:r w:rsidR="00AB7ABF" w:rsidRPr="00287048">
        <w:rPr>
          <w:rFonts w:ascii="Arial" w:hAnsi="Arial" w:cs="Arial"/>
        </w:rPr>
        <w:t xml:space="preserve">Gross Box Office Receipts shall be </w:t>
      </w:r>
      <w:r w:rsidR="00BC2553" w:rsidRPr="00287048">
        <w:rPr>
          <w:rFonts w:ascii="Arial" w:hAnsi="Arial" w:cs="Arial"/>
        </w:rPr>
        <w:t>sh</w:t>
      </w:r>
      <w:r w:rsidR="00AB7ABF" w:rsidRPr="00287048">
        <w:rPr>
          <w:rFonts w:ascii="Arial" w:hAnsi="Arial" w:cs="Arial"/>
        </w:rPr>
        <w:t xml:space="preserve">ared between the </w:t>
      </w:r>
      <w:r w:rsidR="00FD69AA" w:rsidRPr="00287048">
        <w:rPr>
          <w:rFonts w:ascii="Arial" w:hAnsi="Arial" w:cs="Arial"/>
        </w:rPr>
        <w:t>Promoter</w:t>
      </w:r>
      <w:r w:rsidR="00AB7ABF" w:rsidRPr="00287048">
        <w:rPr>
          <w:rFonts w:ascii="Arial" w:hAnsi="Arial" w:cs="Arial"/>
        </w:rPr>
        <w:t xml:space="preserve"> and the </w:t>
      </w:r>
      <w:r w:rsidR="00C37725" w:rsidRPr="00287048">
        <w:rPr>
          <w:rFonts w:ascii="Arial" w:hAnsi="Arial" w:cs="Arial"/>
        </w:rPr>
        <w:t>Venue Proprietor</w:t>
      </w:r>
      <w:r w:rsidR="00AB7ABF" w:rsidRPr="00287048">
        <w:rPr>
          <w:rFonts w:ascii="Arial" w:hAnsi="Arial" w:cs="Arial"/>
        </w:rPr>
        <w:t xml:space="preserve"> on the</w:t>
      </w:r>
      <w:r w:rsidR="00BC2553" w:rsidRPr="00287048">
        <w:rPr>
          <w:rFonts w:ascii="Arial" w:hAnsi="Arial" w:cs="Arial"/>
        </w:rPr>
        <w:t xml:space="preserve"> </w:t>
      </w:r>
      <w:r w:rsidR="00AB7ABF" w:rsidRPr="00287048">
        <w:rPr>
          <w:rFonts w:ascii="Arial" w:hAnsi="Arial" w:cs="Arial"/>
        </w:rPr>
        <w:t xml:space="preserve">basis of </w:t>
      </w:r>
      <w:r w:rsidR="00AB7ABF" w:rsidRPr="007E1371">
        <w:rPr>
          <w:rFonts w:ascii="Arial" w:hAnsi="Arial" w:cs="Arial"/>
          <w:highlight w:val="darkGray"/>
        </w:rPr>
        <w:t>[</w:t>
      </w:r>
      <w:r w:rsidR="004170B5" w:rsidRPr="007E1371">
        <w:rPr>
          <w:rFonts w:ascii="Arial" w:hAnsi="Arial" w:cs="Arial"/>
          <w:highlight w:val="darkGray"/>
        </w:rPr>
        <w:t xml:space="preserve">          </w:t>
      </w:r>
      <w:r w:rsidR="00AB7ABF" w:rsidRPr="007E1371">
        <w:rPr>
          <w:rFonts w:ascii="Arial" w:hAnsi="Arial" w:cs="Arial"/>
          <w:highlight w:val="darkGray"/>
        </w:rPr>
        <w:t>]%</w:t>
      </w:r>
      <w:r w:rsidR="00AB7ABF" w:rsidRPr="00287048">
        <w:rPr>
          <w:rFonts w:ascii="Arial" w:hAnsi="Arial" w:cs="Arial"/>
        </w:rPr>
        <w:t xml:space="preserve"> to the </w:t>
      </w:r>
      <w:r w:rsidR="00FD69AA" w:rsidRPr="00287048">
        <w:rPr>
          <w:rFonts w:ascii="Arial" w:hAnsi="Arial" w:cs="Arial"/>
        </w:rPr>
        <w:t>Promoter</w:t>
      </w:r>
      <w:r w:rsidR="00AB7ABF" w:rsidRPr="00287048">
        <w:rPr>
          <w:rFonts w:ascii="Arial" w:hAnsi="Arial" w:cs="Arial"/>
        </w:rPr>
        <w:t xml:space="preserve"> and </w:t>
      </w:r>
      <w:r w:rsidR="00AB7ABF" w:rsidRPr="007E1371">
        <w:rPr>
          <w:rFonts w:ascii="Arial" w:hAnsi="Arial" w:cs="Arial"/>
          <w:highlight w:val="darkGray"/>
        </w:rPr>
        <w:t>[</w:t>
      </w:r>
      <w:r w:rsidR="004170B5" w:rsidRPr="007E1371">
        <w:rPr>
          <w:rFonts w:ascii="Arial" w:hAnsi="Arial" w:cs="Arial"/>
          <w:highlight w:val="darkGray"/>
        </w:rPr>
        <w:t xml:space="preserve">          </w:t>
      </w:r>
      <w:r w:rsidR="00AB7ABF" w:rsidRPr="007E1371">
        <w:rPr>
          <w:rFonts w:ascii="Arial" w:hAnsi="Arial" w:cs="Arial"/>
          <w:highlight w:val="darkGray"/>
        </w:rPr>
        <w:t>]%</w:t>
      </w:r>
      <w:r w:rsidR="00AB7ABF" w:rsidRPr="00287048">
        <w:rPr>
          <w:rFonts w:ascii="Arial" w:hAnsi="Arial" w:cs="Arial"/>
        </w:rPr>
        <w:t xml:space="preserve"> to the Venue </w:t>
      </w:r>
      <w:r w:rsidR="00BC2553" w:rsidRPr="00287048">
        <w:rPr>
          <w:rFonts w:ascii="Arial" w:hAnsi="Arial" w:cs="Arial"/>
        </w:rPr>
        <w:t>Proprietor</w:t>
      </w:r>
      <w:r w:rsidR="00AB7ABF" w:rsidRPr="00287048">
        <w:rPr>
          <w:rFonts w:ascii="Arial" w:hAnsi="Arial" w:cs="Arial"/>
        </w:rPr>
        <w:t>.</w:t>
      </w:r>
      <w:r w:rsidR="00C40586" w:rsidRPr="00287048">
        <w:rPr>
          <w:rFonts w:ascii="Arial" w:hAnsi="Arial" w:cs="Arial"/>
        </w:rPr>
        <w:t xml:space="preserve">  </w:t>
      </w:r>
    </w:p>
    <w:p w14:paraId="6E4F64DD" w14:textId="77777777" w:rsidR="00741ED0" w:rsidRPr="00287048" w:rsidRDefault="00741ED0" w:rsidP="006B7805">
      <w:pPr>
        <w:spacing w:after="0" w:line="276" w:lineRule="auto"/>
        <w:ind w:left="1440"/>
        <w:rPr>
          <w:rFonts w:ascii="Arial" w:hAnsi="Arial" w:cs="Arial"/>
        </w:rPr>
      </w:pPr>
    </w:p>
    <w:p w14:paraId="62F5E260" w14:textId="50409FF6" w:rsidR="00287048" w:rsidRPr="002D18FE" w:rsidRDefault="00556661" w:rsidP="00556326">
      <w:pPr>
        <w:spacing w:after="0" w:line="276" w:lineRule="auto"/>
        <w:rPr>
          <w:rFonts w:ascii="Arial" w:hAnsi="Arial" w:cs="Arial"/>
          <w:i/>
          <w:iCs/>
          <w:color w:val="000000" w:themeColor="text1"/>
        </w:rPr>
      </w:pPr>
      <w:r w:rsidRPr="00287048">
        <w:rPr>
          <w:rFonts w:ascii="Arial" w:hAnsi="Arial" w:cs="Arial"/>
        </w:rPr>
        <w:tab/>
      </w:r>
      <w:r w:rsidRPr="00287048">
        <w:rPr>
          <w:rFonts w:ascii="Arial" w:hAnsi="Arial" w:cs="Arial"/>
        </w:rPr>
        <w:tab/>
      </w:r>
      <w:r w:rsidR="00BC2553" w:rsidRPr="00287048">
        <w:rPr>
          <w:rStyle w:val="FootnoteReference"/>
          <w:rFonts w:ascii="Arial" w:hAnsi="Arial" w:cs="Arial"/>
          <w:color w:val="000000" w:themeColor="text1"/>
        </w:rPr>
        <w:footnoteReference w:id="8"/>
      </w:r>
      <w:r w:rsidRPr="00287048">
        <w:rPr>
          <w:rFonts w:ascii="Arial" w:hAnsi="Arial" w:cs="Arial"/>
          <w:color w:val="000000" w:themeColor="text1"/>
        </w:rPr>
        <w:t xml:space="preserve">For the avoidance of doubt, </w:t>
      </w:r>
      <w:r w:rsidRPr="00287048">
        <w:rPr>
          <w:rFonts w:ascii="Arial" w:hAnsi="Arial" w:cs="Arial"/>
        </w:rPr>
        <w:t>t</w:t>
      </w:r>
      <w:r w:rsidR="00C40586" w:rsidRPr="00287048">
        <w:rPr>
          <w:rFonts w:ascii="Arial" w:hAnsi="Arial" w:cs="Arial"/>
        </w:rPr>
        <w:t xml:space="preserve">he Minimum Guarantee shall be payable </w:t>
      </w:r>
      <w:r w:rsidRPr="00287048">
        <w:rPr>
          <w:rFonts w:ascii="Arial" w:hAnsi="Arial" w:cs="Arial"/>
        </w:rPr>
        <w:tab/>
      </w:r>
      <w:r w:rsidRPr="00287048">
        <w:rPr>
          <w:rFonts w:ascii="Arial" w:hAnsi="Arial" w:cs="Arial"/>
        </w:rPr>
        <w:tab/>
      </w:r>
      <w:r w:rsidRPr="00287048">
        <w:rPr>
          <w:rFonts w:ascii="Arial" w:hAnsi="Arial" w:cs="Arial"/>
        </w:rPr>
        <w:tab/>
      </w:r>
      <w:r w:rsidR="00C40586" w:rsidRPr="00287048">
        <w:rPr>
          <w:rFonts w:ascii="Arial" w:hAnsi="Arial" w:cs="Arial"/>
        </w:rPr>
        <w:t xml:space="preserve">by the Venue Proprietor regardless of whether </w:t>
      </w:r>
      <w:r w:rsidRPr="00287048">
        <w:rPr>
          <w:rFonts w:ascii="Arial" w:hAnsi="Arial" w:cs="Arial"/>
        </w:rPr>
        <w:t xml:space="preserve">there are </w:t>
      </w:r>
      <w:r w:rsidR="00C40586" w:rsidRPr="00287048">
        <w:rPr>
          <w:rFonts w:ascii="Arial" w:hAnsi="Arial" w:cs="Arial"/>
        </w:rPr>
        <w:t xml:space="preserve">sufficient funds </w:t>
      </w:r>
      <w:r w:rsidRPr="00287048">
        <w:rPr>
          <w:rFonts w:ascii="Arial" w:hAnsi="Arial" w:cs="Arial"/>
        </w:rPr>
        <w:tab/>
      </w:r>
      <w:r w:rsidRPr="00287048">
        <w:rPr>
          <w:rFonts w:ascii="Arial" w:hAnsi="Arial" w:cs="Arial"/>
        </w:rPr>
        <w:tab/>
      </w:r>
      <w:r w:rsidR="00B643BD" w:rsidRPr="00287048">
        <w:rPr>
          <w:rFonts w:ascii="Arial" w:hAnsi="Arial" w:cs="Arial"/>
        </w:rPr>
        <w:tab/>
      </w:r>
      <w:r w:rsidRPr="00287048">
        <w:rPr>
          <w:rFonts w:ascii="Arial" w:hAnsi="Arial" w:cs="Arial"/>
        </w:rPr>
        <w:t>from Available</w:t>
      </w:r>
      <w:r w:rsidR="00C40586" w:rsidRPr="00287048">
        <w:rPr>
          <w:rFonts w:ascii="Arial" w:hAnsi="Arial" w:cs="Arial"/>
        </w:rPr>
        <w:t xml:space="preserve"> Gross Box Office Receipts to pay it.</w:t>
      </w:r>
      <w:r w:rsidRPr="00287048">
        <w:rPr>
          <w:rFonts w:ascii="Arial" w:hAnsi="Arial" w:cs="Arial"/>
          <w:color w:val="000000" w:themeColor="text1"/>
        </w:rPr>
        <w:t xml:space="preserve"> </w:t>
      </w:r>
      <w:r w:rsidR="00481B66" w:rsidRPr="00481B66">
        <w:rPr>
          <w:rFonts w:ascii="Arial" w:hAnsi="Arial" w:cs="Arial"/>
          <w:i/>
          <w:iCs/>
          <w:color w:val="000000" w:themeColor="text1"/>
          <w:highlight w:val="darkGray"/>
        </w:rPr>
        <w:t>[</w:t>
      </w:r>
      <w:r w:rsidRPr="00481B66">
        <w:rPr>
          <w:rFonts w:ascii="Arial" w:hAnsi="Arial" w:cs="Arial"/>
          <w:i/>
          <w:iCs/>
          <w:color w:val="000000" w:themeColor="text1"/>
          <w:highlight w:val="darkGray"/>
        </w:rPr>
        <w:t xml:space="preserve">Delete this sentence if </w:t>
      </w:r>
      <w:r w:rsidRPr="00481B66">
        <w:rPr>
          <w:rFonts w:ascii="Arial" w:hAnsi="Arial" w:cs="Arial"/>
          <w:i/>
          <w:iCs/>
          <w:color w:val="000000" w:themeColor="text1"/>
        </w:rPr>
        <w:tab/>
      </w:r>
      <w:r w:rsidRPr="00481B66">
        <w:rPr>
          <w:rFonts w:ascii="Arial" w:hAnsi="Arial" w:cs="Arial"/>
          <w:i/>
          <w:iCs/>
          <w:color w:val="000000" w:themeColor="text1"/>
        </w:rPr>
        <w:tab/>
      </w:r>
      <w:r w:rsidRPr="00481B66">
        <w:rPr>
          <w:rFonts w:ascii="Arial" w:hAnsi="Arial" w:cs="Arial"/>
          <w:i/>
          <w:iCs/>
          <w:color w:val="000000" w:themeColor="text1"/>
          <w:highlight w:val="darkGray"/>
        </w:rPr>
        <w:t>not applicabl</w:t>
      </w:r>
      <w:r w:rsidR="00481B66" w:rsidRPr="00481B66">
        <w:rPr>
          <w:rFonts w:ascii="Arial" w:hAnsi="Arial" w:cs="Arial"/>
          <w:i/>
          <w:iCs/>
          <w:color w:val="000000" w:themeColor="text1"/>
          <w:highlight w:val="darkGray"/>
        </w:rPr>
        <w:t>e]</w:t>
      </w:r>
    </w:p>
    <w:p w14:paraId="1D3266CA" w14:textId="52BE60D8" w:rsidR="00254246" w:rsidRPr="00495247" w:rsidRDefault="00254246" w:rsidP="00556326">
      <w:pPr>
        <w:spacing w:after="0" w:line="276" w:lineRule="auto"/>
        <w:rPr>
          <w:rFonts w:ascii="Arial" w:hAnsi="Arial" w:cs="Arial"/>
        </w:rPr>
      </w:pPr>
    </w:p>
    <w:p w14:paraId="5C4F5E82" w14:textId="5F3B2092" w:rsidR="00A05EA6" w:rsidRPr="00170AB3" w:rsidRDefault="00AB7ABF" w:rsidP="00556326">
      <w:pPr>
        <w:spacing w:after="0" w:line="276" w:lineRule="auto"/>
        <w:rPr>
          <w:rFonts w:ascii="Arial" w:hAnsi="Arial" w:cs="Arial"/>
          <w:b/>
          <w:bCs/>
          <w:u w:val="single"/>
        </w:rPr>
      </w:pPr>
      <w:r w:rsidRPr="00495247">
        <w:rPr>
          <w:rFonts w:ascii="Arial" w:hAnsi="Arial" w:cs="Arial"/>
        </w:rPr>
        <w:tab/>
      </w:r>
      <w:r w:rsidRPr="00495247">
        <w:rPr>
          <w:rFonts w:ascii="Arial" w:hAnsi="Arial" w:cs="Arial"/>
        </w:rPr>
        <w:tab/>
      </w:r>
      <w:r w:rsidRPr="00170AB3">
        <w:rPr>
          <w:rFonts w:ascii="Arial" w:hAnsi="Arial" w:cs="Arial"/>
          <w:b/>
          <w:bCs/>
          <w:u w:val="single"/>
        </w:rPr>
        <w:t>Option 3</w:t>
      </w:r>
      <w:r w:rsidR="00BC2553" w:rsidRPr="00170AB3">
        <w:rPr>
          <w:rFonts w:ascii="Arial" w:hAnsi="Arial" w:cs="Arial"/>
          <w:b/>
          <w:bCs/>
          <w:u w:val="single"/>
        </w:rPr>
        <w:t xml:space="preserve"> – Fixed sum per week or </w:t>
      </w:r>
      <w:r w:rsidR="00707311" w:rsidRPr="00170AB3">
        <w:rPr>
          <w:rFonts w:ascii="Arial" w:hAnsi="Arial" w:cs="Arial"/>
          <w:b/>
          <w:bCs/>
          <w:u w:val="single"/>
        </w:rPr>
        <w:t xml:space="preserve">a </w:t>
      </w:r>
      <w:r w:rsidR="00BC2553" w:rsidRPr="00170AB3">
        <w:rPr>
          <w:rFonts w:ascii="Arial" w:hAnsi="Arial" w:cs="Arial"/>
          <w:b/>
          <w:bCs/>
          <w:u w:val="single"/>
        </w:rPr>
        <w:t>share of Gross Box Office</w:t>
      </w:r>
    </w:p>
    <w:p w14:paraId="6B382725" w14:textId="78DF17D5" w:rsidR="002A4F0D" w:rsidRPr="00495247" w:rsidRDefault="002A4F0D" w:rsidP="00287048">
      <w:pPr>
        <w:spacing w:after="0" w:line="276" w:lineRule="auto"/>
        <w:ind w:left="1440" w:hanging="1440"/>
        <w:rPr>
          <w:rFonts w:ascii="Arial" w:hAnsi="Arial" w:cs="Arial"/>
        </w:rPr>
      </w:pPr>
      <w:r w:rsidRPr="00495247">
        <w:rPr>
          <w:rFonts w:ascii="Arial" w:hAnsi="Arial" w:cs="Arial"/>
          <w:b/>
          <w:bCs/>
        </w:rPr>
        <w:tab/>
      </w:r>
      <w:r w:rsidRPr="00495247">
        <w:rPr>
          <w:rFonts w:ascii="Arial" w:hAnsi="Arial" w:cs="Arial"/>
          <w:b/>
          <w:bCs/>
        </w:rPr>
        <w:tab/>
      </w: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agrees to pay to the </w:t>
      </w:r>
      <w:r w:rsidR="00FD69AA">
        <w:rPr>
          <w:rFonts w:ascii="Arial" w:hAnsi="Arial" w:cs="Arial"/>
        </w:rPr>
        <w:t>Promoter</w:t>
      </w:r>
      <w:r w:rsidRPr="00495247">
        <w:rPr>
          <w:rFonts w:ascii="Arial" w:hAnsi="Arial" w:cs="Arial"/>
        </w:rPr>
        <w:t xml:space="preserve"> the </w:t>
      </w:r>
      <w:r w:rsidR="00556661" w:rsidRPr="00495247">
        <w:rPr>
          <w:rFonts w:ascii="Arial" w:hAnsi="Arial" w:cs="Arial"/>
          <w:i/>
          <w:iCs/>
        </w:rPr>
        <w:t>larger</w:t>
      </w:r>
      <w:r w:rsidRPr="00495247">
        <w:rPr>
          <w:rFonts w:ascii="Arial" w:hAnsi="Arial" w:cs="Arial"/>
        </w:rPr>
        <w:t xml:space="preserve"> of </w:t>
      </w:r>
      <w:r w:rsidR="00556661" w:rsidRPr="00495247">
        <w:rPr>
          <w:rFonts w:ascii="Arial" w:hAnsi="Arial" w:cs="Arial"/>
        </w:rPr>
        <w:tab/>
      </w:r>
      <w:r w:rsidR="00556661" w:rsidRPr="00495247">
        <w:rPr>
          <w:rFonts w:ascii="Arial" w:hAnsi="Arial" w:cs="Arial"/>
        </w:rPr>
        <w:tab/>
      </w:r>
      <w:r w:rsidRPr="00495247">
        <w:rPr>
          <w:rFonts w:ascii="Arial" w:hAnsi="Arial" w:cs="Arial"/>
        </w:rPr>
        <w:t xml:space="preserve">the two sums </w:t>
      </w:r>
      <w:proofErr w:type="gramStart"/>
      <w:r w:rsidRPr="00495247">
        <w:rPr>
          <w:rFonts w:ascii="Arial" w:hAnsi="Arial" w:cs="Arial"/>
        </w:rPr>
        <w:t>below;</w:t>
      </w:r>
      <w:proofErr w:type="gramEnd"/>
    </w:p>
    <w:p w14:paraId="1D28D8D6" w14:textId="431357F8" w:rsidR="002A4F0D" w:rsidRPr="00495247" w:rsidRDefault="002A4F0D" w:rsidP="00556326">
      <w:pPr>
        <w:spacing w:after="0" w:line="276" w:lineRule="auto"/>
        <w:rPr>
          <w:rFonts w:ascii="Arial" w:hAnsi="Arial" w:cs="Arial"/>
        </w:rPr>
      </w:pPr>
    </w:p>
    <w:p w14:paraId="582290D8" w14:textId="69DC1AE7" w:rsidR="002A4F0D" w:rsidRPr="00495247" w:rsidRDefault="002A4F0D" w:rsidP="00556326">
      <w:pPr>
        <w:pStyle w:val="ListParagraph"/>
        <w:numPr>
          <w:ilvl w:val="2"/>
          <w:numId w:val="24"/>
        </w:numPr>
        <w:spacing w:after="0" w:line="276" w:lineRule="auto"/>
        <w:rPr>
          <w:rFonts w:ascii="Arial" w:hAnsi="Arial" w:cs="Arial"/>
        </w:rPr>
      </w:pPr>
      <w:proofErr w:type="gramStart"/>
      <w:r w:rsidRPr="007E1371">
        <w:rPr>
          <w:rFonts w:ascii="Arial" w:hAnsi="Arial" w:cs="Arial"/>
          <w:highlight w:val="darkGray"/>
        </w:rPr>
        <w:t>€[</w:t>
      </w:r>
      <w:proofErr w:type="gramEnd"/>
      <w:r w:rsidR="004170B5" w:rsidRPr="007E1371">
        <w:rPr>
          <w:rFonts w:ascii="Arial" w:hAnsi="Arial" w:cs="Arial"/>
          <w:highlight w:val="darkGray"/>
        </w:rPr>
        <w:t xml:space="preserve">          </w:t>
      </w:r>
      <w:r w:rsidRPr="007E1371">
        <w:rPr>
          <w:rFonts w:ascii="Arial" w:hAnsi="Arial" w:cs="Arial"/>
          <w:highlight w:val="darkGray"/>
        </w:rPr>
        <w:t>]</w:t>
      </w:r>
      <w:r w:rsidRPr="00495247">
        <w:rPr>
          <w:rFonts w:ascii="Arial" w:hAnsi="Arial" w:cs="Arial"/>
        </w:rPr>
        <w:t xml:space="preserve"> per week of the Production Run</w:t>
      </w:r>
    </w:p>
    <w:p w14:paraId="4F8DBC99" w14:textId="77777777" w:rsidR="008E464B" w:rsidRPr="00495247" w:rsidRDefault="008E464B" w:rsidP="00556326">
      <w:pPr>
        <w:pStyle w:val="ListParagraph"/>
        <w:spacing w:after="0" w:line="276" w:lineRule="auto"/>
        <w:ind w:left="2160"/>
        <w:rPr>
          <w:rFonts w:ascii="Arial" w:hAnsi="Arial" w:cs="Arial"/>
        </w:rPr>
      </w:pPr>
    </w:p>
    <w:p w14:paraId="23F1B0F6" w14:textId="025FA3DA" w:rsidR="008E464B" w:rsidRDefault="002D18FE" w:rsidP="00556326">
      <w:pPr>
        <w:pStyle w:val="ListParagraph"/>
        <w:spacing w:after="0" w:line="276" w:lineRule="auto"/>
        <w:ind w:left="2160"/>
        <w:rPr>
          <w:rFonts w:ascii="Arial" w:hAnsi="Arial" w:cs="Arial"/>
        </w:rPr>
      </w:pPr>
      <w:r>
        <w:rPr>
          <w:rFonts w:ascii="Arial" w:hAnsi="Arial" w:cs="Arial"/>
        </w:rPr>
        <w:t>or</w:t>
      </w:r>
    </w:p>
    <w:p w14:paraId="3669FE7A" w14:textId="77777777" w:rsidR="002D18FE" w:rsidRPr="002D18FE" w:rsidRDefault="002D18FE" w:rsidP="00556326">
      <w:pPr>
        <w:pStyle w:val="ListParagraph"/>
        <w:spacing w:after="0" w:line="276" w:lineRule="auto"/>
        <w:ind w:left="2160"/>
        <w:rPr>
          <w:rFonts w:ascii="Arial" w:hAnsi="Arial" w:cs="Arial"/>
        </w:rPr>
      </w:pPr>
    </w:p>
    <w:p w14:paraId="6FF857A4" w14:textId="4085340C" w:rsidR="006B7805" w:rsidRPr="00EA1C46" w:rsidRDefault="002A4F0D" w:rsidP="006B7805">
      <w:pPr>
        <w:pStyle w:val="ListParagraph"/>
        <w:numPr>
          <w:ilvl w:val="2"/>
          <w:numId w:val="24"/>
        </w:numPr>
        <w:spacing w:after="0" w:line="276" w:lineRule="auto"/>
        <w:rPr>
          <w:rFonts w:ascii="Arial" w:hAnsi="Arial" w:cs="Arial"/>
        </w:rPr>
      </w:pPr>
      <w:r w:rsidRPr="00495247">
        <w:rPr>
          <w:rFonts w:ascii="Arial" w:hAnsi="Arial" w:cs="Arial"/>
        </w:rPr>
        <w:t>A 70% share of</w:t>
      </w:r>
      <w:r w:rsidR="00BC2553" w:rsidRPr="00495247">
        <w:rPr>
          <w:rFonts w:ascii="Arial" w:hAnsi="Arial" w:cs="Arial"/>
        </w:rPr>
        <w:t xml:space="preserve"> </w:t>
      </w:r>
      <w:r w:rsidR="00F97EA1" w:rsidRPr="00495247">
        <w:rPr>
          <w:rFonts w:ascii="Arial" w:hAnsi="Arial" w:cs="Arial"/>
        </w:rPr>
        <w:t>A</w:t>
      </w:r>
      <w:r w:rsidR="00BC2553" w:rsidRPr="00495247">
        <w:rPr>
          <w:rFonts w:ascii="Arial" w:hAnsi="Arial" w:cs="Arial"/>
        </w:rPr>
        <w:t>vailable</w:t>
      </w:r>
      <w:r w:rsidRPr="00495247">
        <w:rPr>
          <w:rFonts w:ascii="Arial" w:hAnsi="Arial" w:cs="Arial"/>
        </w:rPr>
        <w:t xml:space="preserve"> Gross Box Office Receipts.</w:t>
      </w:r>
    </w:p>
    <w:p w14:paraId="7CDAB642" w14:textId="77777777" w:rsidR="007E1371" w:rsidRDefault="007E1371" w:rsidP="00556326">
      <w:pPr>
        <w:pStyle w:val="ListParagraph"/>
        <w:spacing w:after="0" w:line="276" w:lineRule="auto"/>
        <w:ind w:left="1440"/>
        <w:rPr>
          <w:rFonts w:ascii="Arial" w:hAnsi="Arial" w:cs="Arial"/>
          <w:b/>
          <w:bCs/>
        </w:rPr>
      </w:pPr>
    </w:p>
    <w:p w14:paraId="5431746A" w14:textId="4746A953" w:rsidR="00CD2D96" w:rsidRPr="00170AB3" w:rsidRDefault="00CD2D96" w:rsidP="00556326">
      <w:pPr>
        <w:pStyle w:val="ListParagraph"/>
        <w:spacing w:after="0" w:line="276" w:lineRule="auto"/>
        <w:ind w:left="1440"/>
        <w:rPr>
          <w:rFonts w:ascii="Arial" w:hAnsi="Arial" w:cs="Arial"/>
          <w:b/>
          <w:bCs/>
          <w:u w:val="single"/>
        </w:rPr>
      </w:pPr>
      <w:r w:rsidRPr="00170AB3">
        <w:rPr>
          <w:rFonts w:ascii="Arial" w:hAnsi="Arial" w:cs="Arial"/>
          <w:b/>
          <w:bCs/>
          <w:u w:val="single"/>
        </w:rPr>
        <w:t>Option 4</w:t>
      </w:r>
      <w:r w:rsidR="00BC2553" w:rsidRPr="00170AB3">
        <w:rPr>
          <w:rFonts w:ascii="Arial" w:hAnsi="Arial" w:cs="Arial"/>
          <w:b/>
          <w:bCs/>
          <w:u w:val="single"/>
        </w:rPr>
        <w:t xml:space="preserve"> – Prior deduction of Venue Proprietor Costs and split balance</w:t>
      </w:r>
    </w:p>
    <w:p w14:paraId="6D7F0554" w14:textId="65F11C89" w:rsidR="000B422A" w:rsidRPr="00495247" w:rsidRDefault="008A6D54" w:rsidP="00556326">
      <w:pPr>
        <w:pStyle w:val="ListParagraph"/>
        <w:spacing w:after="0" w:line="276" w:lineRule="auto"/>
        <w:ind w:left="1440"/>
        <w:rPr>
          <w:rFonts w:ascii="Arial" w:hAnsi="Arial" w:cs="Arial"/>
        </w:rPr>
      </w:pPr>
      <w:r w:rsidRPr="00495247">
        <w:rPr>
          <w:rFonts w:ascii="Arial" w:hAnsi="Arial" w:cs="Arial"/>
        </w:rPr>
        <w:t xml:space="preserve">The </w:t>
      </w:r>
      <w:r w:rsidR="00C37725" w:rsidRPr="00495247">
        <w:rPr>
          <w:rFonts w:ascii="Arial" w:hAnsi="Arial" w:cs="Arial"/>
        </w:rPr>
        <w:t>Venue Proprietor</w:t>
      </w:r>
      <w:r w:rsidRPr="00495247">
        <w:rPr>
          <w:rFonts w:ascii="Arial" w:hAnsi="Arial" w:cs="Arial"/>
        </w:rPr>
        <w:t xml:space="preserve"> shall deduct </w:t>
      </w:r>
      <w:r w:rsidR="00A94CF7" w:rsidRPr="00495247">
        <w:rPr>
          <w:rFonts w:ascii="Arial" w:hAnsi="Arial" w:cs="Arial"/>
        </w:rPr>
        <w:t xml:space="preserve">from </w:t>
      </w:r>
      <w:r w:rsidR="00F97EA1" w:rsidRPr="00495247">
        <w:rPr>
          <w:rFonts w:ascii="Arial" w:hAnsi="Arial" w:cs="Arial"/>
        </w:rPr>
        <w:t>A</w:t>
      </w:r>
      <w:r w:rsidR="00BC2553" w:rsidRPr="00495247">
        <w:rPr>
          <w:rFonts w:ascii="Arial" w:hAnsi="Arial" w:cs="Arial"/>
        </w:rPr>
        <w:t xml:space="preserve">vailable </w:t>
      </w:r>
      <w:r w:rsidR="00A94CF7" w:rsidRPr="00495247">
        <w:rPr>
          <w:rFonts w:ascii="Arial" w:hAnsi="Arial" w:cs="Arial"/>
        </w:rPr>
        <w:t xml:space="preserve">Gross Box Office Receipts </w:t>
      </w:r>
      <w:r w:rsidR="00707311" w:rsidRPr="00495247">
        <w:rPr>
          <w:rFonts w:ascii="Arial" w:hAnsi="Arial" w:cs="Arial"/>
        </w:rPr>
        <w:t xml:space="preserve">its own </w:t>
      </w:r>
      <w:r w:rsidRPr="00495247">
        <w:rPr>
          <w:rFonts w:ascii="Arial" w:hAnsi="Arial" w:cs="Arial"/>
        </w:rPr>
        <w:t>costs</w:t>
      </w:r>
      <w:r w:rsidR="00707311" w:rsidRPr="00495247">
        <w:rPr>
          <w:rFonts w:ascii="Arial" w:hAnsi="Arial" w:cs="Arial"/>
        </w:rPr>
        <w:t xml:space="preserve"> as</w:t>
      </w:r>
      <w:r w:rsidRPr="00495247">
        <w:rPr>
          <w:rFonts w:ascii="Arial" w:hAnsi="Arial" w:cs="Arial"/>
        </w:rPr>
        <w:t xml:space="preserve"> set out below and the balance shall be shared between the </w:t>
      </w:r>
      <w:r w:rsidR="00FD69AA">
        <w:rPr>
          <w:rFonts w:ascii="Arial" w:hAnsi="Arial" w:cs="Arial"/>
        </w:rPr>
        <w:t>Promoter</w:t>
      </w:r>
      <w:r w:rsidRPr="00495247">
        <w:rPr>
          <w:rFonts w:ascii="Arial" w:hAnsi="Arial" w:cs="Arial"/>
        </w:rPr>
        <w:t xml:space="preserve"> and the </w:t>
      </w:r>
      <w:r w:rsidR="00C37725" w:rsidRPr="00495247">
        <w:rPr>
          <w:rFonts w:ascii="Arial" w:hAnsi="Arial" w:cs="Arial"/>
        </w:rPr>
        <w:t>Venue Proprietor</w:t>
      </w:r>
      <w:r w:rsidRPr="00495247">
        <w:rPr>
          <w:rFonts w:ascii="Arial" w:hAnsi="Arial" w:cs="Arial"/>
        </w:rPr>
        <w:t xml:space="preserve"> </w:t>
      </w:r>
      <w:proofErr w:type="gramStart"/>
      <w:r w:rsidRPr="00495247">
        <w:rPr>
          <w:rFonts w:ascii="Arial" w:hAnsi="Arial" w:cs="Arial"/>
        </w:rPr>
        <w:t>on the basis of</w:t>
      </w:r>
      <w:proofErr w:type="gramEnd"/>
      <w:r w:rsidRPr="00495247">
        <w:rPr>
          <w:rFonts w:ascii="Arial" w:hAnsi="Arial" w:cs="Arial"/>
        </w:rPr>
        <w:t xml:space="preserve"> </w:t>
      </w:r>
    </w:p>
    <w:p w14:paraId="6CA6C1B3" w14:textId="5F6554A3" w:rsidR="008A6D54" w:rsidRPr="00495247" w:rsidRDefault="008A6D54" w:rsidP="00556326">
      <w:pPr>
        <w:pStyle w:val="ListParagraph"/>
        <w:spacing w:after="0" w:line="276" w:lineRule="auto"/>
        <w:ind w:left="1440"/>
        <w:rPr>
          <w:rFonts w:ascii="Arial" w:hAnsi="Arial" w:cs="Arial"/>
        </w:rPr>
      </w:pPr>
      <w:r w:rsidRPr="007E1371">
        <w:rPr>
          <w:rFonts w:ascii="Arial" w:hAnsi="Arial" w:cs="Arial"/>
          <w:highlight w:val="darkGray"/>
        </w:rPr>
        <w:t>[</w:t>
      </w:r>
      <w:r w:rsidR="004170B5" w:rsidRPr="007E1371">
        <w:rPr>
          <w:rFonts w:ascii="Arial" w:hAnsi="Arial" w:cs="Arial"/>
          <w:i/>
          <w:iCs/>
          <w:highlight w:val="darkGray"/>
        </w:rPr>
        <w:t xml:space="preserve">        </w:t>
      </w:r>
      <w:proofErr w:type="gramStart"/>
      <w:r w:rsidR="004170B5" w:rsidRPr="007E1371">
        <w:rPr>
          <w:rFonts w:ascii="Arial" w:hAnsi="Arial" w:cs="Arial"/>
          <w:i/>
          <w:iCs/>
          <w:highlight w:val="darkGray"/>
        </w:rPr>
        <w:t xml:space="preserve">  </w:t>
      </w:r>
      <w:r w:rsidRPr="007E1371">
        <w:rPr>
          <w:rFonts w:ascii="Arial" w:hAnsi="Arial" w:cs="Arial"/>
          <w:highlight w:val="darkGray"/>
        </w:rPr>
        <w:t>]</w:t>
      </w:r>
      <w:proofErr w:type="gramEnd"/>
      <w:r w:rsidRPr="007E1371">
        <w:rPr>
          <w:rFonts w:ascii="Arial" w:hAnsi="Arial" w:cs="Arial"/>
          <w:highlight w:val="darkGray"/>
        </w:rPr>
        <w:t>%</w:t>
      </w:r>
      <w:r w:rsidRPr="00495247">
        <w:rPr>
          <w:rFonts w:ascii="Arial" w:hAnsi="Arial" w:cs="Arial"/>
        </w:rPr>
        <w:t xml:space="preserve"> to the </w:t>
      </w:r>
      <w:r w:rsidR="00FD69AA">
        <w:rPr>
          <w:rFonts w:ascii="Arial" w:hAnsi="Arial" w:cs="Arial"/>
        </w:rPr>
        <w:t>Promoter</w:t>
      </w:r>
      <w:r w:rsidRPr="00495247">
        <w:rPr>
          <w:rFonts w:ascii="Arial" w:hAnsi="Arial" w:cs="Arial"/>
        </w:rPr>
        <w:t xml:space="preserve"> and </w:t>
      </w:r>
      <w:r w:rsidR="001615F7" w:rsidRPr="007E1371">
        <w:rPr>
          <w:rFonts w:ascii="Arial" w:hAnsi="Arial" w:cs="Arial"/>
          <w:highlight w:val="darkGray"/>
        </w:rPr>
        <w:t>[</w:t>
      </w:r>
      <w:r w:rsidR="004170B5" w:rsidRPr="007E1371">
        <w:rPr>
          <w:rFonts w:ascii="Arial" w:hAnsi="Arial" w:cs="Arial"/>
          <w:i/>
          <w:iCs/>
          <w:highlight w:val="darkGray"/>
        </w:rPr>
        <w:t xml:space="preserve">          </w:t>
      </w:r>
      <w:r w:rsidRPr="007E1371">
        <w:rPr>
          <w:rFonts w:ascii="Arial" w:hAnsi="Arial" w:cs="Arial"/>
          <w:highlight w:val="darkGray"/>
        </w:rPr>
        <w:t>]%</w:t>
      </w:r>
      <w:r w:rsidRPr="00495247">
        <w:rPr>
          <w:rFonts w:ascii="Arial" w:hAnsi="Arial" w:cs="Arial"/>
        </w:rPr>
        <w:t xml:space="preserve"> to the </w:t>
      </w:r>
      <w:r w:rsidR="00C37725" w:rsidRPr="00495247">
        <w:rPr>
          <w:rFonts w:ascii="Arial" w:hAnsi="Arial" w:cs="Arial"/>
        </w:rPr>
        <w:t>Venue Proprietor</w:t>
      </w:r>
      <w:r w:rsidR="006B2886" w:rsidRPr="00495247">
        <w:rPr>
          <w:rFonts w:ascii="Arial" w:hAnsi="Arial" w:cs="Arial"/>
        </w:rPr>
        <w:t>.</w:t>
      </w:r>
    </w:p>
    <w:p w14:paraId="0D49D961" w14:textId="6525245F" w:rsidR="008A6D54" w:rsidRPr="00495247" w:rsidRDefault="008A6D54" w:rsidP="00556326">
      <w:pPr>
        <w:pStyle w:val="ListParagraph"/>
        <w:spacing w:after="0" w:line="276" w:lineRule="auto"/>
        <w:ind w:left="1440"/>
        <w:rPr>
          <w:rFonts w:ascii="Arial" w:hAnsi="Arial" w:cs="Arial"/>
        </w:rPr>
      </w:pPr>
    </w:p>
    <w:p w14:paraId="083973E0" w14:textId="2961A734" w:rsidR="00D17F6D" w:rsidRPr="00EA1C46" w:rsidRDefault="000B422A" w:rsidP="00EA1C46">
      <w:pPr>
        <w:pStyle w:val="ListParagraph"/>
        <w:spacing w:after="0" w:line="276" w:lineRule="auto"/>
        <w:ind w:left="1440"/>
        <w:rPr>
          <w:rFonts w:ascii="Arial" w:hAnsi="Arial" w:cs="Arial"/>
          <w:i/>
          <w:iCs/>
        </w:rPr>
      </w:pPr>
      <w:r w:rsidRPr="00495247">
        <w:rPr>
          <w:rFonts w:ascii="Arial" w:hAnsi="Arial" w:cs="Arial"/>
          <w:i/>
          <w:iCs/>
        </w:rPr>
        <w:t xml:space="preserve">[Insert here </w:t>
      </w:r>
      <w:r w:rsidR="00A94CF7" w:rsidRPr="00495247">
        <w:rPr>
          <w:rFonts w:ascii="Arial" w:hAnsi="Arial" w:cs="Arial"/>
          <w:i/>
          <w:iCs/>
        </w:rPr>
        <w:t xml:space="preserve">any </w:t>
      </w:r>
      <w:r w:rsidR="006B2886" w:rsidRPr="00495247">
        <w:rPr>
          <w:rFonts w:ascii="Arial" w:hAnsi="Arial" w:cs="Arial"/>
          <w:i/>
          <w:iCs/>
        </w:rPr>
        <w:t>a</w:t>
      </w:r>
      <w:r w:rsidRPr="00495247">
        <w:rPr>
          <w:rFonts w:ascii="Arial" w:hAnsi="Arial" w:cs="Arial"/>
          <w:i/>
          <w:iCs/>
        </w:rPr>
        <w:t>greed Venue Proprietor costs to be deducted from</w:t>
      </w:r>
      <w:r w:rsidR="00BC2553" w:rsidRPr="00495247">
        <w:rPr>
          <w:rFonts w:ascii="Arial" w:hAnsi="Arial" w:cs="Arial"/>
          <w:i/>
          <w:iCs/>
        </w:rPr>
        <w:t xml:space="preserve"> </w:t>
      </w:r>
      <w:r w:rsidR="00F97EA1" w:rsidRPr="00495247">
        <w:rPr>
          <w:rFonts w:ascii="Arial" w:hAnsi="Arial" w:cs="Arial"/>
          <w:i/>
          <w:iCs/>
        </w:rPr>
        <w:t>A</w:t>
      </w:r>
      <w:r w:rsidR="00BC2553" w:rsidRPr="00495247">
        <w:rPr>
          <w:rFonts w:ascii="Arial" w:hAnsi="Arial" w:cs="Arial"/>
          <w:i/>
          <w:iCs/>
        </w:rPr>
        <w:t>vailable</w:t>
      </w:r>
      <w:r w:rsidRPr="00495247">
        <w:rPr>
          <w:rFonts w:ascii="Arial" w:hAnsi="Arial" w:cs="Arial"/>
          <w:i/>
          <w:iCs/>
        </w:rPr>
        <w:t xml:space="preserve"> Gross Box Office Receipts</w:t>
      </w:r>
      <w:r w:rsidR="00F97EA1" w:rsidRPr="00495247">
        <w:rPr>
          <w:rFonts w:ascii="Arial" w:hAnsi="Arial" w:cs="Arial"/>
          <w:i/>
          <w:iCs/>
        </w:rPr>
        <w:t>,</w:t>
      </w:r>
      <w:r w:rsidRPr="00495247">
        <w:rPr>
          <w:rFonts w:ascii="Arial" w:hAnsi="Arial" w:cs="Arial"/>
          <w:i/>
          <w:iCs/>
        </w:rPr>
        <w:t xml:space="preserve"> prior to s</w:t>
      </w:r>
      <w:r w:rsidR="00F97EA1" w:rsidRPr="00495247">
        <w:rPr>
          <w:rFonts w:ascii="Arial" w:hAnsi="Arial" w:cs="Arial"/>
          <w:i/>
          <w:iCs/>
        </w:rPr>
        <w:t>plit</w:t>
      </w:r>
      <w:r w:rsidRPr="00495247">
        <w:rPr>
          <w:rFonts w:ascii="Arial" w:hAnsi="Arial" w:cs="Arial"/>
          <w:i/>
          <w:iCs/>
        </w:rPr>
        <w:t xml:space="preserve">.] </w:t>
      </w:r>
    </w:p>
    <w:p w14:paraId="1CD4BF5E" w14:textId="77777777" w:rsidR="006B7805" w:rsidRPr="00495247" w:rsidRDefault="006B7805" w:rsidP="00556326">
      <w:pPr>
        <w:spacing w:after="0" w:line="276" w:lineRule="auto"/>
        <w:rPr>
          <w:rFonts w:ascii="Arial" w:hAnsi="Arial" w:cs="Arial"/>
        </w:rPr>
      </w:pPr>
    </w:p>
    <w:p w14:paraId="54647D4F" w14:textId="3ED441BB" w:rsidR="001D008C" w:rsidRPr="00170AB3" w:rsidRDefault="001D008C" w:rsidP="00556326">
      <w:pPr>
        <w:pStyle w:val="ListParagraph"/>
        <w:spacing w:after="0" w:line="276" w:lineRule="auto"/>
        <w:ind w:left="709"/>
        <w:rPr>
          <w:rFonts w:ascii="Arial" w:hAnsi="Arial" w:cs="Arial"/>
          <w:b/>
          <w:bCs/>
          <w:u w:val="single"/>
        </w:rPr>
      </w:pPr>
      <w:r w:rsidRPr="00495247">
        <w:rPr>
          <w:rFonts w:ascii="Arial" w:hAnsi="Arial" w:cs="Arial"/>
          <w:b/>
          <w:bCs/>
        </w:rPr>
        <w:tab/>
      </w:r>
      <w:r w:rsidRPr="00495247">
        <w:rPr>
          <w:rFonts w:ascii="Arial" w:hAnsi="Arial" w:cs="Arial"/>
          <w:b/>
          <w:bCs/>
        </w:rPr>
        <w:tab/>
      </w:r>
      <w:r w:rsidR="007E1371" w:rsidRPr="00170AB3">
        <w:rPr>
          <w:rStyle w:val="FootnoteReference"/>
          <w:rFonts w:ascii="Arial" w:hAnsi="Arial" w:cs="Arial"/>
          <w:b/>
          <w:bCs/>
          <w:u w:val="single"/>
        </w:rPr>
        <w:footnoteReference w:id="9"/>
      </w:r>
      <w:r w:rsidRPr="00170AB3">
        <w:rPr>
          <w:rFonts w:ascii="Arial" w:hAnsi="Arial" w:cs="Arial"/>
          <w:b/>
          <w:bCs/>
          <w:u w:val="single"/>
        </w:rPr>
        <w:t xml:space="preserve">Option 5 – </w:t>
      </w:r>
      <w:r w:rsidR="00287048" w:rsidRPr="00170AB3">
        <w:rPr>
          <w:rFonts w:ascii="Arial" w:hAnsi="Arial" w:cs="Arial"/>
          <w:b/>
          <w:bCs/>
          <w:u w:val="single"/>
        </w:rPr>
        <w:t>flat fee</w:t>
      </w:r>
    </w:p>
    <w:p w14:paraId="0157239B" w14:textId="17F9B353" w:rsidR="00287048" w:rsidRDefault="00287048" w:rsidP="00556326">
      <w:pPr>
        <w:pStyle w:val="ListParagraph"/>
        <w:spacing w:after="0" w:line="276" w:lineRule="auto"/>
        <w:ind w:left="709"/>
        <w:rPr>
          <w:rFonts w:ascii="Arial" w:hAnsi="Arial" w:cs="Arial"/>
        </w:rPr>
      </w:pPr>
      <w:r>
        <w:rPr>
          <w:rFonts w:ascii="Arial" w:hAnsi="Arial" w:cs="Arial"/>
          <w:b/>
          <w:bCs/>
        </w:rPr>
        <w:tab/>
      </w:r>
      <w:r>
        <w:rPr>
          <w:rFonts w:ascii="Arial" w:hAnsi="Arial" w:cs="Arial"/>
          <w:b/>
          <w:bCs/>
        </w:rPr>
        <w:tab/>
      </w:r>
      <w:r>
        <w:rPr>
          <w:rFonts w:ascii="Arial" w:hAnsi="Arial" w:cs="Arial"/>
        </w:rPr>
        <w:t xml:space="preserve">The Promoter shall pay the Venue Proprietor the sum of </w:t>
      </w:r>
      <w:proofErr w:type="gramStart"/>
      <w:r w:rsidRPr="009771C9">
        <w:rPr>
          <w:rFonts w:ascii="Arial" w:hAnsi="Arial" w:cs="Arial"/>
          <w:highlight w:val="darkGray"/>
        </w:rPr>
        <w:t>€[</w:t>
      </w:r>
      <w:proofErr w:type="gramEnd"/>
      <w:r w:rsidRPr="009771C9">
        <w:rPr>
          <w:rFonts w:ascii="Arial" w:hAnsi="Arial" w:cs="Arial"/>
          <w:highlight w:val="darkGray"/>
        </w:rPr>
        <w:t xml:space="preserve">            ]</w:t>
      </w:r>
      <w:r>
        <w:rPr>
          <w:rFonts w:ascii="Arial" w:hAnsi="Arial" w:cs="Arial"/>
        </w:rPr>
        <w:t xml:space="preserve"> payable </w:t>
      </w:r>
    </w:p>
    <w:p w14:paraId="45716724" w14:textId="2535E097" w:rsidR="00287048" w:rsidRDefault="00287048" w:rsidP="00556326">
      <w:pPr>
        <w:pStyle w:val="ListParagraph"/>
        <w:spacing w:after="0" w:line="276" w:lineRule="auto"/>
        <w:ind w:left="709"/>
        <w:rPr>
          <w:rFonts w:ascii="Arial" w:hAnsi="Arial" w:cs="Arial"/>
        </w:rPr>
      </w:pPr>
      <w:r>
        <w:rPr>
          <w:rFonts w:ascii="Arial" w:hAnsi="Arial" w:cs="Arial"/>
        </w:rPr>
        <w:tab/>
      </w:r>
      <w:r>
        <w:rPr>
          <w:rFonts w:ascii="Arial" w:hAnsi="Arial" w:cs="Arial"/>
        </w:rPr>
        <w:tab/>
        <w:t>in the following manner:</w:t>
      </w:r>
    </w:p>
    <w:p w14:paraId="1EF5B78E" w14:textId="538F8CFD" w:rsidR="00287048" w:rsidRDefault="00287048" w:rsidP="00556326">
      <w:pPr>
        <w:pStyle w:val="ListParagraph"/>
        <w:spacing w:after="0" w:line="276" w:lineRule="auto"/>
        <w:ind w:left="709"/>
        <w:rPr>
          <w:rFonts w:ascii="Arial" w:hAnsi="Arial" w:cs="Arial"/>
        </w:rPr>
      </w:pPr>
    </w:p>
    <w:p w14:paraId="581D40B8" w14:textId="50AA350C" w:rsidR="00287048" w:rsidRDefault="00287048" w:rsidP="007A0FC2">
      <w:pPr>
        <w:pStyle w:val="ListParagraph"/>
        <w:numPr>
          <w:ilvl w:val="0"/>
          <w:numId w:val="13"/>
        </w:numPr>
        <w:spacing w:after="0" w:line="276" w:lineRule="auto"/>
        <w:rPr>
          <w:rFonts w:ascii="Arial" w:hAnsi="Arial" w:cs="Arial"/>
        </w:rPr>
      </w:pPr>
      <w:r>
        <w:rPr>
          <w:rFonts w:ascii="Arial" w:hAnsi="Arial" w:cs="Arial"/>
        </w:rPr>
        <w:t xml:space="preserve">On signature of this </w:t>
      </w:r>
      <w:r w:rsidR="00490E3D">
        <w:rPr>
          <w:rFonts w:ascii="Arial" w:hAnsi="Arial" w:cs="Arial"/>
        </w:rPr>
        <w:t>C</w:t>
      </w:r>
      <w:r>
        <w:rPr>
          <w:rFonts w:ascii="Arial" w:hAnsi="Arial" w:cs="Arial"/>
        </w:rPr>
        <w:t>ontract</w:t>
      </w:r>
      <w:r>
        <w:rPr>
          <w:rFonts w:ascii="Arial" w:hAnsi="Arial" w:cs="Arial"/>
        </w:rPr>
        <w:tab/>
      </w:r>
      <w:r>
        <w:rPr>
          <w:rFonts w:ascii="Arial" w:hAnsi="Arial" w:cs="Arial"/>
        </w:rPr>
        <w:tab/>
      </w:r>
      <w:r>
        <w:rPr>
          <w:rFonts w:ascii="Arial" w:hAnsi="Arial" w:cs="Arial"/>
        </w:rPr>
        <w:tab/>
        <w:t xml:space="preserve">€ </w:t>
      </w:r>
      <w:r w:rsidRPr="007A0FC2">
        <w:rPr>
          <w:rFonts w:ascii="Arial" w:hAnsi="Arial" w:cs="Arial"/>
          <w:highlight w:val="darkGray"/>
        </w:rPr>
        <w:t xml:space="preserve">[           </w:t>
      </w:r>
      <w:proofErr w:type="gramStart"/>
      <w:r w:rsidRPr="007A0FC2">
        <w:rPr>
          <w:rFonts w:ascii="Arial" w:hAnsi="Arial" w:cs="Arial"/>
          <w:highlight w:val="darkGray"/>
        </w:rPr>
        <w:t xml:space="preserve">  ]</w:t>
      </w:r>
      <w:proofErr w:type="gramEnd"/>
    </w:p>
    <w:p w14:paraId="52FE102C" w14:textId="53A2BC2F" w:rsidR="00287048" w:rsidRDefault="00287048" w:rsidP="007A0FC2">
      <w:pPr>
        <w:pStyle w:val="ListParagraph"/>
        <w:numPr>
          <w:ilvl w:val="0"/>
          <w:numId w:val="13"/>
        </w:numPr>
        <w:spacing w:after="0" w:line="276" w:lineRule="auto"/>
        <w:rPr>
          <w:rFonts w:ascii="Arial" w:hAnsi="Arial" w:cs="Arial"/>
        </w:rPr>
      </w:pPr>
      <w:r>
        <w:rPr>
          <w:rFonts w:ascii="Arial" w:hAnsi="Arial" w:cs="Arial"/>
        </w:rPr>
        <w:t>On date of opening performance</w:t>
      </w:r>
    </w:p>
    <w:p w14:paraId="7CAD65AA" w14:textId="77777777" w:rsidR="00287048" w:rsidRDefault="00287048" w:rsidP="007A0FC2">
      <w:pPr>
        <w:pStyle w:val="ListParagraph"/>
        <w:spacing w:after="0" w:line="276" w:lineRule="auto"/>
        <w:ind w:left="2160"/>
        <w:rPr>
          <w:rFonts w:ascii="Arial" w:hAnsi="Arial" w:cs="Arial"/>
        </w:rPr>
      </w:pPr>
      <w:r>
        <w:rPr>
          <w:rFonts w:ascii="Arial" w:hAnsi="Arial" w:cs="Arial"/>
        </w:rPr>
        <w:t>of Production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A0FC2">
        <w:rPr>
          <w:rFonts w:ascii="Arial" w:hAnsi="Arial" w:cs="Arial"/>
          <w:highlight w:val="darkGray"/>
        </w:rPr>
        <w:t xml:space="preserve">[           </w:t>
      </w:r>
      <w:proofErr w:type="gramStart"/>
      <w:r w:rsidRPr="007A0FC2">
        <w:rPr>
          <w:rFonts w:ascii="Arial" w:hAnsi="Arial" w:cs="Arial"/>
          <w:highlight w:val="darkGray"/>
        </w:rPr>
        <w:t xml:space="preserve">  ]</w:t>
      </w:r>
      <w:proofErr w:type="gramEnd"/>
    </w:p>
    <w:p w14:paraId="51DC5599" w14:textId="6AAD6259" w:rsidR="00287048" w:rsidRPr="00495247" w:rsidRDefault="00287048" w:rsidP="007A0FC2">
      <w:pPr>
        <w:pStyle w:val="ListParagraph"/>
        <w:numPr>
          <w:ilvl w:val="0"/>
          <w:numId w:val="13"/>
        </w:numPr>
        <w:spacing w:after="0" w:line="276" w:lineRule="auto"/>
        <w:rPr>
          <w:rFonts w:ascii="Arial" w:hAnsi="Arial" w:cs="Arial"/>
          <w:b/>
          <w:bCs/>
        </w:rPr>
      </w:pPr>
      <w:r>
        <w:rPr>
          <w:rFonts w:ascii="Arial" w:hAnsi="Arial" w:cs="Arial"/>
        </w:rPr>
        <w:t>On Get Out Date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A0FC2">
        <w:rPr>
          <w:rFonts w:ascii="Arial" w:hAnsi="Arial" w:cs="Arial"/>
          <w:highlight w:val="darkGray"/>
        </w:rPr>
        <w:t xml:space="preserve">[           </w:t>
      </w:r>
      <w:proofErr w:type="gramStart"/>
      <w:r w:rsidRPr="007A0FC2">
        <w:rPr>
          <w:rFonts w:ascii="Arial" w:hAnsi="Arial" w:cs="Arial"/>
          <w:highlight w:val="darkGray"/>
        </w:rPr>
        <w:t xml:space="preserve">  ]</w:t>
      </w:r>
      <w:proofErr w:type="gramEnd"/>
      <w:r>
        <w:rPr>
          <w:rFonts w:ascii="Arial" w:hAnsi="Arial" w:cs="Arial"/>
          <w:b/>
          <w:bCs/>
        </w:rPr>
        <w:tab/>
      </w:r>
      <w:r>
        <w:rPr>
          <w:rFonts w:ascii="Arial" w:hAnsi="Arial" w:cs="Arial"/>
          <w:b/>
          <w:bCs/>
        </w:rPr>
        <w:tab/>
      </w:r>
    </w:p>
    <w:p w14:paraId="59948483" w14:textId="6D8EEB66" w:rsidR="000B422A" w:rsidRDefault="00F97EA1" w:rsidP="00556326">
      <w:pPr>
        <w:spacing w:after="0" w:line="276" w:lineRule="auto"/>
        <w:rPr>
          <w:rFonts w:ascii="Arial" w:hAnsi="Arial" w:cs="Arial"/>
          <w:b/>
          <w:bCs/>
        </w:rPr>
      </w:pPr>
      <w:r w:rsidRPr="00495247">
        <w:rPr>
          <w:rFonts w:ascii="Arial" w:hAnsi="Arial" w:cs="Arial"/>
          <w:b/>
          <w:bCs/>
        </w:rPr>
        <w:tab/>
      </w:r>
      <w:r w:rsidRPr="00495247">
        <w:rPr>
          <w:rFonts w:ascii="Arial" w:hAnsi="Arial" w:cs="Arial"/>
          <w:b/>
          <w:bCs/>
        </w:rPr>
        <w:tab/>
      </w:r>
    </w:p>
    <w:p w14:paraId="1EE997C6" w14:textId="1C6985F5" w:rsidR="007E1371" w:rsidRDefault="007E1371" w:rsidP="007E1371">
      <w:pPr>
        <w:spacing w:after="0" w:line="276" w:lineRule="auto"/>
        <w:ind w:left="1429" w:firstLine="11"/>
        <w:rPr>
          <w:rFonts w:ascii="Arial" w:hAnsi="Arial" w:cs="Arial"/>
        </w:rPr>
      </w:pPr>
      <w:r>
        <w:rPr>
          <w:rFonts w:ascii="Arial" w:hAnsi="Arial" w:cs="Arial"/>
        </w:rPr>
        <w:t>And all Available Box Office Receipts shall be accounted for and remitted by</w:t>
      </w:r>
      <w:r w:rsidR="00FD6AA3">
        <w:rPr>
          <w:rFonts w:ascii="Arial" w:hAnsi="Arial" w:cs="Arial"/>
        </w:rPr>
        <w:t xml:space="preserve"> </w:t>
      </w:r>
      <w:r>
        <w:rPr>
          <w:rFonts w:ascii="Arial" w:hAnsi="Arial" w:cs="Arial"/>
        </w:rPr>
        <w:t>the Venue Proprietor to the Promoter within 7 (seven) days of the</w:t>
      </w:r>
      <w:r w:rsidR="00FD6AA3">
        <w:rPr>
          <w:rFonts w:ascii="Arial" w:hAnsi="Arial" w:cs="Arial"/>
        </w:rPr>
        <w:t xml:space="preserve"> </w:t>
      </w:r>
      <w:r w:rsidRPr="007E1371">
        <w:rPr>
          <w:rFonts w:ascii="Arial" w:hAnsi="Arial" w:cs="Arial"/>
          <w:highlight w:val="darkGray"/>
        </w:rPr>
        <w:t>[</w:t>
      </w:r>
      <w:r w:rsidRPr="00FD6AA3">
        <w:rPr>
          <w:rFonts w:ascii="Arial" w:hAnsi="Arial" w:cs="Arial"/>
          <w:i/>
          <w:iCs/>
          <w:highlight w:val="darkGray"/>
        </w:rPr>
        <w:t>last</w:t>
      </w:r>
      <w:r w:rsidRPr="007E1371">
        <w:rPr>
          <w:rFonts w:ascii="Arial" w:hAnsi="Arial" w:cs="Arial"/>
          <w:highlight w:val="darkGray"/>
        </w:rPr>
        <w:t>]</w:t>
      </w:r>
      <w:r>
        <w:rPr>
          <w:rFonts w:ascii="Arial" w:hAnsi="Arial" w:cs="Arial"/>
        </w:rPr>
        <w:t xml:space="preserve"> performance of the Production. </w:t>
      </w:r>
    </w:p>
    <w:p w14:paraId="6581C7A0" w14:textId="692F62F8" w:rsidR="007E1371" w:rsidRDefault="007E1371" w:rsidP="00EA1C46">
      <w:pPr>
        <w:spacing w:after="0" w:line="276" w:lineRule="auto"/>
        <w:rPr>
          <w:rFonts w:ascii="Arial" w:hAnsi="Arial" w:cs="Arial"/>
        </w:rPr>
      </w:pPr>
    </w:p>
    <w:p w14:paraId="3EE48B73" w14:textId="37124F08" w:rsidR="009771C9" w:rsidRDefault="00D17F6D" w:rsidP="00DD0082">
      <w:pPr>
        <w:spacing w:after="0" w:line="276" w:lineRule="auto"/>
        <w:ind w:left="1429" w:firstLine="11"/>
        <w:rPr>
          <w:rFonts w:ascii="Arial" w:hAnsi="Arial" w:cs="Arial"/>
          <w:b/>
          <w:bCs/>
          <w:u w:val="single"/>
        </w:rPr>
      </w:pPr>
      <w:r w:rsidRPr="00D17F6D">
        <w:rPr>
          <w:rFonts w:ascii="Arial" w:hAnsi="Arial" w:cs="Arial"/>
          <w:b/>
          <w:bCs/>
          <w:u w:val="single"/>
        </w:rPr>
        <w:t>Option 6 – any other commercial arrangement</w:t>
      </w:r>
    </w:p>
    <w:p w14:paraId="4046939F" w14:textId="6E9A0EE7" w:rsidR="00EA1C46" w:rsidRDefault="00EA1C46">
      <w:pPr>
        <w:rPr>
          <w:rFonts w:ascii="Arial" w:hAnsi="Arial" w:cs="Arial"/>
          <w:b/>
          <w:bCs/>
          <w:u w:val="single"/>
        </w:rPr>
      </w:pPr>
      <w:r>
        <w:rPr>
          <w:rFonts w:ascii="Arial" w:hAnsi="Arial" w:cs="Arial"/>
          <w:b/>
          <w:bCs/>
          <w:u w:val="single"/>
        </w:rPr>
        <w:br w:type="page"/>
      </w:r>
    </w:p>
    <w:p w14:paraId="273AB373" w14:textId="77777777" w:rsidR="00EA1C46" w:rsidRPr="00DD0082" w:rsidRDefault="00EA1C46" w:rsidP="00DD0082">
      <w:pPr>
        <w:spacing w:after="0" w:line="276" w:lineRule="auto"/>
        <w:ind w:left="1429" w:firstLine="11"/>
        <w:rPr>
          <w:rFonts w:ascii="Arial" w:hAnsi="Arial" w:cs="Arial"/>
          <w:b/>
          <w:bCs/>
          <w:u w:val="single"/>
        </w:rPr>
      </w:pPr>
    </w:p>
    <w:p w14:paraId="6DD18BA1" w14:textId="689F6493" w:rsidR="002A4F0D" w:rsidRPr="00495247" w:rsidRDefault="002A4F0D" w:rsidP="00556326">
      <w:pPr>
        <w:pStyle w:val="ListParagraph"/>
        <w:numPr>
          <w:ilvl w:val="1"/>
          <w:numId w:val="36"/>
        </w:numPr>
        <w:spacing w:after="0" w:line="276" w:lineRule="auto"/>
        <w:ind w:hanging="731"/>
        <w:rPr>
          <w:rFonts w:ascii="Arial" w:hAnsi="Arial" w:cs="Arial"/>
        </w:rPr>
      </w:pPr>
      <w:r w:rsidRPr="00495247">
        <w:rPr>
          <w:rFonts w:ascii="Arial" w:hAnsi="Arial" w:cs="Arial"/>
        </w:rPr>
        <w:t xml:space="preserve">All sums payable to the </w:t>
      </w:r>
      <w:r w:rsidR="00FD69AA">
        <w:rPr>
          <w:rFonts w:ascii="Arial" w:hAnsi="Arial" w:cs="Arial"/>
        </w:rPr>
        <w:t>Promoter</w:t>
      </w:r>
      <w:r w:rsidR="00287048">
        <w:rPr>
          <w:rFonts w:ascii="Arial" w:hAnsi="Arial" w:cs="Arial"/>
        </w:rPr>
        <w:t xml:space="preserve"> by the Venue Proprietor</w:t>
      </w:r>
      <w:r w:rsidRPr="00495247">
        <w:rPr>
          <w:rFonts w:ascii="Arial" w:hAnsi="Arial" w:cs="Arial"/>
        </w:rPr>
        <w:t xml:space="preserve"> shall be accounted for by the </w:t>
      </w:r>
      <w:r w:rsidR="00C37725" w:rsidRPr="00495247">
        <w:rPr>
          <w:rFonts w:ascii="Arial" w:hAnsi="Arial" w:cs="Arial"/>
        </w:rPr>
        <w:t>Venue Proprietor</w:t>
      </w:r>
      <w:r w:rsidRPr="00495247">
        <w:rPr>
          <w:rFonts w:ascii="Arial" w:hAnsi="Arial" w:cs="Arial"/>
        </w:rPr>
        <w:t xml:space="preserve"> weekly / within </w:t>
      </w:r>
      <w:r w:rsidR="005F5BD4">
        <w:rPr>
          <w:rFonts w:ascii="Arial" w:hAnsi="Arial" w:cs="Arial"/>
        </w:rPr>
        <w:t>7 (</w:t>
      </w:r>
      <w:r w:rsidR="006B2886" w:rsidRPr="00495247">
        <w:rPr>
          <w:rFonts w:ascii="Arial" w:hAnsi="Arial" w:cs="Arial"/>
        </w:rPr>
        <w:t>seven</w:t>
      </w:r>
      <w:r w:rsidR="005F5BD4">
        <w:rPr>
          <w:rFonts w:ascii="Arial" w:hAnsi="Arial" w:cs="Arial"/>
        </w:rPr>
        <w:t>)</w:t>
      </w:r>
      <w:r w:rsidRPr="00495247">
        <w:rPr>
          <w:rFonts w:ascii="Arial" w:hAnsi="Arial" w:cs="Arial"/>
        </w:rPr>
        <w:t xml:space="preserve"> days of the last day of the Production Run </w:t>
      </w:r>
      <w:r w:rsidR="00F97EA1" w:rsidRPr="00495247">
        <w:rPr>
          <w:rFonts w:ascii="Arial" w:hAnsi="Arial" w:cs="Arial"/>
        </w:rPr>
        <w:t>(</w:t>
      </w:r>
      <w:r w:rsidRPr="00495247">
        <w:rPr>
          <w:rFonts w:ascii="Arial" w:hAnsi="Arial" w:cs="Arial"/>
          <w:i/>
          <w:iCs/>
        </w:rPr>
        <w:t xml:space="preserve">delete whichever </w:t>
      </w:r>
      <w:r w:rsidR="001D008C" w:rsidRPr="00495247">
        <w:rPr>
          <w:rFonts w:ascii="Arial" w:hAnsi="Arial" w:cs="Arial"/>
          <w:i/>
          <w:iCs/>
        </w:rPr>
        <w:t xml:space="preserve">period </w:t>
      </w:r>
      <w:r w:rsidRPr="00495247">
        <w:rPr>
          <w:rFonts w:ascii="Arial" w:hAnsi="Arial" w:cs="Arial"/>
          <w:i/>
          <w:iCs/>
        </w:rPr>
        <w:t>does not apply</w:t>
      </w:r>
      <w:r w:rsidR="00F97EA1" w:rsidRPr="00495247">
        <w:rPr>
          <w:rFonts w:ascii="Arial" w:hAnsi="Arial" w:cs="Arial"/>
        </w:rPr>
        <w:t>)</w:t>
      </w:r>
      <w:r w:rsidRPr="00495247">
        <w:rPr>
          <w:rFonts w:ascii="Arial" w:hAnsi="Arial" w:cs="Arial"/>
        </w:rPr>
        <w:t xml:space="preserve"> and all payments shall be made within </w:t>
      </w:r>
      <w:r w:rsidR="00B172AF">
        <w:rPr>
          <w:rFonts w:ascii="Arial" w:hAnsi="Arial" w:cs="Arial"/>
        </w:rPr>
        <w:t>7</w:t>
      </w:r>
      <w:r w:rsidR="00A3526B">
        <w:rPr>
          <w:rFonts w:ascii="Arial" w:hAnsi="Arial" w:cs="Arial"/>
        </w:rPr>
        <w:t xml:space="preserve"> (</w:t>
      </w:r>
      <w:r w:rsidR="007532E8" w:rsidRPr="00495247">
        <w:rPr>
          <w:rFonts w:ascii="Arial" w:hAnsi="Arial" w:cs="Arial"/>
        </w:rPr>
        <w:t>seven</w:t>
      </w:r>
      <w:r w:rsidR="00A3526B">
        <w:rPr>
          <w:rFonts w:ascii="Arial" w:hAnsi="Arial" w:cs="Arial"/>
        </w:rPr>
        <w:t>)</w:t>
      </w:r>
      <w:r w:rsidRPr="00495247">
        <w:rPr>
          <w:rFonts w:ascii="Arial" w:hAnsi="Arial" w:cs="Arial"/>
        </w:rPr>
        <w:t xml:space="preserve"> days of submission of invoice by </w:t>
      </w:r>
      <w:r w:rsidR="00FD69AA">
        <w:rPr>
          <w:rFonts w:ascii="Arial" w:hAnsi="Arial" w:cs="Arial"/>
        </w:rPr>
        <w:t>Promoter</w:t>
      </w:r>
      <w:r w:rsidRPr="00495247">
        <w:rPr>
          <w:rFonts w:ascii="Arial" w:hAnsi="Arial" w:cs="Arial"/>
        </w:rPr>
        <w:t xml:space="preserve"> to </w:t>
      </w:r>
      <w:r w:rsidR="00C37725" w:rsidRPr="00495247">
        <w:rPr>
          <w:rFonts w:ascii="Arial" w:hAnsi="Arial" w:cs="Arial"/>
        </w:rPr>
        <w:t>Venue Proprietor</w:t>
      </w:r>
      <w:r w:rsidRPr="00495247">
        <w:rPr>
          <w:rFonts w:ascii="Arial" w:hAnsi="Arial" w:cs="Arial"/>
        </w:rPr>
        <w:t xml:space="preserve">. </w:t>
      </w:r>
    </w:p>
    <w:p w14:paraId="3C214756" w14:textId="77777777" w:rsidR="000718A3" w:rsidRPr="00495247" w:rsidRDefault="000718A3" w:rsidP="00556326">
      <w:pPr>
        <w:spacing w:after="0" w:line="276" w:lineRule="auto"/>
        <w:rPr>
          <w:rFonts w:ascii="Arial" w:hAnsi="Arial" w:cs="Arial"/>
        </w:rPr>
      </w:pPr>
    </w:p>
    <w:p w14:paraId="48FE38A3" w14:textId="3EF1D7BF" w:rsidR="00F97EA1" w:rsidRPr="00495247" w:rsidRDefault="000C539F" w:rsidP="00556326">
      <w:pPr>
        <w:pStyle w:val="ListParagraph"/>
        <w:numPr>
          <w:ilvl w:val="1"/>
          <w:numId w:val="36"/>
        </w:numPr>
        <w:spacing w:after="0" w:line="276" w:lineRule="auto"/>
        <w:ind w:hanging="731"/>
        <w:rPr>
          <w:rFonts w:ascii="Arial" w:hAnsi="Arial" w:cs="Arial"/>
          <w:b/>
          <w:bCs/>
        </w:rPr>
      </w:pPr>
      <w:r w:rsidRPr="00495247">
        <w:rPr>
          <w:rFonts w:ascii="Arial" w:hAnsi="Arial" w:cs="Arial"/>
          <w:b/>
          <w:bCs/>
        </w:rPr>
        <w:t xml:space="preserve">Non-Resident Artist VAT </w:t>
      </w:r>
    </w:p>
    <w:p w14:paraId="335DE7DD" w14:textId="6DB0C4EE" w:rsidR="00D17F6D" w:rsidRPr="006B7805" w:rsidRDefault="000C539F" w:rsidP="006B7805">
      <w:pPr>
        <w:pStyle w:val="ListParagraph"/>
        <w:spacing w:after="0" w:line="276" w:lineRule="auto"/>
        <w:ind w:left="1440"/>
        <w:rPr>
          <w:rFonts w:ascii="Arial" w:hAnsi="Arial" w:cs="Arial"/>
        </w:rPr>
      </w:pPr>
      <w:r w:rsidRPr="00495247">
        <w:rPr>
          <w:rFonts w:ascii="Arial" w:hAnsi="Arial" w:cs="Arial"/>
        </w:rPr>
        <w:t>Both parties acknowledge and accept that if a performing artist</w:t>
      </w:r>
      <w:r w:rsidR="00F97EA1" w:rsidRPr="00495247">
        <w:rPr>
          <w:rFonts w:ascii="Arial" w:hAnsi="Arial" w:cs="Arial"/>
        </w:rPr>
        <w:t xml:space="preserve"> / performing artist’s loan-out company</w:t>
      </w:r>
      <w:r w:rsidRPr="00495247">
        <w:rPr>
          <w:rFonts w:ascii="Arial" w:hAnsi="Arial" w:cs="Arial"/>
        </w:rPr>
        <w:t xml:space="preserve"> </w:t>
      </w:r>
      <w:r w:rsidR="00F97EA1" w:rsidRPr="00495247">
        <w:rPr>
          <w:rFonts w:ascii="Arial" w:hAnsi="Arial" w:cs="Arial"/>
        </w:rPr>
        <w:t xml:space="preserve">is entitled to a share of Available </w:t>
      </w:r>
      <w:r w:rsidRPr="00495247">
        <w:rPr>
          <w:rFonts w:ascii="Arial" w:hAnsi="Arial" w:cs="Arial"/>
        </w:rPr>
        <w:t xml:space="preserve">Gross Box Office Receipts under this </w:t>
      </w:r>
      <w:r w:rsidR="00490E3D">
        <w:rPr>
          <w:rFonts w:ascii="Arial" w:hAnsi="Arial" w:cs="Arial"/>
        </w:rPr>
        <w:t>C</w:t>
      </w:r>
      <w:r w:rsidR="00FD69AA">
        <w:rPr>
          <w:rFonts w:ascii="Arial" w:hAnsi="Arial" w:cs="Arial"/>
        </w:rPr>
        <w:t>ontract</w:t>
      </w:r>
      <w:r w:rsidR="00B95753" w:rsidRPr="00495247">
        <w:rPr>
          <w:rFonts w:ascii="Arial" w:hAnsi="Arial" w:cs="Arial"/>
        </w:rPr>
        <w:t xml:space="preserve"> </w:t>
      </w:r>
      <w:r w:rsidR="00F97EA1" w:rsidRPr="00495247">
        <w:rPr>
          <w:rFonts w:ascii="Arial" w:hAnsi="Arial" w:cs="Arial"/>
        </w:rPr>
        <w:t xml:space="preserve">and </w:t>
      </w:r>
      <w:r w:rsidRPr="00495247">
        <w:rPr>
          <w:rFonts w:ascii="Arial" w:hAnsi="Arial" w:cs="Arial"/>
        </w:rPr>
        <w:t>is not normally resident in the Republic of Ireland or is not established as a business in the Republic of Ireland (“Non-Resident Artist”)</w:t>
      </w:r>
      <w:r w:rsidR="00C43D1F" w:rsidRPr="00495247">
        <w:rPr>
          <w:rFonts w:ascii="Arial" w:hAnsi="Arial" w:cs="Arial"/>
        </w:rPr>
        <w:t>,</w:t>
      </w:r>
      <w:r w:rsidRPr="00495247">
        <w:rPr>
          <w:rFonts w:ascii="Arial" w:hAnsi="Arial" w:cs="Arial"/>
        </w:rPr>
        <w:t xml:space="preserve"> then the Venue Proprietor </w:t>
      </w:r>
      <w:r w:rsidR="00F97EA1" w:rsidRPr="00495247">
        <w:rPr>
          <w:rFonts w:ascii="Arial" w:hAnsi="Arial" w:cs="Arial"/>
        </w:rPr>
        <w:t>shall be</w:t>
      </w:r>
      <w:r w:rsidRPr="00495247">
        <w:rPr>
          <w:rFonts w:ascii="Arial" w:hAnsi="Arial" w:cs="Arial"/>
        </w:rPr>
        <w:t xml:space="preserve"> obliged by law to deduct VAT at the appropriate rate from th</w:t>
      </w:r>
      <w:r w:rsidR="00C43D1F" w:rsidRPr="00495247">
        <w:rPr>
          <w:rFonts w:ascii="Arial" w:hAnsi="Arial" w:cs="Arial"/>
        </w:rPr>
        <w:t>e</w:t>
      </w:r>
      <w:r w:rsidRPr="00495247">
        <w:rPr>
          <w:rFonts w:ascii="Arial" w:hAnsi="Arial" w:cs="Arial"/>
        </w:rPr>
        <w:t xml:space="preserve"> share of </w:t>
      </w:r>
      <w:r w:rsidR="00F97EA1" w:rsidRPr="00495247">
        <w:rPr>
          <w:rFonts w:ascii="Arial" w:hAnsi="Arial" w:cs="Arial"/>
        </w:rPr>
        <w:t xml:space="preserve">Available </w:t>
      </w:r>
      <w:r w:rsidRPr="00495247">
        <w:rPr>
          <w:rFonts w:ascii="Arial" w:hAnsi="Arial" w:cs="Arial"/>
        </w:rPr>
        <w:t>Gross Box Office Receipts payable to the</w:t>
      </w:r>
      <w:r w:rsidR="00F97EA1" w:rsidRPr="00495247">
        <w:rPr>
          <w:rFonts w:ascii="Arial" w:hAnsi="Arial" w:cs="Arial"/>
        </w:rPr>
        <w:t xml:space="preserve"> </w:t>
      </w:r>
      <w:r w:rsidRPr="00495247">
        <w:rPr>
          <w:rFonts w:ascii="Arial" w:hAnsi="Arial" w:cs="Arial"/>
        </w:rPr>
        <w:t>Non-Resident Artist and to</w:t>
      </w:r>
      <w:r w:rsidRPr="00495247">
        <w:rPr>
          <w:rFonts w:ascii="Arial" w:hAnsi="Arial" w:cs="Arial"/>
        </w:rPr>
        <w:tab/>
        <w:t xml:space="preserve">remit that sum to the Irish </w:t>
      </w:r>
      <w:r w:rsidR="00F97EA1" w:rsidRPr="00495247">
        <w:rPr>
          <w:rFonts w:ascii="Arial" w:hAnsi="Arial" w:cs="Arial"/>
        </w:rPr>
        <w:t>Revenue Commissioners</w:t>
      </w:r>
      <w:r w:rsidR="00C43D1F" w:rsidRPr="00495247">
        <w:rPr>
          <w:rFonts w:ascii="Arial" w:hAnsi="Arial" w:cs="Arial"/>
        </w:rPr>
        <w:t>,</w:t>
      </w:r>
      <w:r w:rsidR="00F97EA1" w:rsidRPr="00495247">
        <w:rPr>
          <w:rFonts w:ascii="Arial" w:hAnsi="Arial" w:cs="Arial"/>
        </w:rPr>
        <w:t xml:space="preserve"> </w:t>
      </w:r>
      <w:r w:rsidRPr="00495247">
        <w:rPr>
          <w:rFonts w:ascii="Arial" w:hAnsi="Arial" w:cs="Arial"/>
        </w:rPr>
        <w:t xml:space="preserve">and the </w:t>
      </w:r>
      <w:r w:rsidR="00A94CF7" w:rsidRPr="00495247">
        <w:rPr>
          <w:rFonts w:ascii="Arial" w:hAnsi="Arial" w:cs="Arial"/>
        </w:rPr>
        <w:t xml:space="preserve">balance only </w:t>
      </w:r>
      <w:r w:rsidRPr="00495247">
        <w:rPr>
          <w:rFonts w:ascii="Arial" w:hAnsi="Arial" w:cs="Arial"/>
        </w:rPr>
        <w:t xml:space="preserve">of </w:t>
      </w:r>
      <w:r w:rsidR="00F97EA1" w:rsidRPr="00495247">
        <w:rPr>
          <w:rFonts w:ascii="Arial" w:hAnsi="Arial" w:cs="Arial"/>
        </w:rPr>
        <w:t xml:space="preserve">the relevant share of Available </w:t>
      </w:r>
      <w:r w:rsidRPr="00495247">
        <w:rPr>
          <w:rFonts w:ascii="Arial" w:hAnsi="Arial" w:cs="Arial"/>
        </w:rPr>
        <w:t>Gross Box Office Receipts</w:t>
      </w:r>
      <w:r w:rsidR="00F97EA1" w:rsidRPr="00495247">
        <w:rPr>
          <w:rFonts w:ascii="Arial" w:hAnsi="Arial" w:cs="Arial"/>
        </w:rPr>
        <w:t xml:space="preserve"> shall be paid to the Non-Resident Artist. For the avoidance of doubt, the Venue Proprietor shall have no obligation to </w:t>
      </w:r>
      <w:r w:rsidR="00373708" w:rsidRPr="00495247">
        <w:rPr>
          <w:rFonts w:ascii="Arial" w:hAnsi="Arial" w:cs="Arial"/>
        </w:rPr>
        <w:t xml:space="preserve">facilitate </w:t>
      </w:r>
      <w:r w:rsidR="00C43D1F" w:rsidRPr="00495247">
        <w:rPr>
          <w:rFonts w:ascii="Arial" w:hAnsi="Arial" w:cs="Arial"/>
        </w:rPr>
        <w:t xml:space="preserve">any tax </w:t>
      </w:r>
      <w:r w:rsidR="00373708" w:rsidRPr="00495247">
        <w:rPr>
          <w:rFonts w:ascii="Arial" w:hAnsi="Arial" w:cs="Arial"/>
        </w:rPr>
        <w:t>reclaim or set-off</w:t>
      </w:r>
      <w:r w:rsidR="00C43D1F" w:rsidRPr="00495247">
        <w:rPr>
          <w:rFonts w:ascii="Arial" w:hAnsi="Arial" w:cs="Arial"/>
        </w:rPr>
        <w:t xml:space="preserve"> in Ireland or overseas</w:t>
      </w:r>
      <w:r w:rsidR="00373708" w:rsidRPr="00495247">
        <w:rPr>
          <w:rFonts w:ascii="Arial" w:hAnsi="Arial" w:cs="Arial"/>
        </w:rPr>
        <w:t xml:space="preserve"> </w:t>
      </w:r>
      <w:r w:rsidR="00C43D1F" w:rsidRPr="00495247">
        <w:rPr>
          <w:rFonts w:ascii="Arial" w:hAnsi="Arial" w:cs="Arial"/>
        </w:rPr>
        <w:t xml:space="preserve">by the Non-Resident Artist in respect of that VAT payment </w:t>
      </w:r>
      <w:r w:rsidR="00373708" w:rsidRPr="00495247">
        <w:rPr>
          <w:rFonts w:ascii="Arial" w:hAnsi="Arial" w:cs="Arial"/>
        </w:rPr>
        <w:t>other than to produce evidence of</w:t>
      </w:r>
      <w:r w:rsidR="00C43D1F" w:rsidRPr="00495247">
        <w:rPr>
          <w:rFonts w:ascii="Arial" w:hAnsi="Arial" w:cs="Arial"/>
        </w:rPr>
        <w:t xml:space="preserve"> having made that</w:t>
      </w:r>
      <w:r w:rsidR="00373708" w:rsidRPr="00495247">
        <w:rPr>
          <w:rFonts w:ascii="Arial" w:hAnsi="Arial" w:cs="Arial"/>
        </w:rPr>
        <w:t xml:space="preserve"> payment to the Irish Revenue Commissioners</w:t>
      </w:r>
      <w:r w:rsidR="006E44C6">
        <w:rPr>
          <w:rFonts w:ascii="Arial" w:hAnsi="Arial" w:cs="Arial"/>
        </w:rPr>
        <w:t xml:space="preserve"> and the Promoter shall take that factor into account when contracting with the Non-Resident Artist.</w:t>
      </w:r>
    </w:p>
    <w:p w14:paraId="1CB792F7" w14:textId="1E9E20D2" w:rsidR="002405D0" w:rsidRPr="00495247" w:rsidRDefault="00373708" w:rsidP="00556326">
      <w:pPr>
        <w:pStyle w:val="ListParagraph"/>
        <w:spacing w:after="0" w:line="276" w:lineRule="auto"/>
        <w:ind w:left="1440"/>
      </w:pPr>
      <w:r w:rsidRPr="00495247">
        <w:rPr>
          <w:rFonts w:ascii="Arial" w:hAnsi="Arial" w:cs="Arial"/>
        </w:rPr>
        <w:t xml:space="preserve"> </w:t>
      </w:r>
    </w:p>
    <w:p w14:paraId="582F3D91" w14:textId="7E524DED" w:rsidR="00311451" w:rsidRPr="00495247" w:rsidRDefault="00644DE8" w:rsidP="00556326">
      <w:pPr>
        <w:spacing w:after="0" w:line="276" w:lineRule="auto"/>
        <w:rPr>
          <w:rFonts w:ascii="Arial" w:hAnsi="Arial" w:cs="Arial"/>
          <w:b/>
          <w:bCs/>
        </w:rPr>
      </w:pPr>
      <w:r w:rsidRPr="00495247">
        <w:rPr>
          <w:rFonts w:ascii="Arial" w:hAnsi="Arial" w:cs="Arial"/>
        </w:rPr>
        <w:t>8</w:t>
      </w:r>
      <w:r w:rsidR="00794977" w:rsidRPr="00495247">
        <w:rPr>
          <w:rFonts w:ascii="Arial" w:hAnsi="Arial" w:cs="Arial"/>
        </w:rPr>
        <w:t>.</w:t>
      </w:r>
      <w:r w:rsidR="00794977" w:rsidRPr="00495247">
        <w:rPr>
          <w:rFonts w:ascii="Arial" w:hAnsi="Arial" w:cs="Arial"/>
        </w:rPr>
        <w:tab/>
      </w:r>
      <w:r w:rsidR="00311451" w:rsidRPr="00495247">
        <w:rPr>
          <w:rFonts w:ascii="Arial" w:hAnsi="Arial" w:cs="Arial"/>
          <w:b/>
          <w:bCs/>
        </w:rPr>
        <w:t>Publicity and promotion</w:t>
      </w:r>
    </w:p>
    <w:p w14:paraId="6D11AB95" w14:textId="77777777" w:rsidR="00311451" w:rsidRPr="00495247" w:rsidRDefault="00311451" w:rsidP="00556326">
      <w:pPr>
        <w:spacing w:after="0" w:line="276" w:lineRule="auto"/>
        <w:rPr>
          <w:rFonts w:ascii="Arial" w:hAnsi="Arial" w:cs="Arial"/>
        </w:rPr>
      </w:pPr>
      <w:r w:rsidRPr="00495247">
        <w:rPr>
          <w:rFonts w:ascii="Arial" w:hAnsi="Arial" w:cs="Arial"/>
        </w:rPr>
        <w:tab/>
      </w:r>
    </w:p>
    <w:p w14:paraId="47967BC7" w14:textId="7DBDD02C" w:rsidR="00695812" w:rsidRPr="00495247" w:rsidRDefault="00644DE8" w:rsidP="00DB29E1">
      <w:pPr>
        <w:spacing w:after="0" w:line="276" w:lineRule="auto"/>
        <w:ind w:left="1418" w:hanging="709"/>
        <w:rPr>
          <w:rFonts w:ascii="Arial" w:hAnsi="Arial" w:cs="Arial"/>
        </w:rPr>
      </w:pPr>
      <w:r w:rsidRPr="00495247">
        <w:rPr>
          <w:rFonts w:ascii="Arial" w:hAnsi="Arial" w:cs="Arial"/>
        </w:rPr>
        <w:t>8</w:t>
      </w:r>
      <w:r w:rsidR="00695812" w:rsidRPr="00495247">
        <w:rPr>
          <w:rFonts w:ascii="Arial" w:hAnsi="Arial" w:cs="Arial"/>
        </w:rPr>
        <w:t>.1</w:t>
      </w:r>
      <w:r w:rsidR="00695812" w:rsidRPr="00495247">
        <w:rPr>
          <w:rFonts w:ascii="Arial" w:hAnsi="Arial" w:cs="Arial"/>
        </w:rPr>
        <w:tab/>
      </w:r>
      <w:r w:rsidR="00311451" w:rsidRPr="00495247">
        <w:rPr>
          <w:rFonts w:ascii="Arial" w:hAnsi="Arial" w:cs="Arial"/>
        </w:rPr>
        <w:t xml:space="preserve">The </w:t>
      </w:r>
      <w:r w:rsidR="00FD69AA">
        <w:rPr>
          <w:rFonts w:ascii="Arial" w:hAnsi="Arial" w:cs="Arial"/>
        </w:rPr>
        <w:t>Promoter</w:t>
      </w:r>
      <w:r w:rsidR="00C81184" w:rsidRPr="00495247">
        <w:rPr>
          <w:rFonts w:ascii="Arial" w:hAnsi="Arial" w:cs="Arial"/>
        </w:rPr>
        <w:t xml:space="preserve"> shall be primarily responsible for co-ordinating and </w:t>
      </w:r>
      <w:r w:rsidR="00695812" w:rsidRPr="00495247">
        <w:rPr>
          <w:rFonts w:ascii="Arial" w:hAnsi="Arial" w:cs="Arial"/>
        </w:rPr>
        <w:tab/>
      </w:r>
      <w:r w:rsidR="00695812" w:rsidRPr="00495247">
        <w:rPr>
          <w:rFonts w:ascii="Arial" w:hAnsi="Arial" w:cs="Arial"/>
        </w:rPr>
        <w:tab/>
      </w:r>
      <w:r w:rsidR="006E44C6">
        <w:rPr>
          <w:rFonts w:ascii="Arial" w:hAnsi="Arial" w:cs="Arial"/>
        </w:rPr>
        <w:tab/>
      </w:r>
      <w:r w:rsidR="00C81184" w:rsidRPr="00495247">
        <w:rPr>
          <w:rFonts w:ascii="Arial" w:hAnsi="Arial" w:cs="Arial"/>
        </w:rPr>
        <w:t xml:space="preserve">arranging </w:t>
      </w:r>
      <w:r w:rsidR="00695812" w:rsidRPr="00495247">
        <w:rPr>
          <w:rFonts w:ascii="Arial" w:hAnsi="Arial" w:cs="Arial"/>
        </w:rPr>
        <w:t xml:space="preserve">publicity and promotion for the Production. </w:t>
      </w:r>
    </w:p>
    <w:p w14:paraId="5FDF723E" w14:textId="77777777" w:rsidR="00695812" w:rsidRPr="00495247" w:rsidRDefault="00695812" w:rsidP="00556326">
      <w:pPr>
        <w:spacing w:after="0" w:line="276" w:lineRule="auto"/>
        <w:rPr>
          <w:rFonts w:ascii="Arial" w:hAnsi="Arial" w:cs="Arial"/>
        </w:rPr>
      </w:pPr>
    </w:p>
    <w:p w14:paraId="525568A1" w14:textId="4C2675CE" w:rsidR="00695812" w:rsidRPr="00495247" w:rsidRDefault="00311451" w:rsidP="00DB29E1">
      <w:pPr>
        <w:spacing w:after="0" w:line="276" w:lineRule="auto"/>
        <w:ind w:left="1418" w:hanging="709"/>
        <w:rPr>
          <w:rFonts w:ascii="Arial" w:hAnsi="Arial" w:cs="Arial"/>
        </w:rPr>
      </w:pPr>
      <w:r w:rsidRPr="00495247">
        <w:rPr>
          <w:rFonts w:ascii="Arial" w:hAnsi="Arial" w:cs="Arial"/>
        </w:rPr>
        <w:t xml:space="preserve"> </w:t>
      </w:r>
      <w:r w:rsidR="00644DE8" w:rsidRPr="00495247">
        <w:rPr>
          <w:rFonts w:ascii="Arial" w:hAnsi="Arial" w:cs="Arial"/>
        </w:rPr>
        <w:t>8</w:t>
      </w:r>
      <w:r w:rsidR="00695812" w:rsidRPr="00495247">
        <w:rPr>
          <w:rFonts w:ascii="Arial" w:hAnsi="Arial" w:cs="Arial"/>
        </w:rPr>
        <w:t>.2</w:t>
      </w:r>
      <w:r w:rsidR="00695812" w:rsidRPr="00495247">
        <w:rPr>
          <w:rFonts w:ascii="Arial" w:hAnsi="Arial" w:cs="Arial"/>
        </w:rPr>
        <w:tab/>
        <w:t xml:space="preserve">The </w:t>
      </w:r>
      <w:r w:rsidR="00C37725" w:rsidRPr="00495247">
        <w:rPr>
          <w:rFonts w:ascii="Arial" w:hAnsi="Arial" w:cs="Arial"/>
        </w:rPr>
        <w:t>Venue Proprietor</w:t>
      </w:r>
      <w:r w:rsidR="00695812" w:rsidRPr="00495247">
        <w:rPr>
          <w:rFonts w:ascii="Arial" w:hAnsi="Arial" w:cs="Arial"/>
        </w:rPr>
        <w:t xml:space="preserve"> agrees to support the publicity and promotion for the </w:t>
      </w:r>
      <w:r w:rsidR="00695812" w:rsidRPr="00495247">
        <w:rPr>
          <w:rFonts w:ascii="Arial" w:hAnsi="Arial" w:cs="Arial"/>
        </w:rPr>
        <w:tab/>
        <w:t>Production</w:t>
      </w:r>
      <w:r w:rsidR="00A94CF7" w:rsidRPr="00495247">
        <w:rPr>
          <w:rFonts w:ascii="Arial" w:hAnsi="Arial" w:cs="Arial"/>
        </w:rPr>
        <w:t>,</w:t>
      </w:r>
      <w:r w:rsidR="00695812" w:rsidRPr="00495247">
        <w:rPr>
          <w:rFonts w:ascii="Arial" w:hAnsi="Arial" w:cs="Arial"/>
        </w:rPr>
        <w:t xml:space="preserve"> and as a minimum commitment in this regard shall: </w:t>
      </w:r>
    </w:p>
    <w:p w14:paraId="05CA544B" w14:textId="3E107E8A" w:rsidR="00695812" w:rsidRPr="00495247" w:rsidRDefault="00695812" w:rsidP="00556326">
      <w:pPr>
        <w:spacing w:after="0" w:line="276" w:lineRule="auto"/>
        <w:rPr>
          <w:rFonts w:ascii="Arial" w:hAnsi="Arial" w:cs="Arial"/>
        </w:rPr>
      </w:pPr>
    </w:p>
    <w:p w14:paraId="19D33DF1" w14:textId="3F99F006" w:rsidR="00695812" w:rsidRPr="00495247" w:rsidRDefault="00644DE8" w:rsidP="00556326">
      <w:pPr>
        <w:spacing w:after="0" w:line="276" w:lineRule="auto"/>
        <w:ind w:left="2127" w:hanging="709"/>
        <w:rPr>
          <w:rFonts w:ascii="Arial" w:hAnsi="Arial" w:cs="Arial"/>
        </w:rPr>
      </w:pPr>
      <w:r w:rsidRPr="00495247">
        <w:rPr>
          <w:rFonts w:ascii="Arial" w:hAnsi="Arial" w:cs="Arial"/>
        </w:rPr>
        <w:t>8</w:t>
      </w:r>
      <w:r w:rsidR="00695812" w:rsidRPr="00495247">
        <w:rPr>
          <w:rFonts w:ascii="Arial" w:hAnsi="Arial" w:cs="Arial"/>
        </w:rPr>
        <w:t>.2.1</w:t>
      </w:r>
      <w:r w:rsidR="00695812" w:rsidRPr="00495247">
        <w:rPr>
          <w:rFonts w:ascii="Arial" w:hAnsi="Arial" w:cs="Arial"/>
        </w:rPr>
        <w:tab/>
        <w:t>Arrange for local postering and distribution of</w:t>
      </w:r>
      <w:r w:rsidR="00C43D1F" w:rsidRPr="00495247">
        <w:rPr>
          <w:rFonts w:ascii="Arial" w:hAnsi="Arial" w:cs="Arial"/>
        </w:rPr>
        <w:t xml:space="preserve"> mutually approved </w:t>
      </w:r>
      <w:r w:rsidR="00C43D1F" w:rsidRPr="00495247">
        <w:rPr>
          <w:rFonts w:ascii="Arial" w:hAnsi="Arial" w:cs="Arial"/>
        </w:rPr>
        <w:tab/>
      </w:r>
      <w:r w:rsidR="00C43D1F" w:rsidRPr="00495247">
        <w:rPr>
          <w:rFonts w:ascii="Arial" w:hAnsi="Arial" w:cs="Arial"/>
        </w:rPr>
        <w:tab/>
      </w:r>
      <w:r w:rsidR="00695812" w:rsidRPr="00495247">
        <w:rPr>
          <w:rFonts w:ascii="Arial" w:hAnsi="Arial" w:cs="Arial"/>
        </w:rPr>
        <w:t xml:space="preserve">flyers in the locality of the Venue subject to delivery of poster and </w:t>
      </w:r>
      <w:r w:rsidR="00C43D1F" w:rsidRPr="00495247">
        <w:rPr>
          <w:rFonts w:ascii="Arial" w:hAnsi="Arial" w:cs="Arial"/>
        </w:rPr>
        <w:tab/>
      </w:r>
      <w:r w:rsidR="00C43D1F" w:rsidRPr="00495247">
        <w:rPr>
          <w:rFonts w:ascii="Arial" w:hAnsi="Arial" w:cs="Arial"/>
        </w:rPr>
        <w:tab/>
      </w:r>
      <w:r w:rsidR="00695812" w:rsidRPr="00495247">
        <w:rPr>
          <w:rFonts w:ascii="Arial" w:hAnsi="Arial" w:cs="Arial"/>
        </w:rPr>
        <w:t xml:space="preserve">flyers by </w:t>
      </w:r>
      <w:r w:rsidR="00FD69AA">
        <w:rPr>
          <w:rFonts w:ascii="Arial" w:hAnsi="Arial" w:cs="Arial"/>
        </w:rPr>
        <w:t>Promoter</w:t>
      </w:r>
      <w:r w:rsidR="00695812" w:rsidRPr="00495247">
        <w:rPr>
          <w:rFonts w:ascii="Arial" w:hAnsi="Arial" w:cs="Arial"/>
        </w:rPr>
        <w:t xml:space="preserve"> no later than 14</w:t>
      </w:r>
      <w:r w:rsidR="00EA3FA7">
        <w:rPr>
          <w:rFonts w:ascii="Arial" w:hAnsi="Arial" w:cs="Arial"/>
        </w:rPr>
        <w:t xml:space="preserve"> (fourteen)</w:t>
      </w:r>
      <w:r w:rsidR="00B655CA" w:rsidRPr="00495247">
        <w:rPr>
          <w:rFonts w:ascii="Arial" w:hAnsi="Arial" w:cs="Arial"/>
        </w:rPr>
        <w:t xml:space="preserve"> </w:t>
      </w:r>
      <w:r w:rsidR="00695812" w:rsidRPr="00495247">
        <w:rPr>
          <w:rFonts w:ascii="Arial" w:hAnsi="Arial" w:cs="Arial"/>
        </w:rPr>
        <w:t xml:space="preserve">days prior to the opening performance of the Production </w:t>
      </w:r>
      <w:proofErr w:type="gramStart"/>
      <w:r w:rsidR="00695812" w:rsidRPr="00495247">
        <w:rPr>
          <w:rFonts w:ascii="Arial" w:hAnsi="Arial" w:cs="Arial"/>
        </w:rPr>
        <w:t>Run;</w:t>
      </w:r>
      <w:proofErr w:type="gramEnd"/>
      <w:r w:rsidR="00695812" w:rsidRPr="00495247">
        <w:rPr>
          <w:rFonts w:ascii="Arial" w:hAnsi="Arial" w:cs="Arial"/>
        </w:rPr>
        <w:t xml:space="preserve"> </w:t>
      </w:r>
    </w:p>
    <w:p w14:paraId="01ECC71A" w14:textId="739EE784" w:rsidR="00695812" w:rsidRPr="00495247" w:rsidRDefault="00695812" w:rsidP="00556326">
      <w:pPr>
        <w:spacing w:after="0" w:line="276" w:lineRule="auto"/>
        <w:rPr>
          <w:rFonts w:ascii="Arial" w:hAnsi="Arial" w:cs="Arial"/>
        </w:rPr>
      </w:pPr>
    </w:p>
    <w:p w14:paraId="33496719" w14:textId="65E70702" w:rsidR="00621AE2" w:rsidRPr="00495247" w:rsidRDefault="00644DE8" w:rsidP="00BC23DA">
      <w:pPr>
        <w:spacing w:after="0" w:line="276" w:lineRule="auto"/>
        <w:ind w:left="2127" w:hanging="709"/>
        <w:rPr>
          <w:rFonts w:ascii="Arial" w:hAnsi="Arial" w:cs="Arial"/>
        </w:rPr>
      </w:pPr>
      <w:r w:rsidRPr="00495247">
        <w:rPr>
          <w:rFonts w:ascii="Arial" w:hAnsi="Arial" w:cs="Arial"/>
        </w:rPr>
        <w:t>8</w:t>
      </w:r>
      <w:r w:rsidR="00695812" w:rsidRPr="00495247">
        <w:rPr>
          <w:rFonts w:ascii="Arial" w:hAnsi="Arial" w:cs="Arial"/>
        </w:rPr>
        <w:t>.2.2.</w:t>
      </w:r>
      <w:r w:rsidR="00695812" w:rsidRPr="00495247">
        <w:rPr>
          <w:rFonts w:ascii="Arial" w:hAnsi="Arial" w:cs="Arial"/>
        </w:rPr>
        <w:tab/>
        <w:t xml:space="preserve">Promotion of the Production on the </w:t>
      </w:r>
      <w:r w:rsidR="00C37725" w:rsidRPr="00495247">
        <w:rPr>
          <w:rFonts w:ascii="Arial" w:hAnsi="Arial" w:cs="Arial"/>
        </w:rPr>
        <w:t>Venue Proprietor</w:t>
      </w:r>
      <w:r w:rsidR="00695812" w:rsidRPr="00495247">
        <w:rPr>
          <w:rFonts w:ascii="Arial" w:hAnsi="Arial" w:cs="Arial"/>
        </w:rPr>
        <w:t xml:space="preserve">’s own website </w:t>
      </w:r>
      <w:r w:rsidR="00695812" w:rsidRPr="00495247">
        <w:rPr>
          <w:rFonts w:ascii="Arial" w:hAnsi="Arial" w:cs="Arial"/>
        </w:rPr>
        <w:tab/>
      </w:r>
      <w:r w:rsidR="007A0FC2">
        <w:rPr>
          <w:rFonts w:ascii="Arial" w:hAnsi="Arial" w:cs="Arial"/>
        </w:rPr>
        <w:t>a</w:t>
      </w:r>
      <w:r w:rsidR="00695812" w:rsidRPr="00495247">
        <w:rPr>
          <w:rFonts w:ascii="Arial" w:hAnsi="Arial" w:cs="Arial"/>
        </w:rPr>
        <w:t>nd social media channels, promotions starting no later than 14</w:t>
      </w:r>
      <w:r w:rsidR="007A0FC2">
        <w:rPr>
          <w:rFonts w:ascii="Arial" w:hAnsi="Arial" w:cs="Arial"/>
        </w:rPr>
        <w:t xml:space="preserve"> (fourteen)</w:t>
      </w:r>
      <w:r w:rsidR="00B655CA" w:rsidRPr="00495247">
        <w:rPr>
          <w:rFonts w:ascii="Arial" w:hAnsi="Arial" w:cs="Arial"/>
        </w:rPr>
        <w:t xml:space="preserve"> </w:t>
      </w:r>
      <w:r w:rsidR="00695812" w:rsidRPr="00495247">
        <w:rPr>
          <w:rFonts w:ascii="Arial" w:hAnsi="Arial" w:cs="Arial"/>
        </w:rPr>
        <w:t xml:space="preserve">days prior to the opening performance of the </w:t>
      </w:r>
      <w:proofErr w:type="gramStart"/>
      <w:r w:rsidR="00695812" w:rsidRPr="00495247">
        <w:rPr>
          <w:rFonts w:ascii="Arial" w:hAnsi="Arial" w:cs="Arial"/>
        </w:rPr>
        <w:t>Production</w:t>
      </w:r>
      <w:r w:rsidR="00621AE2" w:rsidRPr="00495247">
        <w:rPr>
          <w:rFonts w:ascii="Arial" w:hAnsi="Arial" w:cs="Arial"/>
        </w:rPr>
        <w:t>;</w:t>
      </w:r>
      <w:proofErr w:type="gramEnd"/>
    </w:p>
    <w:p w14:paraId="0073897F" w14:textId="77777777" w:rsidR="005F5BD4" w:rsidRPr="00495247" w:rsidRDefault="005F5BD4" w:rsidP="00556326">
      <w:pPr>
        <w:spacing w:after="0" w:line="276" w:lineRule="auto"/>
        <w:rPr>
          <w:rFonts w:ascii="Arial" w:hAnsi="Arial" w:cs="Arial"/>
        </w:rPr>
      </w:pPr>
    </w:p>
    <w:p w14:paraId="3224A034" w14:textId="26519806" w:rsidR="00695812" w:rsidRPr="00495247" w:rsidRDefault="00644DE8" w:rsidP="00BC23DA">
      <w:pPr>
        <w:spacing w:after="0" w:line="276" w:lineRule="auto"/>
        <w:ind w:left="2127" w:hanging="709"/>
        <w:rPr>
          <w:rFonts w:ascii="Arial" w:hAnsi="Arial" w:cs="Arial"/>
        </w:rPr>
      </w:pPr>
      <w:r w:rsidRPr="00495247">
        <w:rPr>
          <w:rFonts w:ascii="Arial" w:hAnsi="Arial" w:cs="Arial"/>
        </w:rPr>
        <w:t>8</w:t>
      </w:r>
      <w:r w:rsidR="00621AE2" w:rsidRPr="00495247">
        <w:rPr>
          <w:rFonts w:ascii="Arial" w:hAnsi="Arial" w:cs="Arial"/>
        </w:rPr>
        <w:t>.2.3</w:t>
      </w:r>
      <w:r w:rsidR="00621AE2" w:rsidRPr="00495247">
        <w:rPr>
          <w:rFonts w:ascii="Arial" w:hAnsi="Arial" w:cs="Arial"/>
        </w:rPr>
        <w:tab/>
        <w:t xml:space="preserve">Postering outside the Venue starting no later than the Get </w:t>
      </w:r>
      <w:proofErr w:type="gramStart"/>
      <w:r w:rsidR="00621AE2" w:rsidRPr="00495247">
        <w:rPr>
          <w:rFonts w:ascii="Arial" w:hAnsi="Arial" w:cs="Arial"/>
        </w:rPr>
        <w:t>In</w:t>
      </w:r>
      <w:proofErr w:type="gramEnd"/>
      <w:r w:rsidR="00621AE2" w:rsidRPr="00495247">
        <w:rPr>
          <w:rFonts w:ascii="Arial" w:hAnsi="Arial" w:cs="Arial"/>
        </w:rPr>
        <w:t xml:space="preserve"> Date.</w:t>
      </w:r>
      <w:r w:rsidR="00695812" w:rsidRPr="00495247">
        <w:rPr>
          <w:rFonts w:ascii="Arial" w:hAnsi="Arial" w:cs="Arial"/>
        </w:rPr>
        <w:t xml:space="preserve"> </w:t>
      </w:r>
    </w:p>
    <w:p w14:paraId="42B6BCF1" w14:textId="11B0E5F3" w:rsidR="00695812" w:rsidRPr="00495247" w:rsidRDefault="00695812" w:rsidP="00556326">
      <w:pPr>
        <w:spacing w:after="0" w:line="276" w:lineRule="auto"/>
        <w:rPr>
          <w:rFonts w:ascii="Arial" w:hAnsi="Arial" w:cs="Arial"/>
        </w:rPr>
      </w:pPr>
    </w:p>
    <w:p w14:paraId="74543B21" w14:textId="176D2327" w:rsidR="00695812" w:rsidRPr="00495247" w:rsidRDefault="00695812" w:rsidP="00556326">
      <w:pPr>
        <w:spacing w:after="0" w:line="276" w:lineRule="auto"/>
        <w:rPr>
          <w:rFonts w:ascii="Arial" w:hAnsi="Arial" w:cs="Arial"/>
        </w:rPr>
      </w:pPr>
      <w:r w:rsidRPr="00495247">
        <w:rPr>
          <w:rFonts w:ascii="Arial" w:hAnsi="Arial" w:cs="Arial"/>
        </w:rPr>
        <w:tab/>
      </w:r>
      <w:r w:rsidRPr="00495247">
        <w:rPr>
          <w:rFonts w:ascii="Arial" w:hAnsi="Arial" w:cs="Arial"/>
        </w:rPr>
        <w:tab/>
        <w:t xml:space="preserve">In all other respects the </w:t>
      </w:r>
      <w:r w:rsidR="00C37725" w:rsidRPr="00495247">
        <w:rPr>
          <w:rFonts w:ascii="Arial" w:hAnsi="Arial" w:cs="Arial"/>
        </w:rPr>
        <w:t>Venue Proprietor</w:t>
      </w:r>
      <w:r w:rsidRPr="00495247">
        <w:rPr>
          <w:rFonts w:ascii="Arial" w:hAnsi="Arial" w:cs="Arial"/>
        </w:rPr>
        <w:t xml:space="preserve"> shall do whatever it reasonably can </w:t>
      </w:r>
      <w:r w:rsidRPr="00495247">
        <w:rPr>
          <w:rFonts w:ascii="Arial" w:hAnsi="Arial" w:cs="Arial"/>
        </w:rPr>
        <w:tab/>
      </w:r>
      <w:r w:rsidRPr="00495247">
        <w:rPr>
          <w:rFonts w:ascii="Arial" w:hAnsi="Arial" w:cs="Arial"/>
        </w:rPr>
        <w:tab/>
        <w:t xml:space="preserve">(without being required to incur additional expense) to support the promotion </w:t>
      </w:r>
      <w:r w:rsidRPr="00495247">
        <w:rPr>
          <w:rFonts w:ascii="Arial" w:hAnsi="Arial" w:cs="Arial"/>
        </w:rPr>
        <w:tab/>
      </w:r>
      <w:r w:rsidRPr="00495247">
        <w:rPr>
          <w:rFonts w:ascii="Arial" w:hAnsi="Arial" w:cs="Arial"/>
        </w:rPr>
        <w:tab/>
        <w:t>and publicity of the Production.</w:t>
      </w:r>
    </w:p>
    <w:p w14:paraId="22B84343" w14:textId="77777777" w:rsidR="00695812" w:rsidRPr="00495247" w:rsidRDefault="00695812" w:rsidP="00556326">
      <w:pPr>
        <w:spacing w:after="0" w:line="276" w:lineRule="auto"/>
        <w:rPr>
          <w:rFonts w:ascii="Arial" w:hAnsi="Arial" w:cs="Arial"/>
        </w:rPr>
      </w:pPr>
    </w:p>
    <w:p w14:paraId="047064F3" w14:textId="666E8AD1" w:rsidR="00695812" w:rsidRPr="00495247" w:rsidRDefault="00B14177" w:rsidP="006E44C6">
      <w:pPr>
        <w:spacing w:after="0" w:line="276" w:lineRule="auto"/>
        <w:ind w:left="1440" w:hanging="731"/>
        <w:rPr>
          <w:rFonts w:ascii="Arial" w:hAnsi="Arial" w:cs="Arial"/>
        </w:rPr>
      </w:pPr>
      <w:r w:rsidRPr="00495247">
        <w:rPr>
          <w:rFonts w:ascii="Arial" w:hAnsi="Arial" w:cs="Arial"/>
        </w:rPr>
        <w:lastRenderedPageBreak/>
        <w:t>8</w:t>
      </w:r>
      <w:r w:rsidR="00695812" w:rsidRPr="00495247">
        <w:rPr>
          <w:rFonts w:ascii="Arial" w:hAnsi="Arial" w:cs="Arial"/>
        </w:rPr>
        <w:t>.3</w:t>
      </w:r>
      <w:r w:rsidR="00695812" w:rsidRPr="00495247">
        <w:rPr>
          <w:rFonts w:ascii="Arial" w:hAnsi="Arial" w:cs="Arial"/>
        </w:rPr>
        <w:tab/>
        <w:t xml:space="preserve">The </w:t>
      </w:r>
      <w:r w:rsidR="00FD69AA">
        <w:rPr>
          <w:rFonts w:ascii="Arial" w:hAnsi="Arial" w:cs="Arial"/>
        </w:rPr>
        <w:t>Promoter</w:t>
      </w:r>
      <w:r w:rsidR="00695812" w:rsidRPr="00495247">
        <w:rPr>
          <w:rFonts w:ascii="Arial" w:hAnsi="Arial" w:cs="Arial"/>
        </w:rPr>
        <w:t xml:space="preserve"> agrees to consult in good faith in advance with the </w:t>
      </w:r>
      <w:r w:rsidR="00C37725" w:rsidRPr="00495247">
        <w:rPr>
          <w:rFonts w:ascii="Arial" w:hAnsi="Arial" w:cs="Arial"/>
        </w:rPr>
        <w:t>Venue Proprietor</w:t>
      </w:r>
      <w:r w:rsidR="00695812" w:rsidRPr="00495247">
        <w:rPr>
          <w:rFonts w:ascii="Arial" w:hAnsi="Arial" w:cs="Arial"/>
        </w:rPr>
        <w:t xml:space="preserve">’s communications officer or other designated representative in respect of the content </w:t>
      </w:r>
      <w:r w:rsidR="00C43D1F" w:rsidRPr="00495247">
        <w:rPr>
          <w:rFonts w:ascii="Arial" w:hAnsi="Arial" w:cs="Arial"/>
        </w:rPr>
        <w:t xml:space="preserve">for </w:t>
      </w:r>
      <w:r w:rsidR="00695812" w:rsidRPr="00495247">
        <w:rPr>
          <w:rFonts w:ascii="Arial" w:hAnsi="Arial" w:cs="Arial"/>
        </w:rPr>
        <w:t>printed publicity and promotional material</w:t>
      </w:r>
      <w:r w:rsidR="00C43D1F" w:rsidRPr="00495247">
        <w:rPr>
          <w:rFonts w:ascii="Arial" w:hAnsi="Arial" w:cs="Arial"/>
        </w:rPr>
        <w:t xml:space="preserve"> including of all graphic artwork, </w:t>
      </w:r>
      <w:r w:rsidR="00695812" w:rsidRPr="00495247">
        <w:rPr>
          <w:rFonts w:ascii="Arial" w:hAnsi="Arial" w:cs="Arial"/>
        </w:rPr>
        <w:t xml:space="preserve">and in respect of the content of any press packs </w:t>
      </w:r>
      <w:r w:rsidR="00B655CA" w:rsidRPr="00495247">
        <w:rPr>
          <w:rFonts w:ascii="Arial" w:hAnsi="Arial" w:cs="Arial"/>
        </w:rPr>
        <w:t>and</w:t>
      </w:r>
      <w:r w:rsidR="00695812" w:rsidRPr="00495247">
        <w:rPr>
          <w:rFonts w:ascii="Arial" w:hAnsi="Arial" w:cs="Arial"/>
        </w:rPr>
        <w:t xml:space="preserve"> media statements released by the </w:t>
      </w:r>
      <w:r w:rsidR="00FD69AA">
        <w:rPr>
          <w:rFonts w:ascii="Arial" w:hAnsi="Arial" w:cs="Arial"/>
        </w:rPr>
        <w:t>Promoter</w:t>
      </w:r>
      <w:r w:rsidR="00695812" w:rsidRPr="00495247">
        <w:rPr>
          <w:rFonts w:ascii="Arial" w:hAnsi="Arial" w:cs="Arial"/>
        </w:rPr>
        <w:t xml:space="preserve"> in respect of the Production</w:t>
      </w:r>
      <w:r w:rsidR="00B655CA" w:rsidRPr="00495247">
        <w:rPr>
          <w:rFonts w:ascii="Arial" w:hAnsi="Arial" w:cs="Arial"/>
        </w:rPr>
        <w:t>,</w:t>
      </w:r>
      <w:r w:rsidR="00695812" w:rsidRPr="00495247">
        <w:rPr>
          <w:rFonts w:ascii="Arial" w:hAnsi="Arial" w:cs="Arial"/>
        </w:rPr>
        <w:t xml:space="preserve"> and </w:t>
      </w:r>
      <w:r w:rsidR="00621AE2" w:rsidRPr="00495247">
        <w:rPr>
          <w:rFonts w:ascii="Arial" w:hAnsi="Arial" w:cs="Arial"/>
        </w:rPr>
        <w:t xml:space="preserve">the </w:t>
      </w:r>
      <w:r w:rsidR="00C37725" w:rsidRPr="00495247">
        <w:rPr>
          <w:rFonts w:ascii="Arial" w:hAnsi="Arial" w:cs="Arial"/>
        </w:rPr>
        <w:t>Venue Proprietor</w:t>
      </w:r>
      <w:r w:rsidR="00621AE2" w:rsidRPr="00495247">
        <w:rPr>
          <w:rFonts w:ascii="Arial" w:hAnsi="Arial" w:cs="Arial"/>
        </w:rPr>
        <w:t xml:space="preserve"> shall similarly consult in good </w:t>
      </w:r>
      <w:r w:rsidR="00C43D1F" w:rsidRPr="00495247">
        <w:rPr>
          <w:rFonts w:ascii="Arial" w:hAnsi="Arial" w:cs="Arial"/>
        </w:rPr>
        <w:tab/>
      </w:r>
      <w:r w:rsidR="00621AE2" w:rsidRPr="00495247">
        <w:rPr>
          <w:rFonts w:ascii="Arial" w:hAnsi="Arial" w:cs="Arial"/>
        </w:rPr>
        <w:t>faith with</w:t>
      </w:r>
      <w:r w:rsidR="00C43D1F" w:rsidRPr="00495247">
        <w:rPr>
          <w:rFonts w:ascii="Arial" w:hAnsi="Arial" w:cs="Arial"/>
        </w:rPr>
        <w:t xml:space="preserve"> </w:t>
      </w:r>
      <w:r w:rsidR="00621AE2" w:rsidRPr="00495247">
        <w:rPr>
          <w:rFonts w:ascii="Arial" w:hAnsi="Arial" w:cs="Arial"/>
        </w:rPr>
        <w:t xml:space="preserve">the </w:t>
      </w:r>
      <w:r w:rsidR="00FD69AA">
        <w:rPr>
          <w:rFonts w:ascii="Arial" w:hAnsi="Arial" w:cs="Arial"/>
        </w:rPr>
        <w:t>Promoter</w:t>
      </w:r>
      <w:r w:rsidR="00621AE2" w:rsidRPr="00495247">
        <w:rPr>
          <w:rFonts w:ascii="Arial" w:hAnsi="Arial" w:cs="Arial"/>
        </w:rPr>
        <w:t xml:space="preserve"> in respect of any promotional material it intends to</w:t>
      </w:r>
      <w:r w:rsidR="00C43D1F" w:rsidRPr="00495247">
        <w:rPr>
          <w:rFonts w:ascii="Arial" w:hAnsi="Arial" w:cs="Arial"/>
        </w:rPr>
        <w:t xml:space="preserve"> </w:t>
      </w:r>
      <w:r w:rsidR="00621AE2" w:rsidRPr="00495247">
        <w:rPr>
          <w:rFonts w:ascii="Arial" w:hAnsi="Arial" w:cs="Arial"/>
        </w:rPr>
        <w:t xml:space="preserve">release </w:t>
      </w:r>
      <w:r w:rsidR="00B655CA" w:rsidRPr="00495247">
        <w:rPr>
          <w:rFonts w:ascii="Arial" w:hAnsi="Arial" w:cs="Arial"/>
        </w:rPr>
        <w:t xml:space="preserve">publicly </w:t>
      </w:r>
      <w:r w:rsidR="00C43D1F" w:rsidRPr="00495247">
        <w:rPr>
          <w:rFonts w:ascii="Arial" w:hAnsi="Arial" w:cs="Arial"/>
        </w:rPr>
        <w:t xml:space="preserve">for </w:t>
      </w:r>
      <w:r w:rsidR="00621AE2" w:rsidRPr="00495247">
        <w:rPr>
          <w:rFonts w:ascii="Arial" w:hAnsi="Arial" w:cs="Arial"/>
        </w:rPr>
        <w:t>the Producti</w:t>
      </w:r>
      <w:r w:rsidR="00244FE6" w:rsidRPr="00495247">
        <w:rPr>
          <w:rFonts w:ascii="Arial" w:hAnsi="Arial" w:cs="Arial"/>
        </w:rPr>
        <w:t>on</w:t>
      </w:r>
      <w:r w:rsidR="00621AE2" w:rsidRPr="00495247">
        <w:rPr>
          <w:rFonts w:ascii="Arial" w:hAnsi="Arial" w:cs="Arial"/>
        </w:rPr>
        <w:t>.</w:t>
      </w:r>
    </w:p>
    <w:p w14:paraId="582E0D1D" w14:textId="77777777" w:rsidR="00695812" w:rsidRPr="00495247" w:rsidRDefault="00695812" w:rsidP="00556326">
      <w:pPr>
        <w:spacing w:after="0" w:line="276" w:lineRule="auto"/>
        <w:ind w:left="709"/>
        <w:rPr>
          <w:rFonts w:ascii="Arial" w:hAnsi="Arial" w:cs="Arial"/>
        </w:rPr>
      </w:pPr>
    </w:p>
    <w:p w14:paraId="4A724649" w14:textId="5C9F61BF" w:rsidR="00695812" w:rsidRPr="00495247" w:rsidRDefault="00B14177" w:rsidP="006E44C6">
      <w:pPr>
        <w:spacing w:after="0" w:line="276" w:lineRule="auto"/>
        <w:ind w:left="1418" w:hanging="709"/>
        <w:rPr>
          <w:rFonts w:ascii="Arial" w:hAnsi="Arial" w:cs="Arial"/>
        </w:rPr>
      </w:pPr>
      <w:r w:rsidRPr="00495247">
        <w:rPr>
          <w:rFonts w:ascii="Arial" w:hAnsi="Arial" w:cs="Arial"/>
        </w:rPr>
        <w:t>8</w:t>
      </w:r>
      <w:r w:rsidR="00695812" w:rsidRPr="00495247">
        <w:rPr>
          <w:rFonts w:ascii="Arial" w:hAnsi="Arial" w:cs="Arial"/>
        </w:rPr>
        <w:t>.4</w:t>
      </w:r>
      <w:r w:rsidR="00695812" w:rsidRPr="00495247">
        <w:rPr>
          <w:rFonts w:ascii="Arial" w:hAnsi="Arial" w:cs="Arial"/>
        </w:rPr>
        <w:tab/>
        <w:t xml:space="preserve">The </w:t>
      </w:r>
      <w:r w:rsidR="00FD69AA">
        <w:rPr>
          <w:rFonts w:ascii="Arial" w:hAnsi="Arial" w:cs="Arial"/>
        </w:rPr>
        <w:t>Promoter</w:t>
      </w:r>
      <w:r w:rsidR="00695812" w:rsidRPr="00495247">
        <w:rPr>
          <w:rFonts w:ascii="Arial" w:hAnsi="Arial" w:cs="Arial"/>
        </w:rPr>
        <w:t xml:space="preserve"> shall provide the </w:t>
      </w:r>
      <w:r w:rsidR="00C37725" w:rsidRPr="00495247">
        <w:rPr>
          <w:rFonts w:ascii="Arial" w:hAnsi="Arial" w:cs="Arial"/>
        </w:rPr>
        <w:t>Venue Proprietor</w:t>
      </w:r>
      <w:r w:rsidR="00695812" w:rsidRPr="00495247">
        <w:rPr>
          <w:rFonts w:ascii="Arial" w:hAnsi="Arial" w:cs="Arial"/>
        </w:rPr>
        <w:t xml:space="preserve"> </w:t>
      </w:r>
      <w:r w:rsidR="00621AE2" w:rsidRPr="00495247">
        <w:rPr>
          <w:rFonts w:ascii="Arial" w:hAnsi="Arial" w:cs="Arial"/>
        </w:rPr>
        <w:t>with</w:t>
      </w:r>
      <w:r w:rsidR="006E44C6">
        <w:rPr>
          <w:rFonts w:ascii="Arial" w:hAnsi="Arial" w:cs="Arial"/>
        </w:rPr>
        <w:t xml:space="preserve"> </w:t>
      </w:r>
      <w:r w:rsidR="00695812" w:rsidRPr="00495247">
        <w:rPr>
          <w:rFonts w:ascii="Arial" w:hAnsi="Arial" w:cs="Arial"/>
        </w:rPr>
        <w:t xml:space="preserve">any audio, visual or audio-visual content to </w:t>
      </w:r>
      <w:r w:rsidR="00621AE2" w:rsidRPr="00495247">
        <w:rPr>
          <w:rFonts w:ascii="Arial" w:hAnsi="Arial" w:cs="Arial"/>
        </w:rPr>
        <w:t xml:space="preserve">be used by the Venue </w:t>
      </w:r>
      <w:r w:rsidR="00A2640A" w:rsidRPr="00495247">
        <w:rPr>
          <w:rFonts w:ascii="Arial" w:hAnsi="Arial" w:cs="Arial"/>
        </w:rPr>
        <w:t xml:space="preserve">Proprietor </w:t>
      </w:r>
      <w:r w:rsidR="00621AE2" w:rsidRPr="00495247">
        <w:rPr>
          <w:rFonts w:ascii="Arial" w:hAnsi="Arial" w:cs="Arial"/>
        </w:rPr>
        <w:t xml:space="preserve">in the publicity and promotion for the Production and it shall be the </w:t>
      </w:r>
      <w:r w:rsidR="00FD69AA">
        <w:rPr>
          <w:rFonts w:ascii="Arial" w:hAnsi="Arial" w:cs="Arial"/>
        </w:rPr>
        <w:t>Promoter</w:t>
      </w:r>
      <w:r w:rsidR="00621AE2" w:rsidRPr="00495247">
        <w:rPr>
          <w:rFonts w:ascii="Arial" w:hAnsi="Arial" w:cs="Arial"/>
        </w:rPr>
        <w:t xml:space="preserve">’s responsibility </w:t>
      </w:r>
      <w:r w:rsidR="00B655CA" w:rsidRPr="00495247">
        <w:rPr>
          <w:rFonts w:ascii="Arial" w:hAnsi="Arial" w:cs="Arial"/>
        </w:rPr>
        <w:t>(</w:t>
      </w:r>
      <w:r w:rsidR="00621AE2" w:rsidRPr="00495247">
        <w:rPr>
          <w:rFonts w:ascii="Arial" w:hAnsi="Arial" w:cs="Arial"/>
        </w:rPr>
        <w:t xml:space="preserve">to the exclusion of the </w:t>
      </w:r>
      <w:r w:rsidR="00C37725" w:rsidRPr="00495247">
        <w:rPr>
          <w:rFonts w:ascii="Arial" w:hAnsi="Arial" w:cs="Arial"/>
        </w:rPr>
        <w:t>Venue Proprietor</w:t>
      </w:r>
      <w:r w:rsidR="00B655CA" w:rsidRPr="00495247">
        <w:rPr>
          <w:rFonts w:ascii="Arial" w:hAnsi="Arial" w:cs="Arial"/>
        </w:rPr>
        <w:t>)</w:t>
      </w:r>
      <w:r w:rsidR="00621AE2" w:rsidRPr="00495247">
        <w:rPr>
          <w:rFonts w:ascii="Arial" w:hAnsi="Arial" w:cs="Arial"/>
        </w:rPr>
        <w:t xml:space="preserve"> to ensure that such content is fully cleared and can be used by the Venue </w:t>
      </w:r>
      <w:r w:rsidR="00A2640A" w:rsidRPr="00495247">
        <w:rPr>
          <w:rFonts w:ascii="Arial" w:hAnsi="Arial" w:cs="Arial"/>
        </w:rPr>
        <w:t xml:space="preserve">Proprietor </w:t>
      </w:r>
      <w:r w:rsidR="00621AE2" w:rsidRPr="00495247">
        <w:rPr>
          <w:rFonts w:ascii="Arial" w:hAnsi="Arial" w:cs="Arial"/>
        </w:rPr>
        <w:t xml:space="preserve">for publicity and promotional purposes </w:t>
      </w:r>
      <w:r w:rsidR="00C43D1F" w:rsidRPr="00495247">
        <w:rPr>
          <w:rFonts w:ascii="Arial" w:hAnsi="Arial" w:cs="Arial"/>
        </w:rPr>
        <w:t xml:space="preserve">without </w:t>
      </w:r>
      <w:r w:rsidR="00621AE2" w:rsidRPr="00495247">
        <w:rPr>
          <w:rFonts w:ascii="Arial" w:hAnsi="Arial" w:cs="Arial"/>
        </w:rPr>
        <w:t>infringing the personal rights, including without limitation intellectual property rights of any person.</w:t>
      </w:r>
      <w:r w:rsidR="00695812" w:rsidRPr="00495247">
        <w:rPr>
          <w:rFonts w:ascii="Arial" w:hAnsi="Arial" w:cs="Arial"/>
        </w:rPr>
        <w:t xml:space="preserve"> </w:t>
      </w:r>
    </w:p>
    <w:p w14:paraId="2253B706" w14:textId="00A11E8D" w:rsidR="00621AE2" w:rsidRPr="00495247" w:rsidRDefault="00621AE2" w:rsidP="00556326">
      <w:pPr>
        <w:spacing w:after="0" w:line="276" w:lineRule="auto"/>
        <w:ind w:left="709"/>
        <w:rPr>
          <w:rFonts w:ascii="Arial" w:hAnsi="Arial" w:cs="Arial"/>
        </w:rPr>
      </w:pPr>
    </w:p>
    <w:p w14:paraId="0B9616A0" w14:textId="3C910E47" w:rsidR="00F13F0F" w:rsidRPr="00495247" w:rsidRDefault="00B14177" w:rsidP="00556326">
      <w:pPr>
        <w:spacing w:after="0" w:line="276" w:lineRule="auto"/>
        <w:ind w:left="1418" w:hanging="709"/>
        <w:rPr>
          <w:rFonts w:ascii="Arial" w:hAnsi="Arial" w:cs="Arial"/>
        </w:rPr>
      </w:pPr>
      <w:r w:rsidRPr="00495247">
        <w:rPr>
          <w:rFonts w:ascii="Arial" w:hAnsi="Arial" w:cs="Arial"/>
        </w:rPr>
        <w:t>8</w:t>
      </w:r>
      <w:r w:rsidR="00621AE2" w:rsidRPr="00495247">
        <w:rPr>
          <w:rFonts w:ascii="Arial" w:hAnsi="Arial" w:cs="Arial"/>
        </w:rPr>
        <w:t>.5</w:t>
      </w:r>
      <w:r w:rsidR="00621AE2" w:rsidRPr="00495247">
        <w:rPr>
          <w:rFonts w:ascii="Arial" w:hAnsi="Arial" w:cs="Arial"/>
        </w:rPr>
        <w:tab/>
        <w:t xml:space="preserve">All posters and flyers submitted for use by the </w:t>
      </w:r>
      <w:r w:rsidR="00C37725" w:rsidRPr="00495247">
        <w:rPr>
          <w:rFonts w:ascii="Arial" w:hAnsi="Arial" w:cs="Arial"/>
        </w:rPr>
        <w:t>Venue Proprietor</w:t>
      </w:r>
      <w:r w:rsidR="00621AE2" w:rsidRPr="00495247">
        <w:rPr>
          <w:rFonts w:ascii="Arial" w:hAnsi="Arial" w:cs="Arial"/>
        </w:rPr>
        <w:t xml:space="preserve"> in the </w:t>
      </w:r>
      <w:r w:rsidR="00621AE2" w:rsidRPr="00495247">
        <w:rPr>
          <w:rFonts w:ascii="Arial" w:hAnsi="Arial" w:cs="Arial"/>
        </w:rPr>
        <w:tab/>
      </w:r>
      <w:r w:rsidR="00621AE2" w:rsidRPr="00495247">
        <w:rPr>
          <w:rFonts w:ascii="Arial" w:hAnsi="Arial" w:cs="Arial"/>
        </w:rPr>
        <w:tab/>
        <w:t>publicity and promotion of the Production shall be</w:t>
      </w:r>
      <w:r w:rsidR="004675BA" w:rsidRPr="00495247">
        <w:rPr>
          <w:rFonts w:ascii="Arial" w:hAnsi="Arial" w:cs="Arial"/>
        </w:rPr>
        <w:t xml:space="preserve"> Venue-specific and </w:t>
      </w:r>
      <w:r w:rsidR="00621AE2" w:rsidRPr="00495247">
        <w:rPr>
          <w:rFonts w:ascii="Arial" w:hAnsi="Arial" w:cs="Arial"/>
        </w:rPr>
        <w:t xml:space="preserve">no </w:t>
      </w:r>
      <w:r w:rsidR="004675BA" w:rsidRPr="00495247">
        <w:rPr>
          <w:rFonts w:ascii="Arial" w:hAnsi="Arial" w:cs="Arial"/>
        </w:rPr>
        <w:tab/>
      </w:r>
      <w:r w:rsidR="004675BA" w:rsidRPr="00495247">
        <w:rPr>
          <w:rFonts w:ascii="Arial" w:hAnsi="Arial" w:cs="Arial"/>
        </w:rPr>
        <w:tab/>
      </w:r>
      <w:r w:rsidR="00621AE2" w:rsidRPr="00495247">
        <w:rPr>
          <w:rFonts w:ascii="Arial" w:hAnsi="Arial" w:cs="Arial"/>
        </w:rPr>
        <w:t>generic ‘tour’ posters or flyers</w:t>
      </w:r>
      <w:r w:rsidR="004675BA" w:rsidRPr="00495247">
        <w:rPr>
          <w:rFonts w:ascii="Arial" w:hAnsi="Arial" w:cs="Arial"/>
        </w:rPr>
        <w:t xml:space="preserve"> shall be used</w:t>
      </w:r>
      <w:r w:rsidR="00621AE2" w:rsidRPr="00495247">
        <w:rPr>
          <w:rFonts w:ascii="Arial" w:hAnsi="Arial" w:cs="Arial"/>
        </w:rPr>
        <w:t xml:space="preserve"> </w:t>
      </w:r>
      <w:r w:rsidR="00B655CA" w:rsidRPr="00495247">
        <w:rPr>
          <w:rFonts w:ascii="Arial" w:hAnsi="Arial" w:cs="Arial"/>
        </w:rPr>
        <w:t>(</w:t>
      </w:r>
      <w:r w:rsidR="00621AE2" w:rsidRPr="00495247">
        <w:rPr>
          <w:rFonts w:ascii="Arial" w:hAnsi="Arial" w:cs="Arial"/>
        </w:rPr>
        <w:t xml:space="preserve">unless </w:t>
      </w:r>
      <w:r w:rsidR="00A94CF7" w:rsidRPr="00495247">
        <w:rPr>
          <w:rFonts w:ascii="Arial" w:hAnsi="Arial" w:cs="Arial"/>
        </w:rPr>
        <w:t>this is agreed</w:t>
      </w:r>
      <w:r w:rsidR="00621AE2" w:rsidRPr="00495247">
        <w:rPr>
          <w:rFonts w:ascii="Arial" w:hAnsi="Arial" w:cs="Arial"/>
        </w:rPr>
        <w:tab/>
      </w:r>
      <w:r w:rsidR="00B655CA" w:rsidRPr="00495247">
        <w:rPr>
          <w:rFonts w:ascii="Arial" w:hAnsi="Arial" w:cs="Arial"/>
        </w:rPr>
        <w:t xml:space="preserve">in writing </w:t>
      </w:r>
      <w:r w:rsidR="00C43D1F" w:rsidRPr="00495247">
        <w:rPr>
          <w:rFonts w:ascii="Arial" w:hAnsi="Arial" w:cs="Arial"/>
        </w:rPr>
        <w:t xml:space="preserve">and in advance </w:t>
      </w:r>
      <w:r w:rsidR="00B655CA" w:rsidRPr="00495247">
        <w:rPr>
          <w:rFonts w:ascii="Arial" w:hAnsi="Arial" w:cs="Arial"/>
        </w:rPr>
        <w:t xml:space="preserve">with the </w:t>
      </w:r>
      <w:r w:rsidR="00C37725" w:rsidRPr="00495247">
        <w:rPr>
          <w:rFonts w:ascii="Arial" w:hAnsi="Arial" w:cs="Arial"/>
        </w:rPr>
        <w:t>Venue Proprietor</w:t>
      </w:r>
      <w:r w:rsidR="00621AE2" w:rsidRPr="00495247">
        <w:rPr>
          <w:rFonts w:ascii="Arial" w:hAnsi="Arial" w:cs="Arial"/>
        </w:rPr>
        <w:t>).</w:t>
      </w:r>
    </w:p>
    <w:p w14:paraId="43D7487C" w14:textId="3504A712" w:rsidR="00621AE2" w:rsidRPr="00495247" w:rsidRDefault="00621AE2" w:rsidP="00556326">
      <w:pPr>
        <w:spacing w:after="0" w:line="276" w:lineRule="auto"/>
        <w:ind w:left="1418" w:hanging="709"/>
        <w:rPr>
          <w:rFonts w:ascii="Arial" w:hAnsi="Arial" w:cs="Arial"/>
        </w:rPr>
      </w:pPr>
    </w:p>
    <w:p w14:paraId="2F70EC89" w14:textId="0987E6F8" w:rsidR="00A94CF7" w:rsidRPr="00495247" w:rsidRDefault="00B14177" w:rsidP="00556326">
      <w:pPr>
        <w:spacing w:after="0" w:line="276" w:lineRule="auto"/>
        <w:ind w:left="1418" w:hanging="709"/>
        <w:rPr>
          <w:rFonts w:ascii="Arial" w:hAnsi="Arial" w:cs="Arial"/>
        </w:rPr>
      </w:pPr>
      <w:r w:rsidRPr="00495247">
        <w:rPr>
          <w:rFonts w:ascii="Arial" w:hAnsi="Arial" w:cs="Arial"/>
        </w:rPr>
        <w:t>8</w:t>
      </w:r>
      <w:r w:rsidR="00621AE2" w:rsidRPr="00495247">
        <w:rPr>
          <w:rFonts w:ascii="Arial" w:hAnsi="Arial" w:cs="Arial"/>
        </w:rPr>
        <w:t>.6</w:t>
      </w:r>
      <w:r w:rsidR="00621AE2" w:rsidRPr="00495247">
        <w:rPr>
          <w:rFonts w:ascii="Arial" w:hAnsi="Arial" w:cs="Arial"/>
        </w:rPr>
        <w:tab/>
      </w:r>
      <w:r w:rsidR="00A94CF7" w:rsidRPr="00495247">
        <w:rPr>
          <w:rFonts w:ascii="Arial" w:hAnsi="Arial" w:cs="Arial"/>
        </w:rPr>
        <w:t>Both parties agree that</w:t>
      </w:r>
      <w:r w:rsidR="004675BA" w:rsidRPr="00495247">
        <w:rPr>
          <w:rFonts w:ascii="Arial" w:hAnsi="Arial" w:cs="Arial"/>
        </w:rPr>
        <w:t xml:space="preserve"> they shall</w:t>
      </w:r>
      <w:r w:rsidR="00A94CF7" w:rsidRPr="00495247">
        <w:rPr>
          <w:rFonts w:ascii="Arial" w:hAnsi="Arial" w:cs="Arial"/>
        </w:rPr>
        <w:t xml:space="preserve"> each carry out </w:t>
      </w:r>
      <w:r w:rsidR="004675BA" w:rsidRPr="00495247">
        <w:rPr>
          <w:rFonts w:ascii="Arial" w:hAnsi="Arial" w:cs="Arial"/>
        </w:rPr>
        <w:t xml:space="preserve">publicity </w:t>
      </w:r>
      <w:r w:rsidR="00A94CF7" w:rsidRPr="00495247">
        <w:rPr>
          <w:rFonts w:ascii="Arial" w:hAnsi="Arial" w:cs="Arial"/>
        </w:rPr>
        <w:t xml:space="preserve">postering for </w:t>
      </w:r>
      <w:r w:rsidR="004675BA" w:rsidRPr="00495247">
        <w:rPr>
          <w:rFonts w:ascii="Arial" w:hAnsi="Arial" w:cs="Arial"/>
        </w:rPr>
        <w:tab/>
      </w:r>
      <w:r w:rsidR="004675BA" w:rsidRPr="00495247">
        <w:rPr>
          <w:rFonts w:ascii="Arial" w:hAnsi="Arial" w:cs="Arial"/>
        </w:rPr>
        <w:tab/>
      </w:r>
      <w:r w:rsidR="00A94CF7" w:rsidRPr="00495247">
        <w:rPr>
          <w:rFonts w:ascii="Arial" w:hAnsi="Arial" w:cs="Arial"/>
        </w:rPr>
        <w:t xml:space="preserve">the Production in a manner that complies with local </w:t>
      </w:r>
      <w:proofErr w:type="gramStart"/>
      <w:r w:rsidR="00A94CF7" w:rsidRPr="00495247">
        <w:rPr>
          <w:rFonts w:ascii="Arial" w:hAnsi="Arial" w:cs="Arial"/>
        </w:rPr>
        <w:t>by</w:t>
      </w:r>
      <w:r w:rsidR="004675BA" w:rsidRPr="00495247">
        <w:rPr>
          <w:rFonts w:ascii="Arial" w:hAnsi="Arial" w:cs="Arial"/>
        </w:rPr>
        <w:t>e</w:t>
      </w:r>
      <w:r w:rsidR="00A94CF7" w:rsidRPr="00495247">
        <w:rPr>
          <w:rFonts w:ascii="Arial" w:hAnsi="Arial" w:cs="Arial"/>
        </w:rPr>
        <w:t>-laws</w:t>
      </w:r>
      <w:proofErr w:type="gramEnd"/>
      <w:r w:rsidR="00A94CF7" w:rsidRPr="00495247">
        <w:rPr>
          <w:rFonts w:ascii="Arial" w:hAnsi="Arial" w:cs="Arial"/>
        </w:rPr>
        <w:t xml:space="preserve"> and does not </w:t>
      </w:r>
      <w:r w:rsidR="004675BA" w:rsidRPr="00495247">
        <w:rPr>
          <w:rFonts w:ascii="Arial" w:hAnsi="Arial" w:cs="Arial"/>
        </w:rPr>
        <w:tab/>
      </w:r>
      <w:r w:rsidR="00A94CF7" w:rsidRPr="00495247">
        <w:rPr>
          <w:rFonts w:ascii="Arial" w:hAnsi="Arial" w:cs="Arial"/>
        </w:rPr>
        <w:t xml:space="preserve">constitute a littering </w:t>
      </w:r>
      <w:r w:rsidR="000718A3" w:rsidRPr="00495247">
        <w:rPr>
          <w:rFonts w:ascii="Arial" w:hAnsi="Arial" w:cs="Arial"/>
        </w:rPr>
        <w:t>o</w:t>
      </w:r>
      <w:r w:rsidR="00A94CF7" w:rsidRPr="00495247">
        <w:rPr>
          <w:rFonts w:ascii="Arial" w:hAnsi="Arial" w:cs="Arial"/>
        </w:rPr>
        <w:t xml:space="preserve">ffence or </w:t>
      </w:r>
      <w:r w:rsidR="00C43D1F" w:rsidRPr="00495247">
        <w:rPr>
          <w:rFonts w:ascii="Arial" w:hAnsi="Arial" w:cs="Arial"/>
        </w:rPr>
        <w:t xml:space="preserve">unlawfully </w:t>
      </w:r>
      <w:r w:rsidR="00A94CF7" w:rsidRPr="00495247">
        <w:rPr>
          <w:rFonts w:ascii="Arial" w:hAnsi="Arial" w:cs="Arial"/>
        </w:rPr>
        <w:t xml:space="preserve">deface any building or structure. </w:t>
      </w:r>
      <w:r w:rsidR="00C43D1F" w:rsidRPr="00495247">
        <w:rPr>
          <w:rFonts w:ascii="Arial" w:hAnsi="Arial" w:cs="Arial"/>
        </w:rPr>
        <w:tab/>
      </w:r>
      <w:r w:rsidR="00A94CF7" w:rsidRPr="00495247">
        <w:rPr>
          <w:rFonts w:ascii="Arial" w:hAnsi="Arial" w:cs="Arial"/>
        </w:rPr>
        <w:t>Both parties shall hold each other harmless from any liability, to include</w:t>
      </w:r>
      <w:r w:rsidR="000718A3" w:rsidRPr="00495247">
        <w:rPr>
          <w:rFonts w:ascii="Arial" w:hAnsi="Arial" w:cs="Arial"/>
        </w:rPr>
        <w:t xml:space="preserve"> </w:t>
      </w:r>
      <w:r w:rsidR="00C43D1F" w:rsidRPr="00495247">
        <w:rPr>
          <w:rFonts w:ascii="Arial" w:hAnsi="Arial" w:cs="Arial"/>
        </w:rPr>
        <w:tab/>
      </w:r>
      <w:r w:rsidR="00C43D1F" w:rsidRPr="00495247">
        <w:rPr>
          <w:rFonts w:ascii="Arial" w:hAnsi="Arial" w:cs="Arial"/>
        </w:rPr>
        <w:tab/>
      </w:r>
      <w:r w:rsidR="000718A3" w:rsidRPr="00495247">
        <w:rPr>
          <w:rFonts w:ascii="Arial" w:hAnsi="Arial" w:cs="Arial"/>
        </w:rPr>
        <w:t>without limitation</w:t>
      </w:r>
      <w:r w:rsidR="00A94CF7" w:rsidRPr="00495247">
        <w:rPr>
          <w:rFonts w:ascii="Arial" w:hAnsi="Arial" w:cs="Arial"/>
        </w:rPr>
        <w:t xml:space="preserve"> </w:t>
      </w:r>
      <w:r w:rsidR="000718A3" w:rsidRPr="00495247">
        <w:rPr>
          <w:rFonts w:ascii="Arial" w:hAnsi="Arial" w:cs="Arial"/>
        </w:rPr>
        <w:t xml:space="preserve">fines or other financial penalties, imposed on either </w:t>
      </w:r>
      <w:r w:rsidR="004675BA" w:rsidRPr="00495247">
        <w:rPr>
          <w:rFonts w:ascii="Arial" w:hAnsi="Arial" w:cs="Arial"/>
        </w:rPr>
        <w:t xml:space="preserve">of them </w:t>
      </w:r>
      <w:r w:rsidR="00C43D1F" w:rsidRPr="00495247">
        <w:rPr>
          <w:rFonts w:ascii="Arial" w:hAnsi="Arial" w:cs="Arial"/>
        </w:rPr>
        <w:tab/>
      </w:r>
      <w:r w:rsidR="004675BA" w:rsidRPr="00495247">
        <w:rPr>
          <w:rFonts w:ascii="Arial" w:hAnsi="Arial" w:cs="Arial"/>
        </w:rPr>
        <w:t xml:space="preserve">for </w:t>
      </w:r>
      <w:r w:rsidR="000718A3" w:rsidRPr="00495247">
        <w:rPr>
          <w:rFonts w:ascii="Arial" w:hAnsi="Arial" w:cs="Arial"/>
        </w:rPr>
        <w:t>the breach of obligations</w:t>
      </w:r>
      <w:r w:rsidR="004675BA" w:rsidRPr="00495247">
        <w:rPr>
          <w:rFonts w:ascii="Arial" w:hAnsi="Arial" w:cs="Arial"/>
        </w:rPr>
        <w:t xml:space="preserve"> by the other</w:t>
      </w:r>
      <w:r w:rsidR="000718A3" w:rsidRPr="00495247">
        <w:rPr>
          <w:rFonts w:ascii="Arial" w:hAnsi="Arial" w:cs="Arial"/>
        </w:rPr>
        <w:t xml:space="preserve"> under this </w:t>
      </w:r>
      <w:r w:rsidR="00C43D1F" w:rsidRPr="00495247">
        <w:rPr>
          <w:rFonts w:ascii="Arial" w:hAnsi="Arial" w:cs="Arial"/>
        </w:rPr>
        <w:t>sub-</w:t>
      </w:r>
      <w:r w:rsidR="000718A3" w:rsidRPr="00495247">
        <w:rPr>
          <w:rFonts w:ascii="Arial" w:hAnsi="Arial" w:cs="Arial"/>
        </w:rPr>
        <w:t>clause.</w:t>
      </w:r>
    </w:p>
    <w:p w14:paraId="1B9B6657" w14:textId="77777777" w:rsidR="00A94CF7" w:rsidRPr="00495247" w:rsidRDefault="00A94CF7" w:rsidP="00556326">
      <w:pPr>
        <w:spacing w:after="0" w:line="276" w:lineRule="auto"/>
        <w:ind w:left="709"/>
        <w:rPr>
          <w:rFonts w:ascii="Arial" w:hAnsi="Arial" w:cs="Arial"/>
        </w:rPr>
      </w:pPr>
    </w:p>
    <w:p w14:paraId="7DF1F9EE" w14:textId="0AD866BC" w:rsidR="00871ED0" w:rsidRPr="00495247" w:rsidRDefault="00B14177" w:rsidP="006E44C6">
      <w:pPr>
        <w:spacing w:after="0" w:line="276" w:lineRule="auto"/>
        <w:ind w:left="1418" w:hanging="709"/>
        <w:rPr>
          <w:rFonts w:ascii="Arial" w:hAnsi="Arial" w:cs="Arial"/>
        </w:rPr>
      </w:pPr>
      <w:r w:rsidRPr="00495247">
        <w:rPr>
          <w:rFonts w:ascii="Arial" w:hAnsi="Arial" w:cs="Arial"/>
        </w:rPr>
        <w:t>8</w:t>
      </w:r>
      <w:r w:rsidR="000718A3" w:rsidRPr="00495247">
        <w:rPr>
          <w:rFonts w:ascii="Arial" w:hAnsi="Arial" w:cs="Arial"/>
        </w:rPr>
        <w:t>.7</w:t>
      </w:r>
      <w:r w:rsidR="000718A3" w:rsidRPr="00495247">
        <w:rPr>
          <w:rFonts w:ascii="Arial" w:hAnsi="Arial" w:cs="Arial"/>
        </w:rPr>
        <w:tab/>
      </w:r>
      <w:r w:rsidR="00621AE2" w:rsidRPr="00495247">
        <w:rPr>
          <w:rFonts w:ascii="Arial" w:hAnsi="Arial" w:cs="Arial"/>
        </w:rPr>
        <w:t xml:space="preserve">Other than as permitted </w:t>
      </w:r>
      <w:r w:rsidR="00871ED0" w:rsidRPr="00495247">
        <w:rPr>
          <w:rFonts w:ascii="Arial" w:hAnsi="Arial" w:cs="Arial"/>
        </w:rPr>
        <w:t xml:space="preserve">by this </w:t>
      </w:r>
      <w:r w:rsidR="00490E3D">
        <w:rPr>
          <w:rFonts w:ascii="Arial" w:hAnsi="Arial" w:cs="Arial"/>
        </w:rPr>
        <w:t>C</w:t>
      </w:r>
      <w:r w:rsidR="00FD69AA">
        <w:rPr>
          <w:rFonts w:ascii="Arial" w:hAnsi="Arial" w:cs="Arial"/>
        </w:rPr>
        <w:t>ontract</w:t>
      </w:r>
      <w:r w:rsidR="00B95753" w:rsidRPr="00495247">
        <w:rPr>
          <w:rFonts w:ascii="Arial" w:hAnsi="Arial" w:cs="Arial"/>
        </w:rPr>
        <w:t xml:space="preserve">, </w:t>
      </w:r>
      <w:r w:rsidR="00871ED0" w:rsidRPr="00495247">
        <w:rPr>
          <w:rFonts w:ascii="Arial" w:hAnsi="Arial" w:cs="Arial"/>
        </w:rPr>
        <w:t xml:space="preserve">the </w:t>
      </w:r>
      <w:r w:rsidR="00C37725" w:rsidRPr="00495247">
        <w:rPr>
          <w:rFonts w:ascii="Arial" w:hAnsi="Arial" w:cs="Arial"/>
        </w:rPr>
        <w:t>Venue Proprietor</w:t>
      </w:r>
      <w:r w:rsidR="00871ED0" w:rsidRPr="00495247">
        <w:rPr>
          <w:rFonts w:ascii="Arial" w:hAnsi="Arial" w:cs="Arial"/>
        </w:rPr>
        <w:t xml:space="preserve"> shall not use </w:t>
      </w:r>
      <w:r w:rsidR="00871ED0" w:rsidRPr="00495247">
        <w:rPr>
          <w:rFonts w:ascii="Arial" w:hAnsi="Arial" w:cs="Arial"/>
        </w:rPr>
        <w:tab/>
        <w:t xml:space="preserve">any of the content or materials submitted to it by the </w:t>
      </w:r>
      <w:r w:rsidR="00FD69AA">
        <w:rPr>
          <w:rFonts w:ascii="Arial" w:hAnsi="Arial" w:cs="Arial"/>
        </w:rPr>
        <w:t>Promoter</w:t>
      </w:r>
      <w:r w:rsidR="00871ED0" w:rsidRPr="00495247">
        <w:rPr>
          <w:rFonts w:ascii="Arial" w:hAnsi="Arial" w:cs="Arial"/>
        </w:rPr>
        <w:t xml:space="preserve"> </w:t>
      </w:r>
      <w:r w:rsidR="00BE4918" w:rsidRPr="00495247">
        <w:rPr>
          <w:rFonts w:ascii="Arial" w:hAnsi="Arial" w:cs="Arial"/>
        </w:rPr>
        <w:t>f</w:t>
      </w:r>
      <w:r w:rsidR="00871ED0" w:rsidRPr="00495247">
        <w:rPr>
          <w:rFonts w:ascii="Arial" w:hAnsi="Arial" w:cs="Arial"/>
        </w:rPr>
        <w:t>or</w:t>
      </w:r>
      <w:r w:rsidR="005F5BD4">
        <w:rPr>
          <w:rFonts w:ascii="Arial" w:hAnsi="Arial" w:cs="Arial"/>
        </w:rPr>
        <w:t xml:space="preserve"> </w:t>
      </w:r>
      <w:r w:rsidR="00871ED0" w:rsidRPr="00495247">
        <w:rPr>
          <w:rFonts w:ascii="Arial" w:hAnsi="Arial" w:cs="Arial"/>
        </w:rPr>
        <w:t xml:space="preserve">any purpose other </w:t>
      </w:r>
      <w:proofErr w:type="gramStart"/>
      <w:r w:rsidR="00871ED0" w:rsidRPr="00495247">
        <w:rPr>
          <w:rFonts w:ascii="Arial" w:hAnsi="Arial" w:cs="Arial"/>
        </w:rPr>
        <w:t>than;</w:t>
      </w:r>
      <w:proofErr w:type="gramEnd"/>
      <w:r w:rsidR="00871ED0" w:rsidRPr="00495247">
        <w:rPr>
          <w:rFonts w:ascii="Arial" w:hAnsi="Arial" w:cs="Arial"/>
        </w:rPr>
        <w:t xml:space="preserve"> </w:t>
      </w:r>
    </w:p>
    <w:p w14:paraId="00AB737F" w14:textId="77777777" w:rsidR="00871ED0" w:rsidRPr="00495247" w:rsidRDefault="00871ED0" w:rsidP="00556326">
      <w:pPr>
        <w:spacing w:after="0" w:line="276" w:lineRule="auto"/>
        <w:ind w:left="709"/>
        <w:rPr>
          <w:rFonts w:ascii="Arial" w:hAnsi="Arial" w:cs="Arial"/>
        </w:rPr>
      </w:pPr>
    </w:p>
    <w:p w14:paraId="068B2D34" w14:textId="6E446D27" w:rsidR="00871ED0" w:rsidRPr="00495247" w:rsidRDefault="00B14177" w:rsidP="00BC23DA">
      <w:pPr>
        <w:spacing w:after="0" w:line="276" w:lineRule="auto"/>
        <w:ind w:left="2127" w:hanging="709"/>
        <w:rPr>
          <w:rFonts w:ascii="Arial" w:hAnsi="Arial" w:cs="Arial"/>
        </w:rPr>
      </w:pPr>
      <w:r w:rsidRPr="00495247">
        <w:rPr>
          <w:rFonts w:ascii="Arial" w:hAnsi="Arial" w:cs="Arial"/>
        </w:rPr>
        <w:t>8</w:t>
      </w:r>
      <w:r w:rsidR="000C539F" w:rsidRPr="00495247">
        <w:rPr>
          <w:rFonts w:ascii="Arial" w:hAnsi="Arial" w:cs="Arial"/>
        </w:rPr>
        <w:t>.</w:t>
      </w:r>
      <w:r w:rsidR="000718A3" w:rsidRPr="00495247">
        <w:rPr>
          <w:rFonts w:ascii="Arial" w:hAnsi="Arial" w:cs="Arial"/>
        </w:rPr>
        <w:t>7</w:t>
      </w:r>
      <w:r w:rsidR="00871ED0" w:rsidRPr="00495247">
        <w:rPr>
          <w:rFonts w:ascii="Arial" w:hAnsi="Arial" w:cs="Arial"/>
        </w:rPr>
        <w:t>.1</w:t>
      </w:r>
      <w:r w:rsidR="00871ED0" w:rsidRPr="00495247">
        <w:rPr>
          <w:rFonts w:ascii="Arial" w:hAnsi="Arial" w:cs="Arial"/>
        </w:rPr>
        <w:tab/>
        <w:t xml:space="preserve">the promotion of the Production, </w:t>
      </w:r>
    </w:p>
    <w:p w14:paraId="7321BE6C" w14:textId="77777777" w:rsidR="00871ED0" w:rsidRPr="00495247" w:rsidRDefault="00871ED0" w:rsidP="00556326">
      <w:pPr>
        <w:spacing w:after="0" w:line="276" w:lineRule="auto"/>
        <w:ind w:left="709"/>
        <w:rPr>
          <w:rFonts w:ascii="Arial" w:hAnsi="Arial" w:cs="Arial"/>
        </w:rPr>
      </w:pPr>
    </w:p>
    <w:p w14:paraId="6D307B0B" w14:textId="382B1AC8" w:rsidR="00871ED0" w:rsidRPr="00495247" w:rsidRDefault="00B14177" w:rsidP="00BC23DA">
      <w:pPr>
        <w:spacing w:after="0" w:line="276" w:lineRule="auto"/>
        <w:ind w:left="2127" w:hanging="709"/>
        <w:rPr>
          <w:rFonts w:ascii="Arial" w:hAnsi="Arial" w:cs="Arial"/>
        </w:rPr>
      </w:pPr>
      <w:r w:rsidRPr="00495247">
        <w:rPr>
          <w:rFonts w:ascii="Arial" w:hAnsi="Arial" w:cs="Arial"/>
        </w:rPr>
        <w:t>8</w:t>
      </w:r>
      <w:r w:rsidR="00871ED0" w:rsidRPr="00495247">
        <w:rPr>
          <w:rFonts w:ascii="Arial" w:hAnsi="Arial" w:cs="Arial"/>
        </w:rPr>
        <w:t>.</w:t>
      </w:r>
      <w:r w:rsidR="000718A3" w:rsidRPr="00495247">
        <w:rPr>
          <w:rFonts w:ascii="Arial" w:hAnsi="Arial" w:cs="Arial"/>
        </w:rPr>
        <w:t>7</w:t>
      </w:r>
      <w:r w:rsidR="00871ED0" w:rsidRPr="00495247">
        <w:rPr>
          <w:rFonts w:ascii="Arial" w:hAnsi="Arial" w:cs="Arial"/>
        </w:rPr>
        <w:t>.2</w:t>
      </w:r>
      <w:r w:rsidR="00871ED0" w:rsidRPr="00495247">
        <w:rPr>
          <w:rFonts w:ascii="Arial" w:hAnsi="Arial" w:cs="Arial"/>
        </w:rPr>
        <w:tab/>
        <w:t xml:space="preserve">the </w:t>
      </w:r>
      <w:r w:rsidR="00C37725" w:rsidRPr="00495247">
        <w:rPr>
          <w:rFonts w:ascii="Arial" w:hAnsi="Arial" w:cs="Arial"/>
        </w:rPr>
        <w:t>Venue Proprietor</w:t>
      </w:r>
      <w:r w:rsidR="00871ED0" w:rsidRPr="00495247">
        <w:rPr>
          <w:rFonts w:ascii="Arial" w:hAnsi="Arial" w:cs="Arial"/>
        </w:rPr>
        <w:t xml:space="preserve">’s in-house </w:t>
      </w:r>
      <w:proofErr w:type="gramStart"/>
      <w:r w:rsidR="00871ED0" w:rsidRPr="00495247">
        <w:rPr>
          <w:rFonts w:ascii="Arial" w:hAnsi="Arial" w:cs="Arial"/>
        </w:rPr>
        <w:t>archive;</w:t>
      </w:r>
      <w:proofErr w:type="gramEnd"/>
    </w:p>
    <w:p w14:paraId="63E23A31" w14:textId="77777777" w:rsidR="00871ED0" w:rsidRPr="00495247" w:rsidRDefault="00871ED0" w:rsidP="00556326">
      <w:pPr>
        <w:spacing w:after="0" w:line="276" w:lineRule="auto"/>
        <w:ind w:left="709"/>
        <w:rPr>
          <w:rFonts w:ascii="Arial" w:hAnsi="Arial" w:cs="Arial"/>
        </w:rPr>
      </w:pPr>
    </w:p>
    <w:p w14:paraId="0E8A3835" w14:textId="2A722DC6" w:rsidR="00621AE2" w:rsidRPr="00495247" w:rsidRDefault="00B14177" w:rsidP="00BC23DA">
      <w:pPr>
        <w:spacing w:after="0" w:line="276" w:lineRule="auto"/>
        <w:ind w:left="2127" w:hanging="709"/>
        <w:rPr>
          <w:rFonts w:ascii="Arial" w:hAnsi="Arial" w:cs="Arial"/>
        </w:rPr>
      </w:pPr>
      <w:r w:rsidRPr="00495247">
        <w:rPr>
          <w:rFonts w:ascii="Arial" w:hAnsi="Arial" w:cs="Arial"/>
        </w:rPr>
        <w:t>8</w:t>
      </w:r>
      <w:r w:rsidR="00871ED0" w:rsidRPr="00495247">
        <w:rPr>
          <w:rFonts w:ascii="Arial" w:hAnsi="Arial" w:cs="Arial"/>
        </w:rPr>
        <w:t>.</w:t>
      </w:r>
      <w:r w:rsidR="000718A3" w:rsidRPr="00495247">
        <w:rPr>
          <w:rFonts w:ascii="Arial" w:hAnsi="Arial" w:cs="Arial"/>
        </w:rPr>
        <w:t>7</w:t>
      </w:r>
      <w:r w:rsidR="00871ED0" w:rsidRPr="00495247">
        <w:rPr>
          <w:rFonts w:ascii="Arial" w:hAnsi="Arial" w:cs="Arial"/>
        </w:rPr>
        <w:t>.3</w:t>
      </w:r>
      <w:r w:rsidR="00871ED0" w:rsidRPr="00495247">
        <w:rPr>
          <w:rFonts w:ascii="Arial" w:hAnsi="Arial" w:cs="Arial"/>
        </w:rPr>
        <w:tab/>
        <w:t xml:space="preserve">use by the </w:t>
      </w:r>
      <w:r w:rsidR="00C37725" w:rsidRPr="00495247">
        <w:rPr>
          <w:rFonts w:ascii="Arial" w:hAnsi="Arial" w:cs="Arial"/>
        </w:rPr>
        <w:t>Venue Proprietor</w:t>
      </w:r>
      <w:r w:rsidR="00871ED0" w:rsidRPr="00495247">
        <w:rPr>
          <w:rFonts w:ascii="Arial" w:hAnsi="Arial" w:cs="Arial"/>
        </w:rPr>
        <w:t xml:space="preserve"> in Arts Council or similar funding body </w:t>
      </w:r>
      <w:r w:rsidR="00871ED0" w:rsidRPr="00495247">
        <w:rPr>
          <w:rFonts w:ascii="Arial" w:hAnsi="Arial" w:cs="Arial"/>
        </w:rPr>
        <w:tab/>
        <w:t xml:space="preserve">submissions / </w:t>
      </w:r>
      <w:proofErr w:type="gramStart"/>
      <w:r w:rsidR="00871ED0" w:rsidRPr="00495247">
        <w:rPr>
          <w:rFonts w:ascii="Arial" w:hAnsi="Arial" w:cs="Arial"/>
        </w:rPr>
        <w:t>reports;</w:t>
      </w:r>
      <w:proofErr w:type="gramEnd"/>
      <w:r w:rsidR="00871ED0" w:rsidRPr="00495247">
        <w:rPr>
          <w:rFonts w:ascii="Arial" w:hAnsi="Arial" w:cs="Arial"/>
        </w:rPr>
        <w:t xml:space="preserve"> </w:t>
      </w:r>
    </w:p>
    <w:p w14:paraId="0EC66F6D" w14:textId="6DAD5A1F" w:rsidR="00871ED0" w:rsidRPr="00495247" w:rsidRDefault="00871ED0" w:rsidP="00556326">
      <w:pPr>
        <w:spacing w:after="0" w:line="276" w:lineRule="auto"/>
        <w:ind w:left="709"/>
        <w:rPr>
          <w:rFonts w:ascii="Arial" w:hAnsi="Arial" w:cs="Arial"/>
        </w:rPr>
      </w:pPr>
    </w:p>
    <w:p w14:paraId="0CEAC6FF" w14:textId="43618738" w:rsidR="006B7805" w:rsidRDefault="004675BA" w:rsidP="005F5BD4">
      <w:pPr>
        <w:spacing w:after="0" w:line="276" w:lineRule="auto"/>
        <w:ind w:left="709"/>
        <w:rPr>
          <w:rFonts w:ascii="Arial" w:hAnsi="Arial" w:cs="Arial"/>
        </w:rPr>
      </w:pPr>
      <w:r w:rsidRPr="00495247">
        <w:rPr>
          <w:rFonts w:ascii="Arial" w:hAnsi="Arial" w:cs="Arial"/>
        </w:rPr>
        <w:t>a</w:t>
      </w:r>
      <w:r w:rsidR="00871ED0" w:rsidRPr="00495247">
        <w:rPr>
          <w:rFonts w:ascii="Arial" w:hAnsi="Arial" w:cs="Arial"/>
        </w:rPr>
        <w:t xml:space="preserve">nd any other use by the </w:t>
      </w:r>
      <w:r w:rsidR="00C37725" w:rsidRPr="00495247">
        <w:rPr>
          <w:rFonts w:ascii="Arial" w:hAnsi="Arial" w:cs="Arial"/>
        </w:rPr>
        <w:t>Venue Proprietor</w:t>
      </w:r>
      <w:r w:rsidR="00871ED0" w:rsidRPr="00495247">
        <w:rPr>
          <w:rFonts w:ascii="Arial" w:hAnsi="Arial" w:cs="Arial"/>
        </w:rPr>
        <w:t xml:space="preserve"> of such con</w:t>
      </w:r>
      <w:r w:rsidR="000C539F" w:rsidRPr="00495247">
        <w:rPr>
          <w:rFonts w:ascii="Arial" w:hAnsi="Arial" w:cs="Arial"/>
        </w:rPr>
        <w:t>t</w:t>
      </w:r>
      <w:r w:rsidR="00871ED0" w:rsidRPr="00495247">
        <w:rPr>
          <w:rFonts w:ascii="Arial" w:hAnsi="Arial" w:cs="Arial"/>
        </w:rPr>
        <w:t xml:space="preserve">ent and materials shall be subject to the prior written consent of the </w:t>
      </w:r>
      <w:r w:rsidR="00FD69AA">
        <w:rPr>
          <w:rFonts w:ascii="Arial" w:hAnsi="Arial" w:cs="Arial"/>
        </w:rPr>
        <w:t>Promoter</w:t>
      </w:r>
      <w:r w:rsidR="00871ED0" w:rsidRPr="00495247">
        <w:rPr>
          <w:rFonts w:ascii="Arial" w:hAnsi="Arial" w:cs="Arial"/>
        </w:rPr>
        <w:t xml:space="preserve">, which consent may be granted or withheld at the </w:t>
      </w:r>
      <w:r w:rsidR="00FD69AA">
        <w:rPr>
          <w:rFonts w:ascii="Arial" w:hAnsi="Arial" w:cs="Arial"/>
        </w:rPr>
        <w:t>Promoter</w:t>
      </w:r>
      <w:r w:rsidR="00871ED0" w:rsidRPr="00495247">
        <w:rPr>
          <w:rFonts w:ascii="Arial" w:hAnsi="Arial" w:cs="Arial"/>
        </w:rPr>
        <w:t>’s sole discretion.</w:t>
      </w:r>
    </w:p>
    <w:p w14:paraId="3C2ED4F6" w14:textId="77777777" w:rsidR="006B7805" w:rsidRDefault="006B7805" w:rsidP="003C1433">
      <w:pPr>
        <w:spacing w:after="0" w:line="276" w:lineRule="auto"/>
        <w:ind w:left="709"/>
        <w:rPr>
          <w:rFonts w:ascii="Arial" w:hAnsi="Arial" w:cs="Arial"/>
        </w:rPr>
      </w:pPr>
    </w:p>
    <w:p w14:paraId="4CF5A496" w14:textId="77777777" w:rsidR="00B12DCE" w:rsidRDefault="00B12DCE" w:rsidP="003C1433">
      <w:pPr>
        <w:spacing w:after="0" w:line="276" w:lineRule="auto"/>
        <w:ind w:left="709"/>
        <w:rPr>
          <w:rFonts w:ascii="Arial" w:hAnsi="Arial" w:cs="Arial"/>
        </w:rPr>
      </w:pPr>
    </w:p>
    <w:p w14:paraId="302C2253" w14:textId="77777777" w:rsidR="000B08BD" w:rsidRDefault="000B08BD" w:rsidP="003C1433">
      <w:pPr>
        <w:spacing w:after="0" w:line="276" w:lineRule="auto"/>
        <w:ind w:left="709"/>
        <w:rPr>
          <w:rFonts w:ascii="Arial" w:hAnsi="Arial" w:cs="Arial"/>
        </w:rPr>
      </w:pPr>
    </w:p>
    <w:p w14:paraId="4C236F79" w14:textId="77777777" w:rsidR="006E44C6" w:rsidRPr="00D17F6D" w:rsidRDefault="006E44C6" w:rsidP="00D17F6D">
      <w:pPr>
        <w:spacing w:after="0" w:line="276" w:lineRule="auto"/>
        <w:rPr>
          <w:rFonts w:ascii="Arial" w:hAnsi="Arial" w:cs="Arial"/>
        </w:rPr>
      </w:pPr>
    </w:p>
    <w:p w14:paraId="3194E909" w14:textId="4CC5BB6D" w:rsidR="00D517EA" w:rsidRPr="00495247" w:rsidRDefault="00794977" w:rsidP="00556326">
      <w:pPr>
        <w:pStyle w:val="ListParagraph"/>
        <w:numPr>
          <w:ilvl w:val="0"/>
          <w:numId w:val="22"/>
        </w:numPr>
        <w:spacing w:after="0" w:line="276" w:lineRule="auto"/>
        <w:ind w:left="709" w:hanging="720"/>
        <w:rPr>
          <w:rFonts w:ascii="Arial" w:hAnsi="Arial" w:cs="Arial"/>
          <w:b/>
          <w:bCs/>
        </w:rPr>
      </w:pPr>
      <w:r w:rsidRPr="00495247">
        <w:rPr>
          <w:rFonts w:ascii="Arial" w:hAnsi="Arial" w:cs="Arial"/>
          <w:b/>
          <w:bCs/>
        </w:rPr>
        <w:lastRenderedPageBreak/>
        <w:t>T</w:t>
      </w:r>
      <w:r w:rsidR="00ED1289" w:rsidRPr="00495247">
        <w:rPr>
          <w:rFonts w:ascii="Arial" w:hAnsi="Arial" w:cs="Arial"/>
          <w:b/>
          <w:bCs/>
        </w:rPr>
        <w:t xml:space="preserve">he </w:t>
      </w:r>
      <w:r w:rsidR="00FD69AA">
        <w:rPr>
          <w:rFonts w:ascii="Arial" w:hAnsi="Arial" w:cs="Arial"/>
          <w:b/>
          <w:bCs/>
        </w:rPr>
        <w:t>Promoter</w:t>
      </w:r>
      <w:r w:rsidR="006E44C6">
        <w:rPr>
          <w:rFonts w:ascii="Arial" w:hAnsi="Arial" w:cs="Arial"/>
          <w:b/>
          <w:bCs/>
        </w:rPr>
        <w:t>’s</w:t>
      </w:r>
      <w:r w:rsidR="00D517EA" w:rsidRPr="00495247">
        <w:rPr>
          <w:rFonts w:ascii="Arial" w:hAnsi="Arial" w:cs="Arial"/>
          <w:b/>
          <w:bCs/>
        </w:rPr>
        <w:t xml:space="preserve"> obligations</w:t>
      </w:r>
    </w:p>
    <w:p w14:paraId="015D6AFF" w14:textId="77777777" w:rsidR="00D517EA" w:rsidRPr="00495247" w:rsidRDefault="00D517EA" w:rsidP="00556326">
      <w:pPr>
        <w:pStyle w:val="ListParagraph"/>
        <w:spacing w:after="0" w:line="276" w:lineRule="auto"/>
        <w:rPr>
          <w:rFonts w:ascii="Arial" w:hAnsi="Arial" w:cs="Arial"/>
          <w:u w:val="single"/>
        </w:rPr>
      </w:pPr>
    </w:p>
    <w:p w14:paraId="5C302F37" w14:textId="626BB1FF" w:rsidR="00871ED0" w:rsidRPr="00495247" w:rsidRDefault="00D517EA" w:rsidP="00556326">
      <w:pPr>
        <w:pStyle w:val="ListParagraph"/>
        <w:numPr>
          <w:ilvl w:val="1"/>
          <w:numId w:val="22"/>
        </w:numPr>
        <w:spacing w:after="0" w:line="276" w:lineRule="auto"/>
        <w:rPr>
          <w:rFonts w:ascii="Arial" w:hAnsi="Arial" w:cs="Arial"/>
        </w:rPr>
      </w:pPr>
      <w:r w:rsidRPr="00495247">
        <w:rPr>
          <w:rFonts w:ascii="Arial" w:hAnsi="Arial" w:cs="Arial"/>
        </w:rPr>
        <w:t xml:space="preserve">The </w:t>
      </w:r>
      <w:r w:rsidR="00FD69AA">
        <w:rPr>
          <w:rFonts w:ascii="Arial" w:hAnsi="Arial" w:cs="Arial"/>
        </w:rPr>
        <w:t>Promoter</w:t>
      </w:r>
      <w:r w:rsidR="00ED1289" w:rsidRPr="00495247">
        <w:rPr>
          <w:rFonts w:ascii="Arial" w:hAnsi="Arial" w:cs="Arial"/>
        </w:rPr>
        <w:t xml:space="preserve"> </w:t>
      </w:r>
      <w:r w:rsidR="00871ED0" w:rsidRPr="00495247">
        <w:rPr>
          <w:rFonts w:ascii="Arial" w:hAnsi="Arial" w:cs="Arial"/>
        </w:rPr>
        <w:t xml:space="preserve">agrees and </w:t>
      </w:r>
      <w:r w:rsidR="00ED1289" w:rsidRPr="00495247">
        <w:rPr>
          <w:rFonts w:ascii="Arial" w:hAnsi="Arial" w:cs="Arial"/>
        </w:rPr>
        <w:t xml:space="preserve">undertakes as </w:t>
      </w:r>
      <w:proofErr w:type="gramStart"/>
      <w:r w:rsidR="00ED1289" w:rsidRPr="00495247">
        <w:rPr>
          <w:rFonts w:ascii="Arial" w:hAnsi="Arial" w:cs="Arial"/>
        </w:rPr>
        <w:t>follows</w:t>
      </w:r>
      <w:r w:rsidR="004675BA" w:rsidRPr="00495247">
        <w:rPr>
          <w:rFonts w:ascii="Arial" w:hAnsi="Arial" w:cs="Arial"/>
        </w:rPr>
        <w:t>;</w:t>
      </w:r>
      <w:proofErr w:type="gramEnd"/>
    </w:p>
    <w:p w14:paraId="1B3FEF83" w14:textId="77777777" w:rsidR="00871ED0" w:rsidRPr="00495247" w:rsidRDefault="00871ED0" w:rsidP="00556326">
      <w:pPr>
        <w:pStyle w:val="ListParagraph"/>
        <w:spacing w:after="0" w:line="276" w:lineRule="auto"/>
        <w:rPr>
          <w:rFonts w:ascii="Arial" w:hAnsi="Arial" w:cs="Arial"/>
        </w:rPr>
      </w:pPr>
    </w:p>
    <w:p w14:paraId="479B60AA" w14:textId="19E2797F" w:rsidR="00D517EA" w:rsidRPr="00495247" w:rsidRDefault="00ED1289" w:rsidP="00D25DE9">
      <w:pPr>
        <w:pStyle w:val="ListParagraph"/>
        <w:numPr>
          <w:ilvl w:val="2"/>
          <w:numId w:val="22"/>
        </w:numPr>
        <w:spacing w:after="0" w:line="276" w:lineRule="auto"/>
        <w:ind w:left="2127" w:hanging="709"/>
        <w:rPr>
          <w:rFonts w:ascii="Arial" w:hAnsi="Arial" w:cs="Arial"/>
        </w:rPr>
      </w:pPr>
      <w:r w:rsidRPr="00495247">
        <w:rPr>
          <w:rFonts w:ascii="Arial" w:hAnsi="Arial" w:cs="Arial"/>
        </w:rPr>
        <w:t>To</w:t>
      </w:r>
      <w:r w:rsidR="009771C9">
        <w:rPr>
          <w:rFonts w:ascii="Arial" w:hAnsi="Arial" w:cs="Arial"/>
        </w:rPr>
        <w:t xml:space="preserve"> ensure that</w:t>
      </w:r>
      <w:r w:rsidR="00794977" w:rsidRPr="00495247">
        <w:rPr>
          <w:rFonts w:ascii="Arial" w:hAnsi="Arial" w:cs="Arial"/>
        </w:rPr>
        <w:t xml:space="preserve"> the stage, the stage area, dressing rooms</w:t>
      </w:r>
      <w:r w:rsidR="00B655CA" w:rsidRPr="00495247">
        <w:rPr>
          <w:rFonts w:ascii="Arial" w:hAnsi="Arial" w:cs="Arial"/>
        </w:rPr>
        <w:t xml:space="preserve"> and</w:t>
      </w:r>
      <w:r w:rsidR="00794977" w:rsidRPr="00495247">
        <w:rPr>
          <w:rFonts w:ascii="Arial" w:hAnsi="Arial" w:cs="Arial"/>
        </w:rPr>
        <w:t xml:space="preserve"> green room</w:t>
      </w:r>
      <w:r w:rsidR="007166D5" w:rsidRPr="00495247">
        <w:rPr>
          <w:rFonts w:ascii="Arial" w:hAnsi="Arial" w:cs="Arial"/>
        </w:rPr>
        <w:t>,</w:t>
      </w:r>
      <w:r w:rsidR="00794977" w:rsidRPr="00495247">
        <w:rPr>
          <w:rFonts w:ascii="Arial" w:hAnsi="Arial" w:cs="Arial"/>
        </w:rPr>
        <w:t xml:space="preserve"> together with all technical equipment</w:t>
      </w:r>
      <w:r w:rsidRPr="00495247">
        <w:rPr>
          <w:rFonts w:ascii="Arial" w:hAnsi="Arial" w:cs="Arial"/>
        </w:rPr>
        <w:t xml:space="preserve"> provided by the </w:t>
      </w:r>
      <w:r w:rsidR="00C37725" w:rsidRPr="00495247">
        <w:rPr>
          <w:rFonts w:ascii="Arial" w:hAnsi="Arial" w:cs="Arial"/>
        </w:rPr>
        <w:t>Venue Proprietor</w:t>
      </w:r>
      <w:r w:rsidRPr="00495247">
        <w:rPr>
          <w:rFonts w:ascii="Arial" w:hAnsi="Arial" w:cs="Arial"/>
        </w:rPr>
        <w:t xml:space="preserve"> and </w:t>
      </w:r>
      <w:r w:rsidR="00794977" w:rsidRPr="00495247">
        <w:rPr>
          <w:rFonts w:ascii="Arial" w:hAnsi="Arial" w:cs="Arial"/>
        </w:rPr>
        <w:t>used</w:t>
      </w:r>
      <w:r w:rsidR="009771C9">
        <w:rPr>
          <w:rFonts w:ascii="Arial" w:hAnsi="Arial" w:cs="Arial"/>
        </w:rPr>
        <w:t xml:space="preserve"> for the Production are kept</w:t>
      </w:r>
      <w:r w:rsidR="00794977" w:rsidRPr="00495247">
        <w:rPr>
          <w:rFonts w:ascii="Arial" w:hAnsi="Arial" w:cs="Arial"/>
        </w:rPr>
        <w:t xml:space="preserve"> tidy and in good working order</w:t>
      </w:r>
      <w:r w:rsidRPr="00495247">
        <w:rPr>
          <w:rFonts w:ascii="Arial" w:hAnsi="Arial" w:cs="Arial"/>
        </w:rPr>
        <w:t xml:space="preserve"> during the Production </w:t>
      </w:r>
      <w:proofErr w:type="gramStart"/>
      <w:r w:rsidR="00871ED0" w:rsidRPr="00495247">
        <w:rPr>
          <w:rFonts w:ascii="Arial" w:hAnsi="Arial" w:cs="Arial"/>
        </w:rPr>
        <w:t>Run</w:t>
      </w:r>
      <w:r w:rsidR="004675BA" w:rsidRPr="00495247">
        <w:rPr>
          <w:rFonts w:ascii="Arial" w:hAnsi="Arial" w:cs="Arial"/>
        </w:rPr>
        <w:t>;</w:t>
      </w:r>
      <w:proofErr w:type="gramEnd"/>
    </w:p>
    <w:p w14:paraId="4E1D9B8B" w14:textId="77777777" w:rsidR="00B14177" w:rsidRPr="00495247" w:rsidRDefault="00B14177" w:rsidP="00556326">
      <w:pPr>
        <w:pStyle w:val="ListParagraph"/>
        <w:spacing w:after="0" w:line="276" w:lineRule="auto"/>
        <w:ind w:left="1800"/>
        <w:rPr>
          <w:rFonts w:ascii="Arial" w:hAnsi="Arial" w:cs="Arial"/>
        </w:rPr>
      </w:pPr>
    </w:p>
    <w:p w14:paraId="382249C4" w14:textId="4E36AD44" w:rsidR="00D517EA" w:rsidRPr="00495247" w:rsidRDefault="00794977" w:rsidP="00D25DE9">
      <w:pPr>
        <w:pStyle w:val="ListParagraph"/>
        <w:numPr>
          <w:ilvl w:val="2"/>
          <w:numId w:val="22"/>
        </w:numPr>
        <w:spacing w:after="0" w:line="276" w:lineRule="auto"/>
        <w:ind w:left="2127" w:hanging="709"/>
        <w:rPr>
          <w:rFonts w:ascii="Arial" w:hAnsi="Arial" w:cs="Arial"/>
        </w:rPr>
      </w:pPr>
      <w:r w:rsidRPr="00495247">
        <w:rPr>
          <w:rFonts w:ascii="Arial" w:hAnsi="Arial" w:cs="Arial"/>
        </w:rPr>
        <w:t xml:space="preserve">Not to alter the lighting, sound, electrical system or fittings </w:t>
      </w:r>
      <w:r w:rsidR="00ED1289" w:rsidRPr="00495247">
        <w:rPr>
          <w:rFonts w:ascii="Arial" w:hAnsi="Arial" w:cs="Arial"/>
        </w:rPr>
        <w:t xml:space="preserve">at the Venue </w:t>
      </w:r>
      <w:r w:rsidRPr="00495247">
        <w:rPr>
          <w:rFonts w:ascii="Arial" w:hAnsi="Arial" w:cs="Arial"/>
        </w:rPr>
        <w:t xml:space="preserve">without the prior consent of the </w:t>
      </w:r>
      <w:r w:rsidR="00C37725" w:rsidRPr="00495247">
        <w:rPr>
          <w:rFonts w:ascii="Arial" w:hAnsi="Arial" w:cs="Arial"/>
        </w:rPr>
        <w:t>Venue Proprietor</w:t>
      </w:r>
      <w:r w:rsidR="00ED1289" w:rsidRPr="00495247">
        <w:rPr>
          <w:rFonts w:ascii="Arial" w:hAnsi="Arial" w:cs="Arial"/>
        </w:rPr>
        <w:t>’s</w:t>
      </w:r>
      <w:r w:rsidRPr="00495247">
        <w:rPr>
          <w:rFonts w:ascii="Arial" w:hAnsi="Arial" w:cs="Arial"/>
        </w:rPr>
        <w:t xml:space="preserve"> Technical </w:t>
      </w:r>
      <w:proofErr w:type="gramStart"/>
      <w:r w:rsidRPr="00495247">
        <w:rPr>
          <w:rFonts w:ascii="Arial" w:hAnsi="Arial" w:cs="Arial"/>
        </w:rPr>
        <w:t>Manager</w:t>
      </w:r>
      <w:r w:rsidR="004675BA" w:rsidRPr="00495247">
        <w:rPr>
          <w:rFonts w:ascii="Arial" w:hAnsi="Arial" w:cs="Arial"/>
        </w:rPr>
        <w:t>;</w:t>
      </w:r>
      <w:proofErr w:type="gramEnd"/>
    </w:p>
    <w:p w14:paraId="7D2932F6" w14:textId="3D868844" w:rsidR="00B14177" w:rsidRPr="00495247" w:rsidRDefault="00B14177" w:rsidP="00556326">
      <w:pPr>
        <w:pStyle w:val="ListParagraph"/>
        <w:spacing w:after="0" w:line="276" w:lineRule="auto"/>
        <w:ind w:left="2160"/>
        <w:rPr>
          <w:rFonts w:ascii="Arial" w:hAnsi="Arial" w:cs="Arial"/>
        </w:rPr>
      </w:pPr>
    </w:p>
    <w:p w14:paraId="04B30A24" w14:textId="243B1FFF" w:rsidR="00D17F6D" w:rsidRPr="00D17F6D" w:rsidRDefault="00794977" w:rsidP="00D25DE9">
      <w:pPr>
        <w:pStyle w:val="ListParagraph"/>
        <w:numPr>
          <w:ilvl w:val="2"/>
          <w:numId w:val="37"/>
        </w:numPr>
        <w:spacing w:after="0" w:line="276" w:lineRule="auto"/>
        <w:ind w:left="2127" w:hanging="709"/>
        <w:rPr>
          <w:rFonts w:ascii="Arial" w:hAnsi="Arial" w:cs="Arial"/>
        </w:rPr>
      </w:pPr>
      <w:r w:rsidRPr="00D17F6D">
        <w:rPr>
          <w:rFonts w:ascii="Arial" w:hAnsi="Arial" w:cs="Arial"/>
        </w:rPr>
        <w:t>Not to</w:t>
      </w:r>
      <w:r w:rsidR="009771C9" w:rsidRPr="00D17F6D">
        <w:rPr>
          <w:rFonts w:ascii="Arial" w:hAnsi="Arial" w:cs="Arial"/>
        </w:rPr>
        <w:t xml:space="preserve"> permit the</w:t>
      </w:r>
      <w:r w:rsidRPr="00D17F6D">
        <w:rPr>
          <w:rFonts w:ascii="Arial" w:hAnsi="Arial" w:cs="Arial"/>
        </w:rPr>
        <w:t xml:space="preserve"> </w:t>
      </w:r>
      <w:r w:rsidR="009771C9" w:rsidRPr="00D17F6D">
        <w:rPr>
          <w:rFonts w:ascii="Arial" w:hAnsi="Arial" w:cs="Arial"/>
        </w:rPr>
        <w:t>installation of</w:t>
      </w:r>
      <w:r w:rsidRPr="00D17F6D">
        <w:rPr>
          <w:rFonts w:ascii="Arial" w:hAnsi="Arial" w:cs="Arial"/>
        </w:rPr>
        <w:t xml:space="preserve"> nails, pins </w:t>
      </w:r>
      <w:r w:rsidR="00ED1289" w:rsidRPr="00D17F6D">
        <w:rPr>
          <w:rFonts w:ascii="Arial" w:hAnsi="Arial" w:cs="Arial"/>
        </w:rPr>
        <w:t xml:space="preserve">or other devices </w:t>
      </w:r>
      <w:r w:rsidRPr="00D17F6D">
        <w:rPr>
          <w:rFonts w:ascii="Arial" w:hAnsi="Arial" w:cs="Arial"/>
        </w:rPr>
        <w:t xml:space="preserve">on the stage floor to secure sets without the prior consent of the </w:t>
      </w:r>
      <w:r w:rsidR="00C37725" w:rsidRPr="00D17F6D">
        <w:rPr>
          <w:rFonts w:ascii="Arial" w:hAnsi="Arial" w:cs="Arial"/>
        </w:rPr>
        <w:t>Venue Proprietor</w:t>
      </w:r>
      <w:r w:rsidR="00ED1289" w:rsidRPr="00D17F6D">
        <w:rPr>
          <w:rFonts w:ascii="Arial" w:hAnsi="Arial" w:cs="Arial"/>
        </w:rPr>
        <w:t xml:space="preserve">’s </w:t>
      </w:r>
      <w:r w:rsidRPr="00D17F6D">
        <w:rPr>
          <w:rFonts w:ascii="Arial" w:hAnsi="Arial" w:cs="Arial"/>
        </w:rPr>
        <w:t xml:space="preserve">Technical </w:t>
      </w:r>
      <w:proofErr w:type="gramStart"/>
      <w:r w:rsidRPr="00D17F6D">
        <w:rPr>
          <w:rFonts w:ascii="Arial" w:hAnsi="Arial" w:cs="Arial"/>
        </w:rPr>
        <w:t>Manager</w:t>
      </w:r>
      <w:r w:rsidR="004675BA" w:rsidRPr="00D17F6D">
        <w:rPr>
          <w:rFonts w:ascii="Arial" w:hAnsi="Arial" w:cs="Arial"/>
        </w:rPr>
        <w:t>;</w:t>
      </w:r>
      <w:proofErr w:type="gramEnd"/>
    </w:p>
    <w:p w14:paraId="7C31F96F" w14:textId="77777777" w:rsidR="00D17F6D" w:rsidRPr="00D17F6D" w:rsidRDefault="00D17F6D" w:rsidP="00D25DE9">
      <w:pPr>
        <w:pStyle w:val="ListParagraph"/>
        <w:spacing w:after="0" w:line="276" w:lineRule="auto"/>
        <w:ind w:left="2127" w:hanging="709"/>
        <w:rPr>
          <w:rFonts w:ascii="Arial" w:hAnsi="Arial" w:cs="Arial"/>
        </w:rPr>
      </w:pPr>
    </w:p>
    <w:p w14:paraId="27C2B0BE" w14:textId="3FDCD851" w:rsidR="00D517EA" w:rsidRDefault="004675BA" w:rsidP="00D25DE9">
      <w:pPr>
        <w:pStyle w:val="ListParagraph"/>
        <w:numPr>
          <w:ilvl w:val="2"/>
          <w:numId w:val="37"/>
        </w:numPr>
        <w:spacing w:after="0" w:line="276" w:lineRule="auto"/>
        <w:ind w:left="2127" w:hanging="709"/>
        <w:rPr>
          <w:rFonts w:ascii="Arial" w:hAnsi="Arial" w:cs="Arial"/>
        </w:rPr>
      </w:pPr>
      <w:r w:rsidRPr="00495247">
        <w:rPr>
          <w:rStyle w:val="FootnoteReference"/>
          <w:rFonts w:ascii="Arial" w:hAnsi="Arial" w:cs="Arial"/>
        </w:rPr>
        <w:footnoteReference w:id="10"/>
      </w:r>
      <w:r w:rsidR="00D17F6D" w:rsidRPr="00495247">
        <w:rPr>
          <w:rFonts w:ascii="Arial" w:hAnsi="Arial" w:cs="Arial"/>
        </w:rPr>
        <w:t xml:space="preserve">To ensure that all </w:t>
      </w:r>
      <w:r w:rsidR="00D17F6D">
        <w:rPr>
          <w:rFonts w:ascii="Arial" w:hAnsi="Arial" w:cs="Arial"/>
        </w:rPr>
        <w:t xml:space="preserve">Promoter </w:t>
      </w:r>
      <w:r w:rsidR="00D17F6D" w:rsidRPr="00495247">
        <w:rPr>
          <w:rFonts w:ascii="Arial" w:hAnsi="Arial" w:cs="Arial"/>
        </w:rPr>
        <w:t>personnel have read and agreed to abide by the Venue Proprietor’s</w:t>
      </w:r>
      <w:r w:rsidR="00D17F6D">
        <w:rPr>
          <w:rFonts w:ascii="Arial" w:hAnsi="Arial" w:cs="Arial"/>
        </w:rPr>
        <w:t xml:space="preserve"> in-house policies relating to</w:t>
      </w:r>
      <w:r w:rsidR="00D17F6D" w:rsidRPr="00495247">
        <w:rPr>
          <w:rFonts w:ascii="Arial" w:hAnsi="Arial" w:cs="Arial"/>
        </w:rPr>
        <w:t xml:space="preserve"> Health and Safet</w:t>
      </w:r>
      <w:r w:rsidR="00D17F6D">
        <w:rPr>
          <w:rFonts w:ascii="Arial" w:hAnsi="Arial" w:cs="Arial"/>
        </w:rPr>
        <w:t>y</w:t>
      </w:r>
      <w:r w:rsidR="00D17F6D" w:rsidRPr="00495247">
        <w:rPr>
          <w:rFonts w:ascii="Arial" w:hAnsi="Arial" w:cs="Arial"/>
        </w:rPr>
        <w:t xml:space="preserve">, </w:t>
      </w:r>
      <w:r w:rsidR="00D17F6D">
        <w:rPr>
          <w:rFonts w:ascii="Arial" w:hAnsi="Arial" w:cs="Arial"/>
        </w:rPr>
        <w:t xml:space="preserve">Dignity at Work and Child Safety, copies of which must be </w:t>
      </w:r>
      <w:r w:rsidR="00D17F6D" w:rsidRPr="00495247">
        <w:rPr>
          <w:rFonts w:ascii="Arial" w:hAnsi="Arial" w:cs="Arial"/>
        </w:rPr>
        <w:t xml:space="preserve">made available to the </w:t>
      </w:r>
      <w:r w:rsidR="00D17F6D">
        <w:rPr>
          <w:rFonts w:ascii="Arial" w:hAnsi="Arial" w:cs="Arial"/>
        </w:rPr>
        <w:t xml:space="preserve">Promoter </w:t>
      </w:r>
      <w:r w:rsidR="00D17F6D" w:rsidRPr="00495247">
        <w:rPr>
          <w:rFonts w:ascii="Arial" w:hAnsi="Arial" w:cs="Arial"/>
        </w:rPr>
        <w:t xml:space="preserve">by the Venue Proprietor prior to the signing of this </w:t>
      </w:r>
      <w:proofErr w:type="gramStart"/>
      <w:r w:rsidR="00D17F6D" w:rsidRPr="00495247">
        <w:rPr>
          <w:rFonts w:ascii="Arial" w:hAnsi="Arial" w:cs="Arial"/>
        </w:rPr>
        <w:t>Contract</w:t>
      </w:r>
      <w:r w:rsidRPr="00495247">
        <w:rPr>
          <w:rFonts w:ascii="Arial" w:hAnsi="Arial" w:cs="Arial"/>
        </w:rPr>
        <w:t>;</w:t>
      </w:r>
      <w:proofErr w:type="gramEnd"/>
      <w:r w:rsidR="00ED1289" w:rsidRPr="00495247">
        <w:rPr>
          <w:rFonts w:ascii="Arial" w:hAnsi="Arial" w:cs="Arial"/>
        </w:rPr>
        <w:t xml:space="preserve"> </w:t>
      </w:r>
    </w:p>
    <w:p w14:paraId="328752EC" w14:textId="77777777" w:rsidR="007A0FC2" w:rsidRPr="007A0FC2" w:rsidRDefault="007A0FC2" w:rsidP="00D25DE9">
      <w:pPr>
        <w:pStyle w:val="ListParagraph"/>
        <w:spacing w:after="0" w:line="276" w:lineRule="auto"/>
        <w:ind w:left="2127" w:hanging="709"/>
        <w:rPr>
          <w:rFonts w:ascii="Arial" w:hAnsi="Arial" w:cs="Arial"/>
        </w:rPr>
      </w:pPr>
    </w:p>
    <w:p w14:paraId="49BDC652" w14:textId="6A1A6249" w:rsidR="00D517EA" w:rsidRPr="00495247" w:rsidRDefault="004675BA" w:rsidP="00D25DE9">
      <w:pPr>
        <w:pStyle w:val="ListParagraph"/>
        <w:numPr>
          <w:ilvl w:val="2"/>
          <w:numId w:val="37"/>
        </w:numPr>
        <w:spacing w:after="0" w:line="276" w:lineRule="auto"/>
        <w:ind w:left="2127" w:hanging="709"/>
        <w:rPr>
          <w:rFonts w:ascii="Arial" w:hAnsi="Arial" w:cs="Arial"/>
        </w:rPr>
      </w:pPr>
      <w:r w:rsidRPr="00495247">
        <w:rPr>
          <w:rFonts w:ascii="Arial" w:hAnsi="Arial" w:cs="Arial"/>
        </w:rPr>
        <w:t xml:space="preserve">To ensure that all </w:t>
      </w:r>
      <w:r w:rsidR="00FD69AA">
        <w:rPr>
          <w:rFonts w:ascii="Arial" w:hAnsi="Arial" w:cs="Arial"/>
        </w:rPr>
        <w:t>P</w:t>
      </w:r>
      <w:r w:rsidR="009771C9">
        <w:rPr>
          <w:rFonts w:ascii="Arial" w:hAnsi="Arial" w:cs="Arial"/>
        </w:rPr>
        <w:t xml:space="preserve">roduction </w:t>
      </w:r>
      <w:r w:rsidRPr="00495247">
        <w:rPr>
          <w:rFonts w:ascii="Arial" w:hAnsi="Arial" w:cs="Arial"/>
        </w:rPr>
        <w:t>personnel comply with any Covid</w:t>
      </w:r>
      <w:r w:rsidR="00126DAD" w:rsidRPr="00495247">
        <w:rPr>
          <w:rFonts w:ascii="Arial" w:hAnsi="Arial" w:cs="Arial"/>
        </w:rPr>
        <w:t>-</w:t>
      </w:r>
      <w:r w:rsidRPr="00495247">
        <w:rPr>
          <w:rFonts w:ascii="Arial" w:hAnsi="Arial" w:cs="Arial"/>
        </w:rPr>
        <w:t xml:space="preserve">19 protocols applicable at the Venue at any time during the term of this </w:t>
      </w:r>
      <w:proofErr w:type="gramStart"/>
      <w:r w:rsidR="00FD69AA">
        <w:rPr>
          <w:rFonts w:ascii="Arial" w:hAnsi="Arial" w:cs="Arial"/>
        </w:rPr>
        <w:t>Contract</w:t>
      </w:r>
      <w:r w:rsidRPr="00495247">
        <w:rPr>
          <w:rFonts w:ascii="Arial" w:hAnsi="Arial" w:cs="Arial"/>
        </w:rPr>
        <w:t>;</w:t>
      </w:r>
      <w:proofErr w:type="gramEnd"/>
      <w:r w:rsidRPr="00495247">
        <w:rPr>
          <w:rFonts w:ascii="Arial" w:hAnsi="Arial" w:cs="Arial"/>
        </w:rPr>
        <w:t xml:space="preserve"> </w:t>
      </w:r>
    </w:p>
    <w:p w14:paraId="106E1155" w14:textId="77777777" w:rsidR="00D517EA" w:rsidRPr="00495247" w:rsidRDefault="00D517EA" w:rsidP="00D25DE9">
      <w:pPr>
        <w:pStyle w:val="ListParagraph"/>
        <w:spacing w:line="276" w:lineRule="auto"/>
        <w:ind w:left="2127" w:hanging="709"/>
        <w:rPr>
          <w:rFonts w:ascii="Arial" w:hAnsi="Arial" w:cs="Arial"/>
        </w:rPr>
      </w:pPr>
    </w:p>
    <w:p w14:paraId="30A7B5BD" w14:textId="3607C746" w:rsidR="00D517EA" w:rsidRPr="00495247" w:rsidRDefault="00E57F6C" w:rsidP="00D25DE9">
      <w:pPr>
        <w:pStyle w:val="ListParagraph"/>
        <w:numPr>
          <w:ilvl w:val="2"/>
          <w:numId w:val="37"/>
        </w:numPr>
        <w:spacing w:after="0" w:line="276" w:lineRule="auto"/>
        <w:ind w:left="2127" w:hanging="709"/>
        <w:rPr>
          <w:rFonts w:ascii="Arial" w:hAnsi="Arial" w:cs="Arial"/>
        </w:rPr>
      </w:pPr>
      <w:r w:rsidRPr="00495247">
        <w:rPr>
          <w:rFonts w:ascii="Arial" w:hAnsi="Arial" w:cs="Arial"/>
        </w:rPr>
        <w:t xml:space="preserve">To be responsible to the exclusion of the </w:t>
      </w:r>
      <w:r w:rsidR="00C37725" w:rsidRPr="00495247">
        <w:rPr>
          <w:rFonts w:ascii="Arial" w:hAnsi="Arial" w:cs="Arial"/>
        </w:rPr>
        <w:t>Venue Proprietor</w:t>
      </w:r>
      <w:r w:rsidRPr="00495247">
        <w:rPr>
          <w:rFonts w:ascii="Arial" w:hAnsi="Arial" w:cs="Arial"/>
        </w:rPr>
        <w:t xml:space="preserve"> for all Get </w:t>
      </w:r>
      <w:proofErr w:type="gramStart"/>
      <w:r w:rsidRPr="00495247">
        <w:rPr>
          <w:rFonts w:ascii="Arial" w:hAnsi="Arial" w:cs="Arial"/>
        </w:rPr>
        <w:t>In</w:t>
      </w:r>
      <w:proofErr w:type="gramEnd"/>
      <w:r w:rsidRPr="00495247">
        <w:rPr>
          <w:rFonts w:ascii="Arial" w:hAnsi="Arial" w:cs="Arial"/>
        </w:rPr>
        <w:t xml:space="preserve"> and Get Out costs, unless otherwise agreed in writin</w:t>
      </w:r>
      <w:r w:rsidR="00B655CA" w:rsidRPr="00495247">
        <w:rPr>
          <w:rFonts w:ascii="Arial" w:hAnsi="Arial" w:cs="Arial"/>
        </w:rPr>
        <w:t xml:space="preserve">g </w:t>
      </w:r>
      <w:r w:rsidRPr="00495247">
        <w:rPr>
          <w:rFonts w:ascii="Arial" w:hAnsi="Arial" w:cs="Arial"/>
        </w:rPr>
        <w:t xml:space="preserve">between the </w:t>
      </w:r>
      <w:r w:rsidR="00C37725" w:rsidRPr="00495247">
        <w:rPr>
          <w:rFonts w:ascii="Arial" w:hAnsi="Arial" w:cs="Arial"/>
        </w:rPr>
        <w:t>Venue Proprietor</w:t>
      </w:r>
      <w:r w:rsidRPr="00495247">
        <w:rPr>
          <w:rFonts w:ascii="Arial" w:hAnsi="Arial" w:cs="Arial"/>
        </w:rPr>
        <w:t xml:space="preserve"> and the </w:t>
      </w:r>
      <w:r w:rsidR="00FD69AA">
        <w:rPr>
          <w:rFonts w:ascii="Arial" w:hAnsi="Arial" w:cs="Arial"/>
        </w:rPr>
        <w:t>Promoter</w:t>
      </w:r>
      <w:r w:rsidR="004675BA" w:rsidRPr="00495247">
        <w:rPr>
          <w:rFonts w:ascii="Arial" w:hAnsi="Arial" w:cs="Arial"/>
        </w:rPr>
        <w:t>;</w:t>
      </w:r>
      <w:r w:rsidRPr="00495247">
        <w:rPr>
          <w:rFonts w:ascii="Arial" w:hAnsi="Arial" w:cs="Arial"/>
        </w:rPr>
        <w:t xml:space="preserve"> </w:t>
      </w:r>
    </w:p>
    <w:p w14:paraId="2CF3E389" w14:textId="77777777" w:rsidR="00D517EA" w:rsidRPr="00495247" w:rsidRDefault="00D517EA" w:rsidP="00D25DE9">
      <w:pPr>
        <w:pStyle w:val="ListParagraph"/>
        <w:spacing w:line="276" w:lineRule="auto"/>
        <w:ind w:left="2127" w:hanging="709"/>
        <w:rPr>
          <w:rFonts w:ascii="Arial" w:hAnsi="Arial" w:cs="Arial"/>
        </w:rPr>
      </w:pPr>
    </w:p>
    <w:p w14:paraId="53740636" w14:textId="4BA47E2D" w:rsidR="00D517EA" w:rsidRPr="00495247" w:rsidRDefault="00E57F6C" w:rsidP="00D25DE9">
      <w:pPr>
        <w:pStyle w:val="ListParagraph"/>
        <w:numPr>
          <w:ilvl w:val="2"/>
          <w:numId w:val="37"/>
        </w:numPr>
        <w:spacing w:after="0" w:line="276" w:lineRule="auto"/>
        <w:ind w:left="2127" w:hanging="709"/>
        <w:rPr>
          <w:rFonts w:ascii="Arial" w:hAnsi="Arial" w:cs="Arial"/>
        </w:rPr>
      </w:pPr>
      <w:r w:rsidRPr="00495247">
        <w:rPr>
          <w:rFonts w:ascii="Arial" w:hAnsi="Arial" w:cs="Arial"/>
        </w:rPr>
        <w:t xml:space="preserve">To pay or reimburse the </w:t>
      </w:r>
      <w:r w:rsidR="00C37725" w:rsidRPr="00495247">
        <w:rPr>
          <w:rFonts w:ascii="Arial" w:hAnsi="Arial" w:cs="Arial"/>
        </w:rPr>
        <w:t>Venue Proprietor</w:t>
      </w:r>
      <w:r w:rsidRPr="00495247">
        <w:rPr>
          <w:rFonts w:ascii="Arial" w:hAnsi="Arial" w:cs="Arial"/>
        </w:rPr>
        <w:t xml:space="preserve"> any costs in respect of the repair of any damage (other than normal wear and tear) caused by the </w:t>
      </w:r>
      <w:r w:rsidR="00FD69AA">
        <w:rPr>
          <w:rFonts w:ascii="Arial" w:hAnsi="Arial" w:cs="Arial"/>
        </w:rPr>
        <w:t>Promoter</w:t>
      </w:r>
      <w:r w:rsidRPr="00495247">
        <w:rPr>
          <w:rFonts w:ascii="Arial" w:hAnsi="Arial" w:cs="Arial"/>
        </w:rPr>
        <w:t xml:space="preserve"> to the Venue</w:t>
      </w:r>
      <w:r w:rsidR="004675BA" w:rsidRPr="00495247">
        <w:rPr>
          <w:rFonts w:ascii="Arial" w:hAnsi="Arial" w:cs="Arial"/>
        </w:rPr>
        <w:t xml:space="preserve">, the amount of such costs to be agreed in good faith by the Venue Proprietor and the </w:t>
      </w:r>
      <w:r w:rsidR="00FD69AA">
        <w:rPr>
          <w:rFonts w:ascii="Arial" w:hAnsi="Arial" w:cs="Arial"/>
        </w:rPr>
        <w:t>Promoter</w:t>
      </w:r>
      <w:r w:rsidR="004675BA" w:rsidRPr="00495247">
        <w:rPr>
          <w:rFonts w:ascii="Arial" w:hAnsi="Arial" w:cs="Arial"/>
        </w:rPr>
        <w:t xml:space="preserve"> and subject strictly to the Venue</w:t>
      </w:r>
      <w:r w:rsidR="00B655CA" w:rsidRPr="00495247">
        <w:rPr>
          <w:rFonts w:ascii="Arial" w:hAnsi="Arial" w:cs="Arial"/>
        </w:rPr>
        <w:t xml:space="preserve"> Proprietor</w:t>
      </w:r>
      <w:r w:rsidR="004675BA" w:rsidRPr="00495247">
        <w:rPr>
          <w:rFonts w:ascii="Arial" w:hAnsi="Arial" w:cs="Arial"/>
        </w:rPr>
        <w:t xml:space="preserve"> advising the </w:t>
      </w:r>
      <w:r w:rsidR="00FD69AA">
        <w:rPr>
          <w:rFonts w:ascii="Arial" w:hAnsi="Arial" w:cs="Arial"/>
        </w:rPr>
        <w:t>Promoter</w:t>
      </w:r>
      <w:r w:rsidR="004675BA" w:rsidRPr="00495247">
        <w:rPr>
          <w:rFonts w:ascii="Arial" w:hAnsi="Arial" w:cs="Arial"/>
        </w:rPr>
        <w:t xml:space="preserve"> </w:t>
      </w:r>
      <w:r w:rsidR="00742AE1" w:rsidRPr="00495247">
        <w:rPr>
          <w:rFonts w:ascii="Arial" w:hAnsi="Arial" w:cs="Arial"/>
        </w:rPr>
        <w:t xml:space="preserve">in writing of the nature and extent of such damage within </w:t>
      </w:r>
      <w:r w:rsidR="00B655CA" w:rsidRPr="00495247">
        <w:rPr>
          <w:rFonts w:ascii="Arial" w:hAnsi="Arial" w:cs="Arial"/>
        </w:rPr>
        <w:t>seven</w:t>
      </w:r>
      <w:r w:rsidR="00742AE1" w:rsidRPr="00495247">
        <w:rPr>
          <w:rFonts w:ascii="Arial" w:hAnsi="Arial" w:cs="Arial"/>
        </w:rPr>
        <w:t xml:space="preserve"> days of the Get Out Date</w:t>
      </w:r>
      <w:r w:rsidR="00C43D1F" w:rsidRPr="00495247">
        <w:rPr>
          <w:rFonts w:ascii="Arial" w:hAnsi="Arial" w:cs="Arial"/>
        </w:rPr>
        <w:t xml:space="preserve">, and also subject to the </w:t>
      </w:r>
      <w:r w:rsidR="00FD69AA">
        <w:rPr>
          <w:rFonts w:ascii="Arial" w:hAnsi="Arial" w:cs="Arial"/>
        </w:rPr>
        <w:t>Promoter</w:t>
      </w:r>
      <w:r w:rsidR="00C43D1F" w:rsidRPr="00495247">
        <w:rPr>
          <w:rFonts w:ascii="Arial" w:hAnsi="Arial" w:cs="Arial"/>
        </w:rPr>
        <w:t xml:space="preserve"> being granted reasonable access to examine </w:t>
      </w:r>
      <w:r w:rsidR="00D517EA" w:rsidRPr="00495247">
        <w:rPr>
          <w:rFonts w:ascii="Arial" w:hAnsi="Arial" w:cs="Arial"/>
        </w:rPr>
        <w:t xml:space="preserve">and </w:t>
      </w:r>
      <w:r w:rsidR="00C43D1F" w:rsidRPr="00495247">
        <w:rPr>
          <w:rFonts w:ascii="Arial" w:hAnsi="Arial" w:cs="Arial"/>
        </w:rPr>
        <w:t xml:space="preserve">evaluate </w:t>
      </w:r>
      <w:r w:rsidR="00D517EA" w:rsidRPr="00495247">
        <w:rPr>
          <w:rFonts w:ascii="Arial" w:hAnsi="Arial" w:cs="Arial"/>
        </w:rPr>
        <w:t xml:space="preserve">the extent and costs of </w:t>
      </w:r>
      <w:r w:rsidR="00C43D1F" w:rsidRPr="00495247">
        <w:rPr>
          <w:rFonts w:ascii="Arial" w:hAnsi="Arial" w:cs="Arial"/>
        </w:rPr>
        <w:t>repair of the damage for itself</w:t>
      </w:r>
      <w:r w:rsidR="004675BA" w:rsidRPr="00495247">
        <w:rPr>
          <w:rFonts w:ascii="Arial" w:hAnsi="Arial" w:cs="Arial"/>
        </w:rPr>
        <w:t>;</w:t>
      </w:r>
    </w:p>
    <w:p w14:paraId="251F21DB" w14:textId="77777777" w:rsidR="00D517EA" w:rsidRPr="00495247" w:rsidRDefault="00D517EA" w:rsidP="00D25DE9">
      <w:pPr>
        <w:pStyle w:val="ListParagraph"/>
        <w:spacing w:line="276" w:lineRule="auto"/>
        <w:ind w:left="2127" w:hanging="709"/>
        <w:rPr>
          <w:rFonts w:ascii="Arial" w:hAnsi="Arial" w:cs="Arial"/>
        </w:rPr>
      </w:pPr>
    </w:p>
    <w:p w14:paraId="13BDE0CF" w14:textId="47D2225A" w:rsidR="006E44C6" w:rsidRPr="007A0FC2" w:rsidRDefault="00244FE6" w:rsidP="00D25DE9">
      <w:pPr>
        <w:pStyle w:val="ListParagraph"/>
        <w:numPr>
          <w:ilvl w:val="2"/>
          <w:numId w:val="37"/>
        </w:numPr>
        <w:spacing w:after="0" w:line="276" w:lineRule="auto"/>
        <w:ind w:left="2127" w:hanging="709"/>
        <w:rPr>
          <w:rFonts w:ascii="Arial" w:hAnsi="Arial" w:cs="Arial"/>
        </w:rPr>
      </w:pPr>
      <w:r w:rsidRPr="00495247">
        <w:rPr>
          <w:rFonts w:ascii="Arial" w:hAnsi="Arial" w:cs="Arial"/>
        </w:rPr>
        <w:t xml:space="preserve">To ensure that all </w:t>
      </w:r>
      <w:r w:rsidR="00FD69AA">
        <w:rPr>
          <w:rFonts w:ascii="Arial" w:hAnsi="Arial" w:cs="Arial"/>
        </w:rPr>
        <w:t>Pro</w:t>
      </w:r>
      <w:r w:rsidR="009771C9">
        <w:rPr>
          <w:rFonts w:ascii="Arial" w:hAnsi="Arial" w:cs="Arial"/>
        </w:rPr>
        <w:t>duction</w:t>
      </w:r>
      <w:r w:rsidRPr="00495247">
        <w:rPr>
          <w:rFonts w:ascii="Arial" w:hAnsi="Arial" w:cs="Arial"/>
        </w:rPr>
        <w:t xml:space="preserve"> personnel </w:t>
      </w:r>
      <w:r w:rsidR="009771C9">
        <w:rPr>
          <w:rFonts w:ascii="Arial" w:hAnsi="Arial" w:cs="Arial"/>
        </w:rPr>
        <w:t xml:space="preserve">working or present </w:t>
      </w:r>
      <w:r w:rsidRPr="00495247">
        <w:rPr>
          <w:rFonts w:ascii="Arial" w:hAnsi="Arial" w:cs="Arial"/>
        </w:rPr>
        <w:t xml:space="preserve">at the Venue are familiar with the </w:t>
      </w:r>
      <w:r w:rsidR="00C37725" w:rsidRPr="00495247">
        <w:rPr>
          <w:rFonts w:ascii="Arial" w:hAnsi="Arial" w:cs="Arial"/>
        </w:rPr>
        <w:t>Venue Proprietor</w:t>
      </w:r>
      <w:r w:rsidRPr="00495247">
        <w:rPr>
          <w:rFonts w:ascii="Arial" w:hAnsi="Arial" w:cs="Arial"/>
        </w:rPr>
        <w:t xml:space="preserve">’s evacuation procedures and </w:t>
      </w:r>
      <w:r w:rsidR="00B655CA" w:rsidRPr="00495247">
        <w:rPr>
          <w:rFonts w:ascii="Arial" w:hAnsi="Arial" w:cs="Arial"/>
        </w:rPr>
        <w:t xml:space="preserve">the </w:t>
      </w:r>
      <w:r w:rsidRPr="00495247">
        <w:rPr>
          <w:rFonts w:ascii="Arial" w:hAnsi="Arial" w:cs="Arial"/>
        </w:rPr>
        <w:t xml:space="preserve">location of </w:t>
      </w:r>
      <w:r w:rsidR="00742AE1" w:rsidRPr="00495247">
        <w:rPr>
          <w:rFonts w:ascii="Arial" w:hAnsi="Arial" w:cs="Arial"/>
        </w:rPr>
        <w:t xml:space="preserve">fire </w:t>
      </w:r>
      <w:r w:rsidRPr="00495247">
        <w:rPr>
          <w:rFonts w:ascii="Arial" w:hAnsi="Arial" w:cs="Arial"/>
        </w:rPr>
        <w:t>extinguishers</w:t>
      </w:r>
      <w:r w:rsidR="00742AE1" w:rsidRPr="00495247">
        <w:rPr>
          <w:rFonts w:ascii="Arial" w:hAnsi="Arial" w:cs="Arial"/>
        </w:rPr>
        <w:t>, exits</w:t>
      </w:r>
      <w:r w:rsidRPr="00495247">
        <w:rPr>
          <w:rFonts w:ascii="Arial" w:hAnsi="Arial" w:cs="Arial"/>
        </w:rPr>
        <w:t xml:space="preserve"> and </w:t>
      </w:r>
      <w:proofErr w:type="gramStart"/>
      <w:r w:rsidRPr="00495247">
        <w:rPr>
          <w:rFonts w:ascii="Arial" w:hAnsi="Arial" w:cs="Arial"/>
        </w:rPr>
        <w:t>alarms</w:t>
      </w:r>
      <w:r w:rsidR="00742AE1" w:rsidRPr="00495247">
        <w:rPr>
          <w:rFonts w:ascii="Arial" w:hAnsi="Arial" w:cs="Arial"/>
        </w:rPr>
        <w:t>;</w:t>
      </w:r>
      <w:proofErr w:type="gramEnd"/>
    </w:p>
    <w:p w14:paraId="4485C543" w14:textId="77777777" w:rsidR="006E44C6" w:rsidRPr="00495247" w:rsidRDefault="006E44C6" w:rsidP="00D25DE9">
      <w:pPr>
        <w:pStyle w:val="ListParagraph"/>
        <w:spacing w:line="276" w:lineRule="auto"/>
        <w:ind w:left="2127" w:hanging="709"/>
        <w:rPr>
          <w:rFonts w:ascii="Arial" w:hAnsi="Arial" w:cs="Arial"/>
        </w:rPr>
      </w:pPr>
    </w:p>
    <w:p w14:paraId="06190720" w14:textId="4A03CD65" w:rsidR="00A2640A" w:rsidRPr="00495247" w:rsidRDefault="00742AE1" w:rsidP="00D25DE9">
      <w:pPr>
        <w:pStyle w:val="ListParagraph"/>
        <w:numPr>
          <w:ilvl w:val="2"/>
          <w:numId w:val="37"/>
        </w:numPr>
        <w:spacing w:after="0" w:line="276" w:lineRule="auto"/>
        <w:ind w:left="2127" w:hanging="709"/>
        <w:rPr>
          <w:rFonts w:ascii="Arial" w:hAnsi="Arial" w:cs="Arial"/>
        </w:rPr>
      </w:pPr>
      <w:r w:rsidRPr="00495247">
        <w:rPr>
          <w:rStyle w:val="FootnoteReference"/>
          <w:rFonts w:ascii="Arial" w:hAnsi="Arial" w:cs="Arial"/>
        </w:rPr>
        <w:lastRenderedPageBreak/>
        <w:footnoteReference w:id="11"/>
      </w:r>
      <w:r w:rsidR="008655EF" w:rsidRPr="00495247">
        <w:rPr>
          <w:rFonts w:ascii="Arial" w:hAnsi="Arial" w:cs="Arial"/>
        </w:rPr>
        <w:t xml:space="preserve">To advise the Venue Proprietor at the earliest opportunity and in all events prior to commencement of promotion and publicity being issued by the Venue </w:t>
      </w:r>
      <w:r w:rsidR="008655EF" w:rsidRPr="009A6957">
        <w:rPr>
          <w:rFonts w:ascii="Arial" w:hAnsi="Arial" w:cs="Arial"/>
        </w:rPr>
        <w:t>Proprietor for the Production</w:t>
      </w:r>
      <w:r w:rsidRPr="009A6957">
        <w:rPr>
          <w:rFonts w:ascii="Arial" w:hAnsi="Arial" w:cs="Arial"/>
        </w:rPr>
        <w:t>,</w:t>
      </w:r>
      <w:r w:rsidR="008655EF" w:rsidRPr="009A6957">
        <w:rPr>
          <w:rFonts w:ascii="Arial" w:hAnsi="Arial" w:cs="Arial"/>
        </w:rPr>
        <w:t xml:space="preserve"> of any legal or audience-welfare sensitivities in the content of the Productio</w:t>
      </w:r>
      <w:r w:rsidRPr="009A6957">
        <w:rPr>
          <w:rFonts w:ascii="Arial" w:hAnsi="Arial" w:cs="Arial"/>
        </w:rPr>
        <w:t>n</w:t>
      </w:r>
      <w:r w:rsidR="009A6957">
        <w:rPr>
          <w:rFonts w:ascii="Arial" w:hAnsi="Arial" w:cs="Arial"/>
        </w:rPr>
        <w:t>.</w:t>
      </w:r>
    </w:p>
    <w:p w14:paraId="08843D30" w14:textId="77777777" w:rsidR="00A2640A" w:rsidRPr="00495247" w:rsidRDefault="00A2640A" w:rsidP="00D25DE9">
      <w:pPr>
        <w:pStyle w:val="ListParagraph"/>
        <w:spacing w:line="276" w:lineRule="auto"/>
        <w:ind w:left="2127" w:hanging="709"/>
        <w:rPr>
          <w:rFonts w:ascii="Arial" w:hAnsi="Arial" w:cs="Arial"/>
        </w:rPr>
      </w:pPr>
    </w:p>
    <w:p w14:paraId="7A248DD2" w14:textId="3F6D485D" w:rsidR="000718A3" w:rsidRPr="00495247" w:rsidRDefault="00F75415" w:rsidP="00556326">
      <w:pPr>
        <w:pStyle w:val="ListParagraph"/>
        <w:numPr>
          <w:ilvl w:val="1"/>
          <w:numId w:val="37"/>
        </w:numPr>
        <w:tabs>
          <w:tab w:val="left" w:pos="1276"/>
        </w:tabs>
        <w:spacing w:after="0" w:line="276" w:lineRule="auto"/>
        <w:ind w:left="1418" w:hanging="709"/>
        <w:rPr>
          <w:rFonts w:ascii="Arial" w:hAnsi="Arial" w:cs="Arial"/>
          <w:u w:val="single"/>
        </w:rPr>
      </w:pPr>
      <w:r w:rsidRPr="00495247">
        <w:rPr>
          <w:rFonts w:ascii="Arial" w:hAnsi="Arial" w:cs="Arial"/>
          <w:lang w:val="en-US"/>
        </w:rPr>
        <w:tab/>
      </w:r>
      <w:r w:rsidR="000718A3" w:rsidRPr="00495247">
        <w:rPr>
          <w:rFonts w:ascii="Arial" w:hAnsi="Arial" w:cs="Arial"/>
          <w:lang w:val="en-US"/>
        </w:rPr>
        <w:t xml:space="preserve">Without prejudice to any other obligation undertaken by the </w:t>
      </w:r>
      <w:r w:rsidR="00FD69AA">
        <w:rPr>
          <w:rFonts w:ascii="Arial" w:hAnsi="Arial" w:cs="Arial"/>
          <w:lang w:val="en-US"/>
        </w:rPr>
        <w:t>Promoter</w:t>
      </w:r>
      <w:r w:rsidR="000718A3" w:rsidRPr="00495247">
        <w:rPr>
          <w:rFonts w:ascii="Arial" w:hAnsi="Arial" w:cs="Arial"/>
        </w:rPr>
        <w:t xml:space="preserve"> </w:t>
      </w:r>
      <w:r w:rsidR="00B655CA" w:rsidRPr="00495247">
        <w:rPr>
          <w:rFonts w:ascii="Arial" w:hAnsi="Arial" w:cs="Arial"/>
          <w:lang w:val="en-US"/>
        </w:rPr>
        <w:t>under</w:t>
      </w:r>
      <w:r w:rsidR="000718A3" w:rsidRPr="00495247">
        <w:rPr>
          <w:rFonts w:ascii="Arial" w:hAnsi="Arial" w:cs="Arial"/>
          <w:lang w:val="en-US"/>
        </w:rPr>
        <w:t xml:space="preserve"> this</w:t>
      </w:r>
      <w:r w:rsidR="00B95753" w:rsidRPr="00495247">
        <w:rPr>
          <w:rFonts w:ascii="Arial" w:hAnsi="Arial" w:cs="Arial"/>
          <w:lang w:val="en-US"/>
        </w:rPr>
        <w:t xml:space="preserve"> </w:t>
      </w:r>
      <w:r w:rsidR="00490E3D">
        <w:rPr>
          <w:rFonts w:ascii="Arial" w:hAnsi="Arial" w:cs="Arial"/>
          <w:lang w:val="en-US"/>
        </w:rPr>
        <w:t>C</w:t>
      </w:r>
      <w:r w:rsidR="00FD69AA">
        <w:rPr>
          <w:rFonts w:ascii="Arial" w:hAnsi="Arial" w:cs="Arial"/>
          <w:lang w:val="en-US"/>
        </w:rPr>
        <w:t>ontract</w:t>
      </w:r>
      <w:r w:rsidR="000718A3" w:rsidRPr="00495247">
        <w:rPr>
          <w:rFonts w:ascii="Arial" w:hAnsi="Arial" w:cs="Arial"/>
          <w:lang w:val="en-US"/>
        </w:rPr>
        <w:t xml:space="preserve">, the </w:t>
      </w:r>
      <w:r w:rsidR="00FD69AA">
        <w:rPr>
          <w:rFonts w:ascii="Arial" w:hAnsi="Arial" w:cs="Arial"/>
          <w:lang w:val="en-US"/>
        </w:rPr>
        <w:t>Promoter</w:t>
      </w:r>
      <w:r w:rsidR="000718A3" w:rsidRPr="00495247">
        <w:rPr>
          <w:rFonts w:ascii="Arial" w:hAnsi="Arial" w:cs="Arial"/>
          <w:lang w:val="en-US"/>
        </w:rPr>
        <w:t xml:space="preserve"> acknowledges and accepts that it is obliged to require </w:t>
      </w:r>
      <w:r w:rsidR="009771C9">
        <w:rPr>
          <w:rFonts w:ascii="Arial" w:hAnsi="Arial" w:cs="Arial"/>
          <w:lang w:val="en-US"/>
        </w:rPr>
        <w:t>all Production</w:t>
      </w:r>
      <w:r w:rsidR="000718A3" w:rsidRPr="00495247">
        <w:rPr>
          <w:rFonts w:ascii="Arial" w:hAnsi="Arial" w:cs="Arial"/>
          <w:lang w:val="en-US"/>
        </w:rPr>
        <w:t xml:space="preserve"> personnel to respect the dignity and autonomy of each other as well as all Venue Proprietor staff and personnel with whom they interact while working on</w:t>
      </w:r>
      <w:r w:rsidR="00742AE1" w:rsidRPr="00495247">
        <w:rPr>
          <w:rFonts w:ascii="Arial" w:hAnsi="Arial" w:cs="Arial"/>
          <w:lang w:val="en-US"/>
        </w:rPr>
        <w:t>, or otherwise participating in,</w:t>
      </w:r>
      <w:r w:rsidR="000718A3" w:rsidRPr="00495247">
        <w:rPr>
          <w:rFonts w:ascii="Arial" w:hAnsi="Arial" w:cs="Arial"/>
          <w:lang w:val="en-US"/>
        </w:rPr>
        <w:t xml:space="preserve"> the Production.</w:t>
      </w:r>
    </w:p>
    <w:p w14:paraId="588B0341" w14:textId="77777777" w:rsidR="00D517EA" w:rsidRPr="00495247" w:rsidRDefault="00D517EA" w:rsidP="00556326">
      <w:pPr>
        <w:pStyle w:val="ListParagraph"/>
        <w:tabs>
          <w:tab w:val="left" w:pos="1276"/>
        </w:tabs>
        <w:spacing w:line="276" w:lineRule="auto"/>
        <w:ind w:left="1418" w:hanging="709"/>
        <w:rPr>
          <w:rFonts w:ascii="Arial" w:hAnsi="Arial" w:cs="Arial"/>
          <w:u w:val="single"/>
        </w:rPr>
      </w:pPr>
    </w:p>
    <w:p w14:paraId="45C23881" w14:textId="479E73B8" w:rsidR="00D17F6D" w:rsidRPr="005B4275" w:rsidRDefault="00F75415" w:rsidP="005B4275">
      <w:pPr>
        <w:pStyle w:val="ListParagraph"/>
        <w:numPr>
          <w:ilvl w:val="1"/>
          <w:numId w:val="37"/>
        </w:numPr>
        <w:tabs>
          <w:tab w:val="left" w:pos="1276"/>
        </w:tabs>
        <w:spacing w:after="0" w:line="276" w:lineRule="auto"/>
        <w:ind w:left="1418" w:hanging="709"/>
        <w:rPr>
          <w:rFonts w:ascii="Arial" w:hAnsi="Arial" w:cs="Arial"/>
        </w:rPr>
      </w:pPr>
      <w:r w:rsidRPr="00495247">
        <w:rPr>
          <w:rFonts w:ascii="Arial" w:hAnsi="Arial" w:cs="Arial"/>
        </w:rPr>
        <w:t xml:space="preserve">  </w:t>
      </w:r>
      <w:bookmarkStart w:id="1" w:name="_Hlk101879551"/>
      <w:r w:rsidR="00D517EA" w:rsidRPr="00495247">
        <w:rPr>
          <w:rFonts w:ascii="Arial" w:hAnsi="Arial" w:cs="Arial"/>
        </w:rPr>
        <w:t xml:space="preserve">The </w:t>
      </w:r>
      <w:r w:rsidR="00FD69AA">
        <w:rPr>
          <w:rFonts w:ascii="Arial" w:hAnsi="Arial" w:cs="Arial"/>
        </w:rPr>
        <w:t>Promoter</w:t>
      </w:r>
      <w:r w:rsidR="00D517EA" w:rsidRPr="00495247">
        <w:rPr>
          <w:rFonts w:ascii="Arial" w:hAnsi="Arial" w:cs="Arial"/>
        </w:rPr>
        <w:t xml:space="preserve"> accepts that no liability will be accepted by the Venue Proprietor for the loss of, theft of or damage to any personal belongings of any member of the </w:t>
      </w:r>
      <w:r w:rsidR="00FD69AA">
        <w:rPr>
          <w:rFonts w:ascii="Arial" w:hAnsi="Arial" w:cs="Arial"/>
        </w:rPr>
        <w:t>Promoter</w:t>
      </w:r>
      <w:r w:rsidR="00D517EA" w:rsidRPr="00495247">
        <w:rPr>
          <w:rFonts w:ascii="Arial" w:hAnsi="Arial" w:cs="Arial"/>
        </w:rPr>
        <w:t xml:space="preserve">’s </w:t>
      </w:r>
      <w:r w:rsidR="009771C9">
        <w:rPr>
          <w:rFonts w:ascii="Arial" w:hAnsi="Arial" w:cs="Arial"/>
        </w:rPr>
        <w:t xml:space="preserve">or Production’s </w:t>
      </w:r>
      <w:r w:rsidR="00D517EA" w:rsidRPr="00495247">
        <w:rPr>
          <w:rFonts w:ascii="Arial" w:hAnsi="Arial" w:cs="Arial"/>
        </w:rPr>
        <w:t xml:space="preserve">personnel or invitees to the Venue and the </w:t>
      </w:r>
      <w:r w:rsidR="00FD69AA">
        <w:rPr>
          <w:rFonts w:ascii="Arial" w:hAnsi="Arial" w:cs="Arial"/>
        </w:rPr>
        <w:t>Promoter</w:t>
      </w:r>
      <w:r w:rsidR="00D517EA" w:rsidRPr="00495247">
        <w:rPr>
          <w:rFonts w:ascii="Arial" w:hAnsi="Arial" w:cs="Arial"/>
        </w:rPr>
        <w:t xml:space="preserve"> shall advise all </w:t>
      </w:r>
      <w:r w:rsidR="006F1D72">
        <w:rPr>
          <w:rFonts w:ascii="Arial" w:hAnsi="Arial" w:cs="Arial"/>
        </w:rPr>
        <w:t xml:space="preserve">Production </w:t>
      </w:r>
      <w:r w:rsidR="00D517EA" w:rsidRPr="00495247">
        <w:rPr>
          <w:rFonts w:ascii="Arial" w:hAnsi="Arial" w:cs="Arial"/>
        </w:rPr>
        <w:t xml:space="preserve">personnel that they are personally responsible to take care of their personal belongings at the </w:t>
      </w:r>
      <w:r w:rsidR="006E44C6">
        <w:rPr>
          <w:rFonts w:ascii="Arial" w:hAnsi="Arial" w:cs="Arial"/>
        </w:rPr>
        <w:t>Venue.</w:t>
      </w:r>
      <w:bookmarkEnd w:id="1"/>
    </w:p>
    <w:p w14:paraId="2BD34C77" w14:textId="77777777" w:rsidR="00D17F6D" w:rsidRDefault="00D17F6D" w:rsidP="00556326">
      <w:pPr>
        <w:spacing w:after="0" w:line="276" w:lineRule="auto"/>
        <w:ind w:left="709" w:hanging="709"/>
        <w:rPr>
          <w:rFonts w:ascii="Arial" w:hAnsi="Arial" w:cs="Arial"/>
        </w:rPr>
      </w:pPr>
    </w:p>
    <w:p w14:paraId="015A8E49" w14:textId="46FE7B77" w:rsidR="00F53AC2" w:rsidRPr="00495247" w:rsidRDefault="00794977" w:rsidP="00556326">
      <w:pPr>
        <w:spacing w:after="0" w:line="276" w:lineRule="auto"/>
        <w:ind w:left="709" w:hanging="709"/>
        <w:rPr>
          <w:rFonts w:ascii="Arial" w:hAnsi="Arial" w:cs="Arial"/>
          <w:u w:val="single"/>
        </w:rPr>
      </w:pPr>
      <w:r w:rsidRPr="00495247">
        <w:rPr>
          <w:rFonts w:ascii="Arial" w:hAnsi="Arial" w:cs="Arial"/>
        </w:rPr>
        <w:t>1</w:t>
      </w:r>
      <w:r w:rsidR="000C146F" w:rsidRPr="00495247">
        <w:rPr>
          <w:rFonts w:ascii="Arial" w:hAnsi="Arial" w:cs="Arial"/>
        </w:rPr>
        <w:t>0</w:t>
      </w:r>
      <w:r w:rsidRPr="00495247">
        <w:rPr>
          <w:rFonts w:ascii="Arial" w:hAnsi="Arial" w:cs="Arial"/>
        </w:rPr>
        <w:t>.</w:t>
      </w:r>
      <w:r w:rsidRPr="00495247">
        <w:rPr>
          <w:rFonts w:ascii="Arial" w:hAnsi="Arial" w:cs="Arial"/>
        </w:rPr>
        <w:tab/>
      </w:r>
      <w:r w:rsidR="00742AE1" w:rsidRPr="00495247">
        <w:rPr>
          <w:rFonts w:ascii="Arial" w:hAnsi="Arial" w:cs="Arial"/>
          <w:b/>
          <w:bCs/>
        </w:rPr>
        <w:t>W</w:t>
      </w:r>
      <w:r w:rsidR="00F53AC2" w:rsidRPr="00495247">
        <w:rPr>
          <w:rFonts w:ascii="Arial" w:hAnsi="Arial" w:cs="Arial"/>
          <w:b/>
          <w:bCs/>
        </w:rPr>
        <w:t>arranties and indemnit</w:t>
      </w:r>
      <w:r w:rsidR="00742AE1" w:rsidRPr="00495247">
        <w:rPr>
          <w:rFonts w:ascii="Arial" w:hAnsi="Arial" w:cs="Arial"/>
          <w:b/>
          <w:bCs/>
        </w:rPr>
        <w:t>ies</w:t>
      </w:r>
    </w:p>
    <w:p w14:paraId="23B951C4" w14:textId="77777777" w:rsidR="00F53AC2" w:rsidRPr="00495247" w:rsidRDefault="00F53AC2" w:rsidP="00556326">
      <w:pPr>
        <w:spacing w:after="0" w:line="276" w:lineRule="auto"/>
        <w:ind w:left="720" w:hanging="720"/>
        <w:rPr>
          <w:rFonts w:ascii="Arial" w:hAnsi="Arial" w:cs="Arial"/>
        </w:rPr>
      </w:pPr>
    </w:p>
    <w:p w14:paraId="41BBFF7F" w14:textId="6A571B8E" w:rsidR="00E57F6C" w:rsidRPr="00495247" w:rsidRDefault="000C539F" w:rsidP="002A2990">
      <w:pPr>
        <w:spacing w:after="0" w:line="276" w:lineRule="auto"/>
        <w:ind w:left="1418" w:hanging="698"/>
        <w:rPr>
          <w:rFonts w:ascii="Arial" w:hAnsi="Arial" w:cs="Arial"/>
        </w:rPr>
      </w:pPr>
      <w:r w:rsidRPr="00495247">
        <w:rPr>
          <w:rFonts w:ascii="Arial" w:hAnsi="Arial" w:cs="Arial"/>
        </w:rPr>
        <w:t>1</w:t>
      </w:r>
      <w:r w:rsidR="000C146F" w:rsidRPr="00495247">
        <w:rPr>
          <w:rFonts w:ascii="Arial" w:hAnsi="Arial" w:cs="Arial"/>
        </w:rPr>
        <w:t>0</w:t>
      </w:r>
      <w:r w:rsidR="00CD4B03" w:rsidRPr="00495247">
        <w:rPr>
          <w:rFonts w:ascii="Arial" w:hAnsi="Arial" w:cs="Arial"/>
        </w:rPr>
        <w:t>.1</w:t>
      </w:r>
      <w:r w:rsidR="00CD4B03" w:rsidRPr="00495247">
        <w:rPr>
          <w:rFonts w:ascii="Arial" w:hAnsi="Arial" w:cs="Arial"/>
        </w:rPr>
        <w:tab/>
      </w:r>
      <w:r w:rsidR="00794977" w:rsidRPr="00495247">
        <w:rPr>
          <w:rFonts w:ascii="Arial" w:hAnsi="Arial" w:cs="Arial"/>
        </w:rPr>
        <w:t xml:space="preserve">The </w:t>
      </w:r>
      <w:r w:rsidR="00FD69AA">
        <w:rPr>
          <w:rFonts w:ascii="Arial" w:hAnsi="Arial" w:cs="Arial"/>
        </w:rPr>
        <w:t>Promoter</w:t>
      </w:r>
      <w:r w:rsidR="00794977" w:rsidRPr="00495247">
        <w:rPr>
          <w:rFonts w:ascii="Arial" w:hAnsi="Arial" w:cs="Arial"/>
        </w:rPr>
        <w:t xml:space="preserve"> warrants</w:t>
      </w:r>
      <w:r w:rsidR="000A2CF4" w:rsidRPr="00495247">
        <w:rPr>
          <w:rFonts w:ascii="Arial" w:hAnsi="Arial" w:cs="Arial"/>
        </w:rPr>
        <w:t xml:space="preserve"> to the </w:t>
      </w:r>
      <w:r w:rsidR="00C37725" w:rsidRPr="00495247">
        <w:rPr>
          <w:rFonts w:ascii="Arial" w:hAnsi="Arial" w:cs="Arial"/>
        </w:rPr>
        <w:t>Venue Proprietor</w:t>
      </w:r>
      <w:r w:rsidR="000A2CF4" w:rsidRPr="00495247">
        <w:rPr>
          <w:rFonts w:ascii="Arial" w:hAnsi="Arial" w:cs="Arial"/>
        </w:rPr>
        <w:t xml:space="preserve"> as follows:</w:t>
      </w:r>
    </w:p>
    <w:p w14:paraId="5A89B6CD" w14:textId="77777777" w:rsidR="00E57F6C" w:rsidRPr="00495247" w:rsidRDefault="00E57F6C" w:rsidP="00556326">
      <w:pPr>
        <w:pStyle w:val="ListParagraph"/>
        <w:spacing w:after="0" w:line="276" w:lineRule="auto"/>
        <w:ind w:left="1140"/>
        <w:rPr>
          <w:rFonts w:ascii="Arial" w:hAnsi="Arial" w:cs="Arial"/>
        </w:rPr>
      </w:pPr>
    </w:p>
    <w:p w14:paraId="2130922C" w14:textId="018BF39D" w:rsidR="00AE6A98" w:rsidRPr="006F1D72" w:rsidRDefault="000C539F" w:rsidP="00BC23DA">
      <w:pPr>
        <w:spacing w:after="0" w:line="276" w:lineRule="auto"/>
        <w:ind w:left="2127" w:hanging="709"/>
        <w:rPr>
          <w:rFonts w:ascii="Arial" w:hAnsi="Arial" w:cs="Arial"/>
        </w:rPr>
      </w:pPr>
      <w:r w:rsidRPr="00495247">
        <w:rPr>
          <w:rFonts w:ascii="Arial" w:hAnsi="Arial" w:cs="Arial"/>
        </w:rPr>
        <w:t>1</w:t>
      </w:r>
      <w:r w:rsidR="000C146F" w:rsidRPr="00495247">
        <w:rPr>
          <w:rFonts w:ascii="Arial" w:hAnsi="Arial" w:cs="Arial"/>
        </w:rPr>
        <w:t>0</w:t>
      </w:r>
      <w:r w:rsidR="00CD4B03" w:rsidRPr="00495247">
        <w:rPr>
          <w:rFonts w:ascii="Arial" w:hAnsi="Arial" w:cs="Arial"/>
        </w:rPr>
        <w:t>.1.1</w:t>
      </w:r>
      <w:r w:rsidR="00CD4B03" w:rsidRPr="00495247">
        <w:rPr>
          <w:rFonts w:ascii="Arial" w:hAnsi="Arial" w:cs="Arial"/>
        </w:rPr>
        <w:tab/>
      </w:r>
      <w:r w:rsidR="00575C91">
        <w:rPr>
          <w:rFonts w:ascii="Arial" w:hAnsi="Arial" w:cs="Arial"/>
        </w:rPr>
        <w:t>I</w:t>
      </w:r>
      <w:r w:rsidR="000A2CF4" w:rsidRPr="00495247">
        <w:rPr>
          <w:rFonts w:ascii="Arial" w:hAnsi="Arial" w:cs="Arial"/>
        </w:rPr>
        <w:t xml:space="preserve">t owns or has otherwise secured </w:t>
      </w:r>
      <w:r w:rsidR="00794977" w:rsidRPr="00495247">
        <w:rPr>
          <w:rFonts w:ascii="Arial" w:hAnsi="Arial" w:cs="Arial"/>
        </w:rPr>
        <w:t>all rights necessary to</w:t>
      </w:r>
      <w:r w:rsidR="000A2CF4" w:rsidRPr="00495247">
        <w:rPr>
          <w:rFonts w:ascii="Arial" w:hAnsi="Arial" w:cs="Arial"/>
        </w:rPr>
        <w:t xml:space="preserve"> entitle it to</w:t>
      </w:r>
      <w:r w:rsidR="00794977" w:rsidRPr="00495247">
        <w:rPr>
          <w:rFonts w:ascii="Arial" w:hAnsi="Arial" w:cs="Arial"/>
        </w:rPr>
        <w:t xml:space="preserve"> </w:t>
      </w:r>
      <w:r w:rsidR="00CD4B03" w:rsidRPr="00495247">
        <w:rPr>
          <w:rFonts w:ascii="Arial" w:hAnsi="Arial" w:cs="Arial"/>
        </w:rPr>
        <w:tab/>
      </w:r>
      <w:r w:rsidR="00794977" w:rsidRPr="00495247">
        <w:rPr>
          <w:rFonts w:ascii="Arial" w:hAnsi="Arial" w:cs="Arial"/>
        </w:rPr>
        <w:t>publicly p</w:t>
      </w:r>
      <w:r w:rsidR="006E44C6">
        <w:rPr>
          <w:rFonts w:ascii="Arial" w:hAnsi="Arial" w:cs="Arial"/>
        </w:rPr>
        <w:t>resent</w:t>
      </w:r>
      <w:r w:rsidR="00794977" w:rsidRPr="00495247">
        <w:rPr>
          <w:rFonts w:ascii="Arial" w:hAnsi="Arial" w:cs="Arial"/>
        </w:rPr>
        <w:t xml:space="preserve"> the </w:t>
      </w:r>
      <w:r w:rsidR="000A2CF4" w:rsidRPr="00495247">
        <w:rPr>
          <w:rFonts w:ascii="Arial" w:hAnsi="Arial" w:cs="Arial"/>
        </w:rPr>
        <w:t>P</w:t>
      </w:r>
      <w:r w:rsidR="00794977" w:rsidRPr="00495247">
        <w:rPr>
          <w:rFonts w:ascii="Arial" w:hAnsi="Arial" w:cs="Arial"/>
        </w:rPr>
        <w:t xml:space="preserve">roduction at </w:t>
      </w:r>
      <w:r w:rsidR="000A2CF4" w:rsidRPr="00495247">
        <w:rPr>
          <w:rFonts w:ascii="Arial" w:hAnsi="Arial" w:cs="Arial"/>
        </w:rPr>
        <w:t xml:space="preserve">Venue </w:t>
      </w:r>
      <w:r w:rsidR="00794977" w:rsidRPr="00495247">
        <w:rPr>
          <w:rFonts w:ascii="Arial" w:hAnsi="Arial" w:cs="Arial"/>
        </w:rPr>
        <w:t xml:space="preserve">and that no performances of </w:t>
      </w:r>
      <w:r w:rsidR="00CD4B03" w:rsidRPr="00495247">
        <w:rPr>
          <w:rFonts w:ascii="Arial" w:hAnsi="Arial" w:cs="Arial"/>
        </w:rPr>
        <w:tab/>
      </w:r>
      <w:r w:rsidR="00794977" w:rsidRPr="00495247">
        <w:rPr>
          <w:rFonts w:ascii="Arial" w:hAnsi="Arial" w:cs="Arial"/>
        </w:rPr>
        <w:t xml:space="preserve">the </w:t>
      </w:r>
      <w:r w:rsidR="000A2CF4" w:rsidRPr="00495247">
        <w:rPr>
          <w:rFonts w:ascii="Arial" w:hAnsi="Arial" w:cs="Arial"/>
        </w:rPr>
        <w:t>P</w:t>
      </w:r>
      <w:r w:rsidR="00794977" w:rsidRPr="00495247">
        <w:rPr>
          <w:rFonts w:ascii="Arial" w:hAnsi="Arial" w:cs="Arial"/>
        </w:rPr>
        <w:t xml:space="preserve">roduction will infringe </w:t>
      </w:r>
      <w:r w:rsidR="00ED1289" w:rsidRPr="00495247">
        <w:rPr>
          <w:rFonts w:ascii="Arial" w:hAnsi="Arial" w:cs="Arial"/>
        </w:rPr>
        <w:t xml:space="preserve">the intellectual property rights, to include </w:t>
      </w:r>
      <w:r w:rsidR="00CD4B03" w:rsidRPr="00495247">
        <w:rPr>
          <w:rFonts w:ascii="Arial" w:hAnsi="Arial" w:cs="Arial"/>
        </w:rPr>
        <w:tab/>
      </w:r>
      <w:r w:rsidR="00ED1289" w:rsidRPr="00495247">
        <w:rPr>
          <w:rFonts w:ascii="Arial" w:hAnsi="Arial" w:cs="Arial"/>
        </w:rPr>
        <w:t>without limitation copyright and performers’ rights</w:t>
      </w:r>
      <w:r w:rsidR="000A2CF4" w:rsidRPr="00495247">
        <w:rPr>
          <w:rFonts w:ascii="Arial" w:hAnsi="Arial" w:cs="Arial"/>
        </w:rPr>
        <w:t>,</w:t>
      </w:r>
      <w:r w:rsidR="00ED1289" w:rsidRPr="00495247">
        <w:rPr>
          <w:rFonts w:ascii="Arial" w:hAnsi="Arial" w:cs="Arial"/>
        </w:rPr>
        <w:t xml:space="preserve"> of any person</w:t>
      </w:r>
      <w:r w:rsidR="00F53AC2" w:rsidRPr="00495247">
        <w:rPr>
          <w:rFonts w:ascii="Arial" w:hAnsi="Arial" w:cs="Arial"/>
        </w:rPr>
        <w:t xml:space="preserve">; </w:t>
      </w:r>
      <w:r w:rsidR="00244FE6" w:rsidRPr="00495247">
        <w:rPr>
          <w:rFonts w:ascii="Arial" w:hAnsi="Arial" w:cs="Arial"/>
        </w:rPr>
        <w:t>and</w:t>
      </w:r>
    </w:p>
    <w:p w14:paraId="287712CC" w14:textId="77777777" w:rsidR="00AE6A98" w:rsidRPr="00495247" w:rsidRDefault="00AE6A98" w:rsidP="00556326">
      <w:pPr>
        <w:pStyle w:val="ListParagraph"/>
        <w:spacing w:after="0" w:line="276" w:lineRule="auto"/>
        <w:ind w:left="2160"/>
        <w:rPr>
          <w:rFonts w:ascii="Arial" w:hAnsi="Arial" w:cs="Arial"/>
        </w:rPr>
      </w:pPr>
    </w:p>
    <w:p w14:paraId="5CDDC754" w14:textId="7CCB0721" w:rsidR="00653AC9" w:rsidRPr="00B12DCE" w:rsidRDefault="00575C91" w:rsidP="00B12DCE">
      <w:pPr>
        <w:pStyle w:val="ListParagraph"/>
        <w:numPr>
          <w:ilvl w:val="2"/>
          <w:numId w:val="38"/>
        </w:numPr>
        <w:spacing w:after="0" w:line="276" w:lineRule="auto"/>
        <w:ind w:left="2127" w:hanging="709"/>
        <w:rPr>
          <w:rFonts w:ascii="Arial" w:hAnsi="Arial" w:cs="Arial"/>
        </w:rPr>
      </w:pPr>
      <w:r>
        <w:rPr>
          <w:rFonts w:ascii="Arial" w:hAnsi="Arial" w:cs="Arial"/>
        </w:rPr>
        <w:t>N</w:t>
      </w:r>
      <w:r w:rsidR="00F53AC2" w:rsidRPr="00495247">
        <w:rPr>
          <w:rFonts w:ascii="Arial" w:hAnsi="Arial" w:cs="Arial"/>
        </w:rPr>
        <w:t>o part of the Production</w:t>
      </w:r>
      <w:r w:rsidR="00E57F6C" w:rsidRPr="00495247">
        <w:rPr>
          <w:rFonts w:ascii="Arial" w:hAnsi="Arial" w:cs="Arial"/>
        </w:rPr>
        <w:t xml:space="preserve"> or any promotional and publicity content and material supplied by the </w:t>
      </w:r>
      <w:r w:rsidR="00FD69AA">
        <w:rPr>
          <w:rFonts w:ascii="Arial" w:hAnsi="Arial" w:cs="Arial"/>
        </w:rPr>
        <w:t>Promoter</w:t>
      </w:r>
      <w:r w:rsidR="00E57F6C" w:rsidRPr="00495247">
        <w:rPr>
          <w:rFonts w:ascii="Arial" w:hAnsi="Arial" w:cs="Arial"/>
        </w:rPr>
        <w:t xml:space="preserve"> to the </w:t>
      </w:r>
      <w:r w:rsidR="00C37725" w:rsidRPr="00495247">
        <w:rPr>
          <w:rFonts w:ascii="Arial" w:hAnsi="Arial" w:cs="Arial"/>
        </w:rPr>
        <w:t>Venue Proprietor</w:t>
      </w:r>
      <w:r w:rsidR="00F53AC2" w:rsidRPr="00495247">
        <w:rPr>
          <w:rFonts w:ascii="Arial" w:hAnsi="Arial" w:cs="Arial"/>
        </w:rPr>
        <w:t xml:space="preserve"> shall be defamatory of any person, shall be in breach of the intellectual property rights of any person, shall be in breach of the privacy rights of any living individual, shall be in breach of a duty of confidentiality express or implied owed to any person</w:t>
      </w:r>
      <w:r w:rsidR="00B655CA" w:rsidRPr="00495247">
        <w:rPr>
          <w:rFonts w:ascii="Arial" w:hAnsi="Arial" w:cs="Arial"/>
        </w:rPr>
        <w:t xml:space="preserve">, </w:t>
      </w:r>
      <w:r w:rsidR="00742AE1" w:rsidRPr="00495247">
        <w:rPr>
          <w:rFonts w:ascii="Arial" w:hAnsi="Arial" w:cs="Arial"/>
        </w:rPr>
        <w:t>nor</w:t>
      </w:r>
      <w:r w:rsidR="00F53AC2" w:rsidRPr="00495247">
        <w:rPr>
          <w:rFonts w:ascii="Arial" w:hAnsi="Arial" w:cs="Arial"/>
        </w:rPr>
        <w:t xml:space="preserve"> shall </w:t>
      </w:r>
      <w:r w:rsidR="00742AE1" w:rsidRPr="00495247">
        <w:rPr>
          <w:rFonts w:ascii="Arial" w:hAnsi="Arial" w:cs="Arial"/>
        </w:rPr>
        <w:t xml:space="preserve">it </w:t>
      </w:r>
      <w:r w:rsidR="00F53AC2" w:rsidRPr="00495247">
        <w:rPr>
          <w:rFonts w:ascii="Arial" w:hAnsi="Arial" w:cs="Arial"/>
        </w:rPr>
        <w:t xml:space="preserve">be in contempt of court. </w:t>
      </w:r>
    </w:p>
    <w:p w14:paraId="5B51A938" w14:textId="77777777" w:rsidR="00653AC9" w:rsidRPr="00495247" w:rsidRDefault="00653AC9" w:rsidP="00556326">
      <w:pPr>
        <w:spacing w:after="0" w:line="276" w:lineRule="auto"/>
        <w:ind w:left="720" w:hanging="720"/>
        <w:rPr>
          <w:rFonts w:ascii="Arial" w:hAnsi="Arial" w:cs="Arial"/>
        </w:rPr>
      </w:pPr>
    </w:p>
    <w:p w14:paraId="1191CD04" w14:textId="3835A1EA" w:rsidR="00742AE1" w:rsidRPr="00495247" w:rsidRDefault="00742AE1" w:rsidP="002A2990">
      <w:pPr>
        <w:pStyle w:val="ListParagraph"/>
        <w:numPr>
          <w:ilvl w:val="1"/>
          <w:numId w:val="38"/>
        </w:numPr>
        <w:spacing w:after="0" w:line="276" w:lineRule="auto"/>
        <w:ind w:left="1418" w:hanging="698"/>
        <w:rPr>
          <w:rFonts w:ascii="Arial" w:hAnsi="Arial" w:cs="Arial"/>
        </w:rPr>
      </w:pPr>
      <w:r w:rsidRPr="00495247">
        <w:rPr>
          <w:rFonts w:ascii="Arial" w:hAnsi="Arial" w:cs="Arial"/>
        </w:rPr>
        <w:t xml:space="preserve">The Venue Proprietor hereby warrants to the </w:t>
      </w:r>
      <w:r w:rsidR="00FD69AA">
        <w:rPr>
          <w:rFonts w:ascii="Arial" w:hAnsi="Arial" w:cs="Arial"/>
        </w:rPr>
        <w:t>Promoter</w:t>
      </w:r>
      <w:r w:rsidRPr="00495247">
        <w:rPr>
          <w:rFonts w:ascii="Arial" w:hAnsi="Arial" w:cs="Arial"/>
        </w:rPr>
        <w:t xml:space="preserve"> </w:t>
      </w:r>
      <w:proofErr w:type="gramStart"/>
      <w:r w:rsidRPr="00495247">
        <w:rPr>
          <w:rFonts w:ascii="Arial" w:hAnsi="Arial" w:cs="Arial"/>
        </w:rPr>
        <w:t>that;</w:t>
      </w:r>
      <w:proofErr w:type="gramEnd"/>
    </w:p>
    <w:p w14:paraId="75C56AC2" w14:textId="77777777" w:rsidR="00742AE1" w:rsidRPr="00495247" w:rsidRDefault="00742AE1" w:rsidP="00556326">
      <w:pPr>
        <w:pStyle w:val="ListParagraph"/>
        <w:spacing w:after="0" w:line="276" w:lineRule="auto"/>
        <w:ind w:left="1340"/>
        <w:rPr>
          <w:rFonts w:ascii="Arial" w:hAnsi="Arial" w:cs="Arial"/>
        </w:rPr>
      </w:pPr>
    </w:p>
    <w:p w14:paraId="25C54653" w14:textId="603B7DB7" w:rsidR="00AE6A98" w:rsidRDefault="00742AE1" w:rsidP="00BC23DA">
      <w:pPr>
        <w:pStyle w:val="ListParagraph"/>
        <w:numPr>
          <w:ilvl w:val="2"/>
          <w:numId w:val="41"/>
        </w:numPr>
        <w:spacing w:after="0" w:line="276" w:lineRule="auto"/>
        <w:ind w:left="2127" w:hanging="709"/>
        <w:rPr>
          <w:rFonts w:ascii="Arial" w:hAnsi="Arial" w:cs="Arial"/>
        </w:rPr>
      </w:pPr>
      <w:r w:rsidRPr="00495247">
        <w:rPr>
          <w:rFonts w:ascii="Arial" w:hAnsi="Arial" w:cs="Arial"/>
        </w:rPr>
        <w:t xml:space="preserve">It has full legal right and entitlement to </w:t>
      </w:r>
      <w:proofErr w:type="gramStart"/>
      <w:r w:rsidRPr="00495247">
        <w:rPr>
          <w:rFonts w:ascii="Arial" w:hAnsi="Arial" w:cs="Arial"/>
        </w:rPr>
        <w:t>enter into</w:t>
      </w:r>
      <w:proofErr w:type="gramEnd"/>
      <w:r w:rsidRPr="00495247">
        <w:rPr>
          <w:rFonts w:ascii="Arial" w:hAnsi="Arial" w:cs="Arial"/>
        </w:rPr>
        <w:t xml:space="preserve"> this </w:t>
      </w:r>
      <w:r w:rsidR="00490E3D">
        <w:rPr>
          <w:rFonts w:ascii="Arial" w:hAnsi="Arial" w:cs="Arial"/>
        </w:rPr>
        <w:t>C</w:t>
      </w:r>
      <w:r w:rsidR="00FD69AA">
        <w:rPr>
          <w:rFonts w:ascii="Arial" w:hAnsi="Arial" w:cs="Arial"/>
        </w:rPr>
        <w:t>ontract</w:t>
      </w:r>
      <w:r w:rsidRPr="00495247">
        <w:rPr>
          <w:rFonts w:ascii="Arial" w:hAnsi="Arial" w:cs="Arial"/>
        </w:rPr>
        <w:t xml:space="preserve">; </w:t>
      </w:r>
      <w:r w:rsidR="00E4151F">
        <w:rPr>
          <w:rFonts w:ascii="Arial" w:hAnsi="Arial" w:cs="Arial"/>
        </w:rPr>
        <w:t>and</w:t>
      </w:r>
    </w:p>
    <w:p w14:paraId="381E3BBA" w14:textId="77777777" w:rsidR="00AE6A98" w:rsidRDefault="00AE6A98" w:rsidP="00556326">
      <w:pPr>
        <w:pStyle w:val="ListParagraph"/>
        <w:spacing w:after="0" w:line="276" w:lineRule="auto"/>
        <w:ind w:left="1340"/>
        <w:rPr>
          <w:rFonts w:ascii="Arial" w:hAnsi="Arial" w:cs="Arial"/>
        </w:rPr>
      </w:pPr>
    </w:p>
    <w:p w14:paraId="1A2EDC1D" w14:textId="4183C4B5" w:rsidR="00AE6A98" w:rsidRDefault="00E4151F" w:rsidP="00B12DCE">
      <w:pPr>
        <w:pStyle w:val="ListParagraph"/>
        <w:numPr>
          <w:ilvl w:val="2"/>
          <w:numId w:val="41"/>
        </w:numPr>
        <w:spacing w:after="0" w:line="276" w:lineRule="auto"/>
        <w:rPr>
          <w:rFonts w:ascii="Arial" w:hAnsi="Arial" w:cs="Arial"/>
        </w:rPr>
      </w:pPr>
      <w:r>
        <w:rPr>
          <w:rFonts w:ascii="Arial" w:hAnsi="Arial" w:cs="Arial"/>
        </w:rPr>
        <w:t>I</w:t>
      </w:r>
      <w:r w:rsidR="00742AE1" w:rsidRPr="00E4151F">
        <w:rPr>
          <w:rFonts w:ascii="Arial" w:hAnsi="Arial" w:cs="Arial"/>
        </w:rPr>
        <w:t xml:space="preserve">t has not entered into any other agreement with any other person that would prevent, preclude or interfere in any way with the use of the Venue by the </w:t>
      </w:r>
      <w:r w:rsidR="00FD69AA" w:rsidRPr="00E4151F">
        <w:rPr>
          <w:rFonts w:ascii="Arial" w:hAnsi="Arial" w:cs="Arial"/>
        </w:rPr>
        <w:t>Promoter</w:t>
      </w:r>
      <w:r w:rsidR="00742AE1" w:rsidRPr="00E4151F">
        <w:rPr>
          <w:rFonts w:ascii="Arial" w:hAnsi="Arial" w:cs="Arial"/>
        </w:rPr>
        <w:t xml:space="preserve"> in accordance with this </w:t>
      </w:r>
      <w:r w:rsidR="006F1D72" w:rsidRPr="00E4151F">
        <w:rPr>
          <w:rFonts w:ascii="Arial" w:hAnsi="Arial" w:cs="Arial"/>
        </w:rPr>
        <w:t>C</w:t>
      </w:r>
      <w:r w:rsidR="00FD69AA" w:rsidRPr="00E4151F">
        <w:rPr>
          <w:rFonts w:ascii="Arial" w:hAnsi="Arial" w:cs="Arial"/>
        </w:rPr>
        <w:t>ontract</w:t>
      </w:r>
      <w:r w:rsidR="00742AE1" w:rsidRPr="00E4151F">
        <w:rPr>
          <w:rFonts w:ascii="Arial" w:hAnsi="Arial" w:cs="Arial"/>
        </w:rPr>
        <w:t>.</w:t>
      </w:r>
    </w:p>
    <w:p w14:paraId="771E250C" w14:textId="77777777" w:rsidR="00B12DCE" w:rsidRPr="00B12DCE" w:rsidRDefault="00B12DCE" w:rsidP="00B12DCE">
      <w:pPr>
        <w:pStyle w:val="ListParagraph"/>
        <w:rPr>
          <w:rFonts w:ascii="Arial" w:hAnsi="Arial" w:cs="Arial"/>
        </w:rPr>
      </w:pPr>
    </w:p>
    <w:p w14:paraId="2FDCB7CB" w14:textId="77777777" w:rsidR="00B12DCE" w:rsidRDefault="00B12DCE" w:rsidP="00B12DCE">
      <w:pPr>
        <w:spacing w:after="0" w:line="276" w:lineRule="auto"/>
        <w:rPr>
          <w:rFonts w:ascii="Arial" w:hAnsi="Arial" w:cs="Arial"/>
        </w:rPr>
      </w:pPr>
    </w:p>
    <w:p w14:paraId="44A9206E" w14:textId="77777777" w:rsidR="00B12DCE" w:rsidRPr="00B12DCE" w:rsidRDefault="00B12DCE" w:rsidP="00B12DCE">
      <w:pPr>
        <w:spacing w:after="0" w:line="276" w:lineRule="auto"/>
        <w:rPr>
          <w:rFonts w:ascii="Arial" w:hAnsi="Arial" w:cs="Arial"/>
        </w:rPr>
      </w:pPr>
    </w:p>
    <w:p w14:paraId="18C5A8D1" w14:textId="353DAD51" w:rsidR="00742AE1" w:rsidRPr="00556326" w:rsidRDefault="00F53AC2" w:rsidP="00AE6A98">
      <w:pPr>
        <w:pStyle w:val="ListParagraph"/>
        <w:spacing w:after="0" w:line="276" w:lineRule="auto"/>
        <w:ind w:left="2160"/>
        <w:rPr>
          <w:rFonts w:ascii="Arial" w:hAnsi="Arial" w:cs="Arial"/>
        </w:rPr>
      </w:pPr>
      <w:r w:rsidRPr="00495247">
        <w:rPr>
          <w:rFonts w:ascii="Arial" w:hAnsi="Arial" w:cs="Arial"/>
        </w:rPr>
        <w:tab/>
      </w:r>
    </w:p>
    <w:p w14:paraId="56C5BD10" w14:textId="64F2D6B2" w:rsidR="00742AE1" w:rsidRPr="005B4275" w:rsidRDefault="00F53AC2" w:rsidP="005B4275">
      <w:pPr>
        <w:pStyle w:val="ListParagraph"/>
        <w:numPr>
          <w:ilvl w:val="1"/>
          <w:numId w:val="41"/>
        </w:numPr>
        <w:spacing w:after="0" w:line="276" w:lineRule="auto"/>
        <w:rPr>
          <w:rFonts w:ascii="Arial" w:hAnsi="Arial" w:cs="Arial"/>
        </w:rPr>
      </w:pPr>
      <w:r w:rsidRPr="005B4275">
        <w:rPr>
          <w:rFonts w:ascii="Arial" w:hAnsi="Arial" w:cs="Arial"/>
        </w:rPr>
        <w:lastRenderedPageBreak/>
        <w:t xml:space="preserve">The </w:t>
      </w:r>
      <w:r w:rsidR="00FD69AA" w:rsidRPr="005B4275">
        <w:rPr>
          <w:rFonts w:ascii="Arial" w:hAnsi="Arial" w:cs="Arial"/>
        </w:rPr>
        <w:t>Promoter</w:t>
      </w:r>
      <w:r w:rsidRPr="005B4275">
        <w:rPr>
          <w:rFonts w:ascii="Arial" w:hAnsi="Arial" w:cs="Arial"/>
        </w:rPr>
        <w:t xml:space="preserve"> HEREBY INDEMNIFIES the </w:t>
      </w:r>
      <w:r w:rsidR="00C37725" w:rsidRPr="005B4275">
        <w:rPr>
          <w:rFonts w:ascii="Arial" w:hAnsi="Arial" w:cs="Arial"/>
        </w:rPr>
        <w:t>Venue Proprietor</w:t>
      </w:r>
      <w:r w:rsidRPr="005B4275">
        <w:rPr>
          <w:rFonts w:ascii="Arial" w:hAnsi="Arial" w:cs="Arial"/>
        </w:rPr>
        <w:t xml:space="preserve"> against </w:t>
      </w:r>
      <w:proofErr w:type="gramStart"/>
      <w:r w:rsidRPr="005B4275">
        <w:rPr>
          <w:rFonts w:ascii="Arial" w:hAnsi="Arial" w:cs="Arial"/>
        </w:rPr>
        <w:t>any</w:t>
      </w:r>
      <w:r w:rsidR="006F1D72" w:rsidRPr="005B4275">
        <w:rPr>
          <w:rFonts w:ascii="Arial" w:hAnsi="Arial" w:cs="Arial"/>
        </w:rPr>
        <w:t xml:space="preserve"> and all</w:t>
      </w:r>
      <w:proofErr w:type="gramEnd"/>
      <w:r w:rsidRPr="005B4275">
        <w:rPr>
          <w:rFonts w:ascii="Arial" w:hAnsi="Arial" w:cs="Arial"/>
        </w:rPr>
        <w:t xml:space="preserve"> claims</w:t>
      </w:r>
      <w:r w:rsidR="00742AE1" w:rsidRPr="005B4275">
        <w:rPr>
          <w:rFonts w:ascii="Arial" w:hAnsi="Arial" w:cs="Arial"/>
        </w:rPr>
        <w:t>, costs</w:t>
      </w:r>
      <w:r w:rsidRPr="005B4275">
        <w:rPr>
          <w:rFonts w:ascii="Arial" w:hAnsi="Arial" w:cs="Arial"/>
        </w:rPr>
        <w:t xml:space="preserve"> or liabilities made by or incurred by the </w:t>
      </w:r>
      <w:r w:rsidR="00C37725" w:rsidRPr="005B4275">
        <w:rPr>
          <w:rFonts w:ascii="Arial" w:hAnsi="Arial" w:cs="Arial"/>
        </w:rPr>
        <w:t>Venue Proprietor</w:t>
      </w:r>
      <w:r w:rsidRPr="005B4275">
        <w:rPr>
          <w:rFonts w:ascii="Arial" w:hAnsi="Arial" w:cs="Arial"/>
        </w:rPr>
        <w:t xml:space="preserve"> arising from a breach by the </w:t>
      </w:r>
      <w:r w:rsidR="00FD69AA" w:rsidRPr="005B4275">
        <w:rPr>
          <w:rFonts w:ascii="Arial" w:hAnsi="Arial" w:cs="Arial"/>
        </w:rPr>
        <w:t>Promoter</w:t>
      </w:r>
      <w:r w:rsidRPr="005B4275">
        <w:rPr>
          <w:rFonts w:ascii="Arial" w:hAnsi="Arial" w:cs="Arial"/>
        </w:rPr>
        <w:t xml:space="preserve"> of any of the warranties made by it to the </w:t>
      </w:r>
      <w:r w:rsidR="00C37725" w:rsidRPr="005B4275">
        <w:rPr>
          <w:rFonts w:ascii="Arial" w:hAnsi="Arial" w:cs="Arial"/>
        </w:rPr>
        <w:t>Venue Proprietor</w:t>
      </w:r>
      <w:r w:rsidRPr="005B4275">
        <w:rPr>
          <w:rFonts w:ascii="Arial" w:hAnsi="Arial" w:cs="Arial"/>
        </w:rPr>
        <w:t xml:space="preserve"> by this </w:t>
      </w:r>
      <w:r w:rsidR="006F1D72" w:rsidRPr="005B4275">
        <w:rPr>
          <w:rFonts w:ascii="Arial" w:hAnsi="Arial" w:cs="Arial"/>
        </w:rPr>
        <w:t>C</w:t>
      </w:r>
      <w:r w:rsidR="00FD69AA" w:rsidRPr="005B4275">
        <w:rPr>
          <w:rFonts w:ascii="Arial" w:hAnsi="Arial" w:cs="Arial"/>
        </w:rPr>
        <w:t>ontract</w:t>
      </w:r>
      <w:r w:rsidR="00B95753" w:rsidRPr="005B4275">
        <w:rPr>
          <w:rFonts w:ascii="Arial" w:hAnsi="Arial" w:cs="Arial"/>
        </w:rPr>
        <w:t xml:space="preserve"> </w:t>
      </w:r>
      <w:r w:rsidR="00742AE1" w:rsidRPr="005B4275">
        <w:rPr>
          <w:rFonts w:ascii="Arial" w:hAnsi="Arial" w:cs="Arial"/>
        </w:rPr>
        <w:t xml:space="preserve">and / or by any breach </w:t>
      </w:r>
      <w:r w:rsidR="000A2A14" w:rsidRPr="005B4275">
        <w:rPr>
          <w:rFonts w:ascii="Arial" w:hAnsi="Arial" w:cs="Arial"/>
        </w:rPr>
        <w:t>by</w:t>
      </w:r>
      <w:r w:rsidR="00742AE1" w:rsidRPr="005B4275">
        <w:rPr>
          <w:rFonts w:ascii="Arial" w:hAnsi="Arial" w:cs="Arial"/>
        </w:rPr>
        <w:t xml:space="preserve"> the </w:t>
      </w:r>
      <w:r w:rsidR="00FD69AA" w:rsidRPr="005B4275">
        <w:rPr>
          <w:rFonts w:ascii="Arial" w:hAnsi="Arial" w:cs="Arial"/>
        </w:rPr>
        <w:t>Promoter</w:t>
      </w:r>
      <w:r w:rsidR="00742AE1" w:rsidRPr="005B4275">
        <w:rPr>
          <w:rFonts w:ascii="Arial" w:hAnsi="Arial" w:cs="Arial"/>
        </w:rPr>
        <w:t xml:space="preserve"> of </w:t>
      </w:r>
      <w:r w:rsidR="00B655CA" w:rsidRPr="005B4275">
        <w:rPr>
          <w:rFonts w:ascii="Arial" w:hAnsi="Arial" w:cs="Arial"/>
        </w:rPr>
        <w:t xml:space="preserve">any of </w:t>
      </w:r>
      <w:r w:rsidR="00742AE1" w:rsidRPr="005B4275">
        <w:rPr>
          <w:rFonts w:ascii="Arial" w:hAnsi="Arial" w:cs="Arial"/>
        </w:rPr>
        <w:t>its obligations under this</w:t>
      </w:r>
      <w:r w:rsidR="00B95753" w:rsidRPr="005B4275">
        <w:rPr>
          <w:rFonts w:ascii="Arial" w:hAnsi="Arial" w:cs="Arial"/>
        </w:rPr>
        <w:t xml:space="preserve"> </w:t>
      </w:r>
      <w:r w:rsidR="006F1D72" w:rsidRPr="005B4275">
        <w:rPr>
          <w:rFonts w:ascii="Arial" w:hAnsi="Arial" w:cs="Arial"/>
        </w:rPr>
        <w:t>C</w:t>
      </w:r>
      <w:r w:rsidR="00FD69AA" w:rsidRPr="005B4275">
        <w:rPr>
          <w:rFonts w:ascii="Arial" w:hAnsi="Arial" w:cs="Arial"/>
        </w:rPr>
        <w:t>ontract</w:t>
      </w:r>
      <w:r w:rsidRPr="005B4275">
        <w:rPr>
          <w:rFonts w:ascii="Arial" w:hAnsi="Arial" w:cs="Arial"/>
        </w:rPr>
        <w:t>.</w:t>
      </w:r>
      <w:r w:rsidR="003914B6" w:rsidRPr="005B4275">
        <w:rPr>
          <w:rFonts w:ascii="Arial" w:hAnsi="Arial" w:cs="Arial"/>
        </w:rPr>
        <w:t xml:space="preserve"> </w:t>
      </w:r>
    </w:p>
    <w:p w14:paraId="333E9BA7" w14:textId="77777777" w:rsidR="006F1D72" w:rsidRPr="006F1D72" w:rsidRDefault="006F1D72" w:rsidP="006F1D72">
      <w:pPr>
        <w:pStyle w:val="ListParagraph"/>
        <w:spacing w:after="0" w:line="276" w:lineRule="auto"/>
        <w:ind w:left="1340"/>
        <w:rPr>
          <w:rFonts w:ascii="Arial" w:hAnsi="Arial" w:cs="Arial"/>
        </w:rPr>
      </w:pPr>
    </w:p>
    <w:p w14:paraId="15278489" w14:textId="706BEE75" w:rsidR="003914B6" w:rsidRPr="00495247" w:rsidRDefault="00742AE1" w:rsidP="005B4275">
      <w:pPr>
        <w:pStyle w:val="ListParagraph"/>
        <w:numPr>
          <w:ilvl w:val="1"/>
          <w:numId w:val="41"/>
        </w:numPr>
        <w:spacing w:after="0" w:line="276" w:lineRule="auto"/>
        <w:ind w:left="1276" w:hanging="567"/>
        <w:rPr>
          <w:rFonts w:ascii="Arial" w:hAnsi="Arial" w:cs="Arial"/>
        </w:rPr>
      </w:pPr>
      <w:r w:rsidRPr="00495247">
        <w:rPr>
          <w:rFonts w:ascii="Arial" w:hAnsi="Arial" w:cs="Arial"/>
        </w:rPr>
        <w:t xml:space="preserve">The </w:t>
      </w:r>
      <w:r w:rsidR="000A2A14" w:rsidRPr="00495247">
        <w:rPr>
          <w:rFonts w:ascii="Arial" w:hAnsi="Arial" w:cs="Arial"/>
        </w:rPr>
        <w:t>Venue Proprietor</w:t>
      </w:r>
      <w:r w:rsidRPr="00495247">
        <w:rPr>
          <w:rFonts w:ascii="Arial" w:hAnsi="Arial" w:cs="Arial"/>
        </w:rPr>
        <w:t xml:space="preserve"> HEREBY INDEMNIFIES the </w:t>
      </w:r>
      <w:r w:rsidR="00FD69AA">
        <w:rPr>
          <w:rFonts w:ascii="Arial" w:hAnsi="Arial" w:cs="Arial"/>
        </w:rPr>
        <w:t>Promoter</w:t>
      </w:r>
      <w:r w:rsidR="003914B6">
        <w:rPr>
          <w:rFonts w:ascii="Arial" w:hAnsi="Arial" w:cs="Arial"/>
        </w:rPr>
        <w:t xml:space="preserve"> </w:t>
      </w:r>
      <w:r w:rsidRPr="00495247">
        <w:rPr>
          <w:rFonts w:ascii="Arial" w:hAnsi="Arial" w:cs="Arial"/>
        </w:rPr>
        <w:t xml:space="preserve">against </w:t>
      </w:r>
      <w:proofErr w:type="gramStart"/>
      <w:r w:rsidRPr="00495247">
        <w:rPr>
          <w:rFonts w:ascii="Arial" w:hAnsi="Arial" w:cs="Arial"/>
        </w:rPr>
        <w:t>any</w:t>
      </w:r>
      <w:r w:rsidR="006F1D72">
        <w:rPr>
          <w:rFonts w:ascii="Arial" w:hAnsi="Arial" w:cs="Arial"/>
        </w:rPr>
        <w:t xml:space="preserve"> and all</w:t>
      </w:r>
      <w:proofErr w:type="gramEnd"/>
      <w:r w:rsidRPr="00495247">
        <w:rPr>
          <w:rFonts w:ascii="Arial" w:hAnsi="Arial" w:cs="Arial"/>
        </w:rPr>
        <w:t xml:space="preserve"> claims, costs or liabilities made by or incurred by the Venue Proprietor arising from a breach by the </w:t>
      </w:r>
      <w:r w:rsidR="00B655CA" w:rsidRPr="00495247">
        <w:rPr>
          <w:rFonts w:ascii="Arial" w:hAnsi="Arial" w:cs="Arial"/>
        </w:rPr>
        <w:t xml:space="preserve">Venue </w:t>
      </w:r>
      <w:r w:rsidR="006B1F66" w:rsidRPr="00495247">
        <w:rPr>
          <w:rFonts w:ascii="Arial" w:hAnsi="Arial" w:cs="Arial"/>
        </w:rPr>
        <w:t>Provider</w:t>
      </w:r>
      <w:r w:rsidR="00B655CA" w:rsidRPr="00495247">
        <w:rPr>
          <w:rFonts w:ascii="Arial" w:hAnsi="Arial" w:cs="Arial"/>
        </w:rPr>
        <w:t xml:space="preserve"> </w:t>
      </w:r>
      <w:r w:rsidRPr="00495247">
        <w:rPr>
          <w:rFonts w:ascii="Arial" w:hAnsi="Arial" w:cs="Arial"/>
        </w:rPr>
        <w:t xml:space="preserve">of any of the warranties made by it to the </w:t>
      </w:r>
      <w:r w:rsidR="00FD69AA">
        <w:rPr>
          <w:rFonts w:ascii="Arial" w:hAnsi="Arial" w:cs="Arial"/>
        </w:rPr>
        <w:t>Promoter</w:t>
      </w:r>
      <w:r w:rsidR="00B655CA" w:rsidRPr="00495247">
        <w:rPr>
          <w:rFonts w:ascii="Arial" w:hAnsi="Arial" w:cs="Arial"/>
        </w:rPr>
        <w:t xml:space="preserve"> </w:t>
      </w:r>
      <w:r w:rsidRPr="00495247">
        <w:rPr>
          <w:rFonts w:ascii="Arial" w:hAnsi="Arial" w:cs="Arial"/>
        </w:rPr>
        <w:t xml:space="preserve">by this </w:t>
      </w:r>
      <w:r w:rsidR="006F1D72">
        <w:rPr>
          <w:rFonts w:ascii="Arial" w:hAnsi="Arial" w:cs="Arial"/>
        </w:rPr>
        <w:t>C</w:t>
      </w:r>
      <w:r w:rsidR="00FD69AA">
        <w:rPr>
          <w:rFonts w:ascii="Arial" w:hAnsi="Arial" w:cs="Arial"/>
        </w:rPr>
        <w:t>ontract</w:t>
      </w:r>
      <w:r w:rsidR="00B95753" w:rsidRPr="00495247">
        <w:rPr>
          <w:rFonts w:ascii="Arial" w:hAnsi="Arial" w:cs="Arial"/>
        </w:rPr>
        <w:t xml:space="preserve"> </w:t>
      </w:r>
      <w:r w:rsidRPr="00495247">
        <w:rPr>
          <w:rFonts w:ascii="Arial" w:hAnsi="Arial" w:cs="Arial"/>
        </w:rPr>
        <w:t xml:space="preserve">and / or by any breach </w:t>
      </w:r>
      <w:r w:rsidR="000A2A14" w:rsidRPr="00495247">
        <w:rPr>
          <w:rFonts w:ascii="Arial" w:hAnsi="Arial" w:cs="Arial"/>
        </w:rPr>
        <w:t>by</w:t>
      </w:r>
      <w:r w:rsidRPr="00495247">
        <w:rPr>
          <w:rFonts w:ascii="Arial" w:hAnsi="Arial" w:cs="Arial"/>
        </w:rPr>
        <w:t xml:space="preserve"> the </w:t>
      </w:r>
      <w:r w:rsidR="00B655CA" w:rsidRPr="00495247">
        <w:rPr>
          <w:rFonts w:ascii="Arial" w:hAnsi="Arial" w:cs="Arial"/>
        </w:rPr>
        <w:t>Venue Proprietor</w:t>
      </w:r>
      <w:r w:rsidRPr="00495247">
        <w:rPr>
          <w:rFonts w:ascii="Arial" w:hAnsi="Arial" w:cs="Arial"/>
        </w:rPr>
        <w:t xml:space="preserve"> of</w:t>
      </w:r>
      <w:r w:rsidR="00B655CA" w:rsidRPr="00495247">
        <w:rPr>
          <w:rFonts w:ascii="Arial" w:hAnsi="Arial" w:cs="Arial"/>
        </w:rPr>
        <w:t xml:space="preserve"> any of</w:t>
      </w:r>
      <w:r w:rsidRPr="00495247">
        <w:rPr>
          <w:rFonts w:ascii="Arial" w:hAnsi="Arial" w:cs="Arial"/>
        </w:rPr>
        <w:t xml:space="preserve"> its obligations under this </w:t>
      </w:r>
      <w:r w:rsidR="006F1D72">
        <w:rPr>
          <w:rFonts w:ascii="Arial" w:hAnsi="Arial" w:cs="Arial"/>
        </w:rPr>
        <w:t>C</w:t>
      </w:r>
      <w:r w:rsidR="00FD69AA">
        <w:rPr>
          <w:rFonts w:ascii="Arial" w:hAnsi="Arial" w:cs="Arial"/>
        </w:rPr>
        <w:t>ontract</w:t>
      </w:r>
      <w:r w:rsidRPr="00495247">
        <w:rPr>
          <w:rFonts w:ascii="Arial" w:hAnsi="Arial" w:cs="Arial"/>
        </w:rPr>
        <w:t>.</w:t>
      </w:r>
      <w:r w:rsidR="003914B6">
        <w:rPr>
          <w:rFonts w:ascii="Arial" w:hAnsi="Arial" w:cs="Arial"/>
        </w:rPr>
        <w:t xml:space="preserve"> </w:t>
      </w:r>
    </w:p>
    <w:p w14:paraId="55399A67" w14:textId="77777777" w:rsidR="00E4151F" w:rsidRDefault="00E4151F" w:rsidP="00556326">
      <w:pPr>
        <w:spacing w:after="0" w:line="276" w:lineRule="auto"/>
        <w:ind w:left="720" w:hanging="720"/>
        <w:rPr>
          <w:rFonts w:ascii="Arial" w:hAnsi="Arial" w:cs="Arial"/>
        </w:rPr>
      </w:pPr>
    </w:p>
    <w:p w14:paraId="30C6E1D7" w14:textId="433B4E5A" w:rsidR="000718A3" w:rsidRPr="00495247" w:rsidRDefault="00244FE6" w:rsidP="00556326">
      <w:pPr>
        <w:spacing w:after="0" w:line="276" w:lineRule="auto"/>
        <w:ind w:left="720" w:hanging="720"/>
        <w:rPr>
          <w:rFonts w:ascii="Arial" w:hAnsi="Arial" w:cs="Arial"/>
          <w:u w:val="single"/>
        </w:rPr>
      </w:pPr>
      <w:r w:rsidRPr="00495247">
        <w:rPr>
          <w:rFonts w:ascii="Arial" w:hAnsi="Arial" w:cs="Arial"/>
        </w:rPr>
        <w:t>1</w:t>
      </w:r>
      <w:r w:rsidR="000C146F" w:rsidRPr="00495247">
        <w:rPr>
          <w:rFonts w:ascii="Arial" w:hAnsi="Arial" w:cs="Arial"/>
        </w:rPr>
        <w:t>1</w:t>
      </w:r>
      <w:r w:rsidRPr="00495247">
        <w:rPr>
          <w:rFonts w:ascii="Arial" w:hAnsi="Arial" w:cs="Arial"/>
        </w:rPr>
        <w:t>.</w:t>
      </w:r>
      <w:r w:rsidRPr="00495247">
        <w:rPr>
          <w:rFonts w:ascii="Arial" w:hAnsi="Arial" w:cs="Arial"/>
        </w:rPr>
        <w:tab/>
      </w:r>
      <w:r w:rsidR="000718A3" w:rsidRPr="00495247">
        <w:rPr>
          <w:rFonts w:ascii="Arial" w:hAnsi="Arial" w:cs="Arial"/>
          <w:b/>
          <w:bCs/>
        </w:rPr>
        <w:t>Insurance</w:t>
      </w:r>
    </w:p>
    <w:p w14:paraId="4292E409" w14:textId="77777777" w:rsidR="006D5AB9" w:rsidRPr="00495247" w:rsidRDefault="006D5AB9" w:rsidP="00556326">
      <w:pPr>
        <w:pStyle w:val="ListParagraph"/>
        <w:spacing w:after="0" w:line="276" w:lineRule="auto"/>
        <w:rPr>
          <w:rFonts w:ascii="Arial" w:hAnsi="Arial" w:cs="Arial"/>
        </w:rPr>
      </w:pPr>
    </w:p>
    <w:p w14:paraId="749829D6" w14:textId="71956D2A" w:rsidR="006D5AB9" w:rsidRPr="00495247" w:rsidRDefault="006D5AB9" w:rsidP="006E44C6">
      <w:pPr>
        <w:pStyle w:val="ListParagraph"/>
        <w:spacing w:after="0" w:line="276" w:lineRule="auto"/>
        <w:ind w:left="1440" w:hanging="720"/>
        <w:rPr>
          <w:rFonts w:ascii="Arial" w:hAnsi="Arial" w:cs="Arial"/>
        </w:rPr>
      </w:pPr>
      <w:r w:rsidRPr="00495247">
        <w:rPr>
          <w:rFonts w:ascii="Arial" w:hAnsi="Arial" w:cs="Arial"/>
        </w:rPr>
        <w:t>1</w:t>
      </w:r>
      <w:r w:rsidR="000C146F" w:rsidRPr="00495247">
        <w:rPr>
          <w:rFonts w:ascii="Arial" w:hAnsi="Arial" w:cs="Arial"/>
        </w:rPr>
        <w:t>1</w:t>
      </w:r>
      <w:r w:rsidRPr="00495247">
        <w:rPr>
          <w:rFonts w:ascii="Arial" w:hAnsi="Arial" w:cs="Arial"/>
        </w:rPr>
        <w:t>.1</w:t>
      </w:r>
      <w:r w:rsidRPr="00495247">
        <w:rPr>
          <w:rFonts w:ascii="Arial" w:hAnsi="Arial" w:cs="Arial"/>
        </w:rPr>
        <w:tab/>
        <w:t xml:space="preserve">The </w:t>
      </w:r>
      <w:r w:rsidR="00FD69AA">
        <w:rPr>
          <w:rFonts w:ascii="Arial" w:hAnsi="Arial" w:cs="Arial"/>
        </w:rPr>
        <w:t>Promoter</w:t>
      </w:r>
      <w:r w:rsidRPr="00495247">
        <w:rPr>
          <w:rFonts w:ascii="Arial" w:hAnsi="Arial" w:cs="Arial"/>
        </w:rPr>
        <w:t xml:space="preserve"> agrees to put in place and maintain for the duration </w:t>
      </w:r>
      <w:r w:rsidRPr="00495247">
        <w:rPr>
          <w:rFonts w:ascii="Arial" w:hAnsi="Arial" w:cs="Arial"/>
        </w:rPr>
        <w:tab/>
        <w:t xml:space="preserve">of the Term of this </w:t>
      </w:r>
      <w:r w:rsidR="00FD69AA">
        <w:rPr>
          <w:rFonts w:ascii="Arial" w:hAnsi="Arial" w:cs="Arial"/>
        </w:rPr>
        <w:t>Contract</w:t>
      </w:r>
      <w:r w:rsidR="00B95753" w:rsidRPr="00495247">
        <w:rPr>
          <w:rFonts w:ascii="Arial" w:hAnsi="Arial" w:cs="Arial"/>
        </w:rPr>
        <w:t xml:space="preserve"> </w:t>
      </w:r>
      <w:r w:rsidRPr="00495247">
        <w:rPr>
          <w:rFonts w:ascii="Arial" w:hAnsi="Arial" w:cs="Arial"/>
        </w:rPr>
        <w:t>the following policies of insurance with a reputable insurance company</w:t>
      </w:r>
      <w:r w:rsidR="00B95753" w:rsidRPr="00495247">
        <w:rPr>
          <w:rFonts w:ascii="Arial" w:hAnsi="Arial" w:cs="Arial"/>
        </w:rPr>
        <w:t xml:space="preserve"> in respect of the period from the Get </w:t>
      </w:r>
      <w:proofErr w:type="gramStart"/>
      <w:r w:rsidR="00B95753" w:rsidRPr="00495247">
        <w:rPr>
          <w:rFonts w:ascii="Arial" w:hAnsi="Arial" w:cs="Arial"/>
        </w:rPr>
        <w:t>In</w:t>
      </w:r>
      <w:proofErr w:type="gramEnd"/>
      <w:r w:rsidR="00B95753" w:rsidRPr="00495247">
        <w:rPr>
          <w:rFonts w:ascii="Arial" w:hAnsi="Arial" w:cs="Arial"/>
        </w:rPr>
        <w:t xml:space="preserve"> Date to the Get Out Date</w:t>
      </w:r>
      <w:r w:rsidRPr="00495247">
        <w:rPr>
          <w:rFonts w:ascii="Arial" w:hAnsi="Arial" w:cs="Arial"/>
        </w:rPr>
        <w:t>:</w:t>
      </w:r>
    </w:p>
    <w:p w14:paraId="24A82A18" w14:textId="77777777" w:rsidR="006D5AB9" w:rsidRPr="00556326" w:rsidRDefault="006D5AB9" w:rsidP="00556326">
      <w:pPr>
        <w:spacing w:after="0" w:line="276" w:lineRule="auto"/>
        <w:rPr>
          <w:rFonts w:ascii="Arial" w:hAnsi="Arial" w:cs="Arial"/>
        </w:rPr>
      </w:pPr>
    </w:p>
    <w:p w14:paraId="66E8EA5B" w14:textId="50B0C2FA" w:rsidR="00244FE6" w:rsidRPr="00495247" w:rsidRDefault="006D5AB9" w:rsidP="00556326">
      <w:pPr>
        <w:pStyle w:val="ListParagraph"/>
        <w:numPr>
          <w:ilvl w:val="2"/>
          <w:numId w:val="34"/>
        </w:numPr>
        <w:spacing w:after="0" w:line="276" w:lineRule="auto"/>
        <w:ind w:left="1800"/>
        <w:rPr>
          <w:rFonts w:ascii="Arial" w:hAnsi="Arial" w:cs="Arial"/>
        </w:rPr>
      </w:pPr>
      <w:r w:rsidRPr="00495247">
        <w:rPr>
          <w:rFonts w:ascii="Arial" w:hAnsi="Arial" w:cs="Arial"/>
        </w:rPr>
        <w:t>Employer’s Liability insurance providing indemnity in a sum of no less than €7,500,000</w:t>
      </w:r>
      <w:r w:rsidR="00244FE6" w:rsidRPr="00495247">
        <w:rPr>
          <w:rFonts w:ascii="Arial" w:hAnsi="Arial" w:cs="Arial"/>
        </w:rPr>
        <w:t xml:space="preserve"> </w:t>
      </w:r>
      <w:r w:rsidRPr="00495247">
        <w:rPr>
          <w:rFonts w:ascii="Arial" w:hAnsi="Arial" w:cs="Arial"/>
        </w:rPr>
        <w:t xml:space="preserve">for each single claim; and </w:t>
      </w:r>
    </w:p>
    <w:p w14:paraId="1BBEA3CD" w14:textId="7B9EA891" w:rsidR="006D5AB9" w:rsidRPr="00495247" w:rsidRDefault="006D5AB9" w:rsidP="00556326">
      <w:pPr>
        <w:pStyle w:val="ListParagraph"/>
        <w:spacing w:after="0" w:line="276" w:lineRule="auto"/>
        <w:ind w:left="0"/>
        <w:rPr>
          <w:rFonts w:ascii="Arial" w:hAnsi="Arial" w:cs="Arial"/>
        </w:rPr>
      </w:pPr>
    </w:p>
    <w:p w14:paraId="59E00E2B" w14:textId="7457A983" w:rsidR="006D5AB9" w:rsidRPr="00495247" w:rsidRDefault="006D5AB9" w:rsidP="00556326">
      <w:pPr>
        <w:pStyle w:val="ListParagraph"/>
        <w:numPr>
          <w:ilvl w:val="2"/>
          <w:numId w:val="34"/>
        </w:numPr>
        <w:spacing w:after="0" w:line="276" w:lineRule="auto"/>
        <w:ind w:left="1800"/>
        <w:rPr>
          <w:rFonts w:ascii="Arial" w:hAnsi="Arial" w:cs="Arial"/>
        </w:rPr>
      </w:pPr>
      <w:r w:rsidRPr="00495247">
        <w:rPr>
          <w:rFonts w:ascii="Arial" w:hAnsi="Arial" w:cs="Arial"/>
        </w:rPr>
        <w:t xml:space="preserve">Public Liability insurance providing indemnity in a sum of no less than €13,000,000 for each single claim. </w:t>
      </w:r>
    </w:p>
    <w:p w14:paraId="4D94DBEE" w14:textId="77777777" w:rsidR="00B95753" w:rsidRPr="00495247" w:rsidRDefault="006D5AB9" w:rsidP="00556326">
      <w:pPr>
        <w:spacing w:after="0" w:line="276" w:lineRule="auto"/>
        <w:ind w:left="720" w:hanging="720"/>
        <w:rPr>
          <w:rFonts w:ascii="Arial" w:hAnsi="Arial" w:cs="Arial"/>
        </w:rPr>
      </w:pPr>
      <w:r w:rsidRPr="00495247">
        <w:rPr>
          <w:rFonts w:ascii="Arial" w:hAnsi="Arial" w:cs="Arial"/>
        </w:rPr>
        <w:tab/>
      </w:r>
    </w:p>
    <w:p w14:paraId="75594D5B" w14:textId="0F549DFC" w:rsidR="00DF4F89" w:rsidRPr="00495247" w:rsidRDefault="006D5AB9" w:rsidP="006E44C6">
      <w:pPr>
        <w:spacing w:after="0" w:line="276" w:lineRule="auto"/>
        <w:ind w:left="1418" w:hanging="709"/>
        <w:rPr>
          <w:rFonts w:ascii="Arial" w:hAnsi="Arial" w:cs="Arial"/>
        </w:rPr>
      </w:pPr>
      <w:r w:rsidRPr="00495247">
        <w:rPr>
          <w:rFonts w:ascii="Arial" w:hAnsi="Arial" w:cs="Arial"/>
        </w:rPr>
        <w:t>1</w:t>
      </w:r>
      <w:r w:rsidR="000C146F" w:rsidRPr="00495247">
        <w:rPr>
          <w:rFonts w:ascii="Arial" w:hAnsi="Arial" w:cs="Arial"/>
        </w:rPr>
        <w:t>1</w:t>
      </w:r>
      <w:r w:rsidRPr="00495247">
        <w:rPr>
          <w:rFonts w:ascii="Arial" w:hAnsi="Arial" w:cs="Arial"/>
        </w:rPr>
        <w:t>.</w:t>
      </w:r>
      <w:r w:rsidR="00DF4F89" w:rsidRPr="00495247">
        <w:rPr>
          <w:rFonts w:ascii="Arial" w:hAnsi="Arial" w:cs="Arial"/>
        </w:rPr>
        <w:t>2</w:t>
      </w:r>
      <w:r w:rsidR="00B95753" w:rsidRPr="00495247">
        <w:rPr>
          <w:rFonts w:ascii="Arial" w:hAnsi="Arial" w:cs="Arial"/>
        </w:rPr>
        <w:tab/>
        <w:t xml:space="preserve">The Venue Proprietor shall be named as a co-insured, indemnified party on </w:t>
      </w:r>
      <w:r w:rsidR="00B95753" w:rsidRPr="00495247">
        <w:rPr>
          <w:rFonts w:ascii="Arial" w:hAnsi="Arial" w:cs="Arial"/>
        </w:rPr>
        <w:tab/>
        <w:t xml:space="preserve">the </w:t>
      </w:r>
      <w:r w:rsidR="00FD69AA">
        <w:rPr>
          <w:rFonts w:ascii="Arial" w:hAnsi="Arial" w:cs="Arial"/>
        </w:rPr>
        <w:t>Promoter</w:t>
      </w:r>
      <w:r w:rsidR="00B95753" w:rsidRPr="00495247">
        <w:rPr>
          <w:rFonts w:ascii="Arial" w:hAnsi="Arial" w:cs="Arial"/>
        </w:rPr>
        <w:t>’s policy of public liab</w:t>
      </w:r>
      <w:r w:rsidR="000A2A14" w:rsidRPr="00495247">
        <w:rPr>
          <w:rFonts w:ascii="Arial" w:hAnsi="Arial" w:cs="Arial"/>
        </w:rPr>
        <w:t>i</w:t>
      </w:r>
      <w:r w:rsidR="00B95753" w:rsidRPr="00495247">
        <w:rPr>
          <w:rFonts w:ascii="Arial" w:hAnsi="Arial" w:cs="Arial"/>
        </w:rPr>
        <w:t xml:space="preserve">lity insurance and the </w:t>
      </w:r>
      <w:r w:rsidR="00FD69AA">
        <w:rPr>
          <w:rFonts w:ascii="Arial" w:hAnsi="Arial" w:cs="Arial"/>
        </w:rPr>
        <w:t>Promoter</w:t>
      </w:r>
      <w:r w:rsidR="00B95753" w:rsidRPr="00495247">
        <w:rPr>
          <w:rFonts w:ascii="Arial" w:hAnsi="Arial" w:cs="Arial"/>
        </w:rPr>
        <w:t xml:space="preserve"> shall consult its insurance broker / insurance provider to ensure this is done prior to the Get </w:t>
      </w:r>
      <w:proofErr w:type="gramStart"/>
      <w:r w:rsidR="00B95753" w:rsidRPr="00495247">
        <w:rPr>
          <w:rFonts w:ascii="Arial" w:hAnsi="Arial" w:cs="Arial"/>
        </w:rPr>
        <w:t>In</w:t>
      </w:r>
      <w:proofErr w:type="gramEnd"/>
      <w:r w:rsidR="00B95753" w:rsidRPr="00495247">
        <w:rPr>
          <w:rFonts w:ascii="Arial" w:hAnsi="Arial" w:cs="Arial"/>
        </w:rPr>
        <w:t xml:space="preserve"> Date.</w:t>
      </w:r>
    </w:p>
    <w:p w14:paraId="699F42AC" w14:textId="77777777" w:rsidR="00DF4F89" w:rsidRPr="00495247" w:rsidRDefault="00DF4F89" w:rsidP="00556326">
      <w:pPr>
        <w:spacing w:after="0" w:line="276" w:lineRule="auto"/>
        <w:ind w:left="720" w:hanging="720"/>
        <w:rPr>
          <w:rFonts w:ascii="Arial" w:hAnsi="Arial" w:cs="Arial"/>
        </w:rPr>
      </w:pPr>
    </w:p>
    <w:p w14:paraId="089C4C07" w14:textId="4F8D982A" w:rsidR="00DF4F89" w:rsidRPr="00495247" w:rsidRDefault="006D5AB9" w:rsidP="00556326">
      <w:pPr>
        <w:spacing w:after="0" w:line="276" w:lineRule="auto"/>
        <w:ind w:left="720" w:hanging="720"/>
        <w:rPr>
          <w:rFonts w:ascii="Arial" w:hAnsi="Arial" w:cs="Arial"/>
        </w:rPr>
      </w:pPr>
      <w:r w:rsidRPr="00495247">
        <w:rPr>
          <w:rFonts w:ascii="Arial" w:hAnsi="Arial" w:cs="Arial"/>
        </w:rPr>
        <w:tab/>
      </w:r>
      <w:r w:rsidR="00DF4F89" w:rsidRPr="00495247">
        <w:rPr>
          <w:rFonts w:ascii="Arial" w:hAnsi="Arial" w:cs="Arial"/>
        </w:rPr>
        <w:t>1</w:t>
      </w:r>
      <w:r w:rsidR="000C146F" w:rsidRPr="00495247">
        <w:rPr>
          <w:rFonts w:ascii="Arial" w:hAnsi="Arial" w:cs="Arial"/>
        </w:rPr>
        <w:t>1</w:t>
      </w:r>
      <w:r w:rsidR="00DF4F89" w:rsidRPr="00495247">
        <w:rPr>
          <w:rFonts w:ascii="Arial" w:hAnsi="Arial" w:cs="Arial"/>
        </w:rPr>
        <w:t>.3</w:t>
      </w:r>
      <w:r w:rsidR="00DF4F89" w:rsidRPr="00495247">
        <w:rPr>
          <w:rFonts w:ascii="Arial" w:hAnsi="Arial" w:cs="Arial"/>
        </w:rPr>
        <w:tab/>
        <w:t xml:space="preserve">The Venue Proprietor shall be provided with a copy of the Production </w:t>
      </w:r>
      <w:r w:rsidR="00DF4F89" w:rsidRPr="00495247">
        <w:rPr>
          <w:rFonts w:ascii="Arial" w:hAnsi="Arial" w:cs="Arial"/>
        </w:rPr>
        <w:tab/>
        <w:t>Company’s policies of insurance as listed above at clause 1</w:t>
      </w:r>
      <w:r w:rsidR="00462E4C" w:rsidRPr="00495247">
        <w:rPr>
          <w:rFonts w:ascii="Arial" w:hAnsi="Arial" w:cs="Arial"/>
        </w:rPr>
        <w:t>1</w:t>
      </w:r>
      <w:r w:rsidR="00DF4F89" w:rsidRPr="00495247">
        <w:rPr>
          <w:rFonts w:ascii="Arial" w:hAnsi="Arial" w:cs="Arial"/>
        </w:rPr>
        <w:t xml:space="preserve">.1 prior to the </w:t>
      </w:r>
      <w:r w:rsidR="00DF4F89" w:rsidRPr="00495247">
        <w:rPr>
          <w:rFonts w:ascii="Arial" w:hAnsi="Arial" w:cs="Arial"/>
        </w:rPr>
        <w:tab/>
        <w:t xml:space="preserve">Get </w:t>
      </w:r>
      <w:proofErr w:type="gramStart"/>
      <w:r w:rsidR="00DF4F89" w:rsidRPr="00495247">
        <w:rPr>
          <w:rFonts w:ascii="Arial" w:hAnsi="Arial" w:cs="Arial"/>
        </w:rPr>
        <w:t>In</w:t>
      </w:r>
      <w:proofErr w:type="gramEnd"/>
      <w:r w:rsidR="00DF4F89" w:rsidRPr="00495247">
        <w:rPr>
          <w:rFonts w:ascii="Arial" w:hAnsi="Arial" w:cs="Arial"/>
        </w:rPr>
        <w:t xml:space="preserve"> Date.</w:t>
      </w:r>
    </w:p>
    <w:p w14:paraId="135C082B" w14:textId="77777777" w:rsidR="00B95753" w:rsidRPr="00495247" w:rsidRDefault="00B95753" w:rsidP="00556326">
      <w:pPr>
        <w:spacing w:after="0" w:line="276" w:lineRule="auto"/>
        <w:ind w:left="720" w:hanging="720"/>
        <w:rPr>
          <w:rFonts w:ascii="Arial" w:hAnsi="Arial" w:cs="Arial"/>
        </w:rPr>
      </w:pPr>
    </w:p>
    <w:p w14:paraId="5E18BBEE" w14:textId="74B88684" w:rsidR="006F1D72" w:rsidRDefault="00DF4F89" w:rsidP="005B4275">
      <w:pPr>
        <w:spacing w:after="0" w:line="276" w:lineRule="auto"/>
        <w:ind w:left="1418" w:hanging="720"/>
        <w:rPr>
          <w:rFonts w:ascii="Arial" w:hAnsi="Arial" w:cs="Arial"/>
        </w:rPr>
      </w:pPr>
      <w:r w:rsidRPr="00495247">
        <w:rPr>
          <w:rFonts w:ascii="Arial" w:hAnsi="Arial" w:cs="Arial"/>
        </w:rPr>
        <w:t>1</w:t>
      </w:r>
      <w:r w:rsidR="000C146F" w:rsidRPr="00495247">
        <w:rPr>
          <w:rFonts w:ascii="Arial" w:hAnsi="Arial" w:cs="Arial"/>
        </w:rPr>
        <w:t>1</w:t>
      </w:r>
      <w:r w:rsidRPr="00495247">
        <w:rPr>
          <w:rFonts w:ascii="Arial" w:hAnsi="Arial" w:cs="Arial"/>
        </w:rPr>
        <w:t>.4</w:t>
      </w:r>
      <w:r w:rsidRPr="00495247">
        <w:rPr>
          <w:rFonts w:ascii="Arial" w:hAnsi="Arial" w:cs="Arial"/>
        </w:rPr>
        <w:tab/>
      </w:r>
      <w:r w:rsidR="006D5AB9" w:rsidRPr="00495247">
        <w:rPr>
          <w:rFonts w:ascii="Arial" w:hAnsi="Arial" w:cs="Arial"/>
        </w:rPr>
        <w:t xml:space="preserve">The Venue Proprietor </w:t>
      </w:r>
      <w:r w:rsidRPr="00495247">
        <w:rPr>
          <w:rFonts w:ascii="Arial" w:hAnsi="Arial" w:cs="Arial"/>
        </w:rPr>
        <w:t xml:space="preserve">confirms </w:t>
      </w:r>
      <w:r w:rsidR="009C6134" w:rsidRPr="00495247">
        <w:rPr>
          <w:rFonts w:ascii="Arial" w:hAnsi="Arial" w:cs="Arial"/>
        </w:rPr>
        <w:t xml:space="preserve">it </w:t>
      </w:r>
      <w:r w:rsidR="006D5AB9" w:rsidRPr="00495247">
        <w:rPr>
          <w:rFonts w:ascii="Arial" w:hAnsi="Arial" w:cs="Arial"/>
        </w:rPr>
        <w:t xml:space="preserve">has in place an adequate policy of </w:t>
      </w:r>
      <w:r w:rsidR="006D5AB9" w:rsidRPr="00495247">
        <w:rPr>
          <w:rFonts w:ascii="Arial" w:hAnsi="Arial" w:cs="Arial"/>
        </w:rPr>
        <w:tab/>
        <w:t>buildings insurance providing</w:t>
      </w:r>
      <w:r w:rsidRPr="00495247">
        <w:rPr>
          <w:rFonts w:ascii="Arial" w:hAnsi="Arial" w:cs="Arial"/>
        </w:rPr>
        <w:t xml:space="preserve"> it with</w:t>
      </w:r>
      <w:r w:rsidR="006D5AB9" w:rsidRPr="00495247">
        <w:rPr>
          <w:rFonts w:ascii="Arial" w:hAnsi="Arial" w:cs="Arial"/>
        </w:rPr>
        <w:t xml:space="preserve"> indemnity in respect of damage to the structure of the building in which the Venue is located.</w:t>
      </w:r>
    </w:p>
    <w:p w14:paraId="5CD7A872" w14:textId="77777777" w:rsidR="006F1D72" w:rsidRPr="00495247" w:rsidRDefault="006F1D72" w:rsidP="00556326">
      <w:pPr>
        <w:spacing w:after="0" w:line="276" w:lineRule="auto"/>
        <w:ind w:left="720" w:hanging="720"/>
        <w:rPr>
          <w:rFonts w:ascii="Arial" w:hAnsi="Arial" w:cs="Arial"/>
        </w:rPr>
      </w:pPr>
    </w:p>
    <w:p w14:paraId="4E751F2C" w14:textId="1161409E" w:rsidR="00244FE6" w:rsidRPr="00495247" w:rsidRDefault="00794977" w:rsidP="00556326">
      <w:pPr>
        <w:spacing w:after="0" w:line="276" w:lineRule="auto"/>
        <w:ind w:left="720" w:hanging="720"/>
        <w:rPr>
          <w:rFonts w:ascii="Arial" w:hAnsi="Arial" w:cs="Arial"/>
        </w:rPr>
      </w:pPr>
      <w:r w:rsidRPr="00495247">
        <w:rPr>
          <w:rFonts w:ascii="Arial" w:hAnsi="Arial" w:cs="Arial"/>
        </w:rPr>
        <w:t>1</w:t>
      </w:r>
      <w:r w:rsidR="000C146F" w:rsidRPr="00495247">
        <w:rPr>
          <w:rFonts w:ascii="Arial" w:hAnsi="Arial" w:cs="Arial"/>
        </w:rPr>
        <w:t>2</w:t>
      </w:r>
      <w:r w:rsidRPr="00495247">
        <w:rPr>
          <w:rFonts w:ascii="Arial" w:hAnsi="Arial" w:cs="Arial"/>
        </w:rPr>
        <w:t>.</w:t>
      </w:r>
      <w:r w:rsidRPr="00495247">
        <w:rPr>
          <w:rFonts w:ascii="Arial" w:hAnsi="Arial" w:cs="Arial"/>
        </w:rPr>
        <w:tab/>
        <w:t xml:space="preserve">The </w:t>
      </w:r>
      <w:r w:rsidR="00C37725" w:rsidRPr="00495247">
        <w:rPr>
          <w:rFonts w:ascii="Arial" w:hAnsi="Arial" w:cs="Arial"/>
        </w:rPr>
        <w:t>Venue Proprietor</w:t>
      </w:r>
      <w:r w:rsidRPr="00495247">
        <w:rPr>
          <w:rFonts w:ascii="Arial" w:hAnsi="Arial" w:cs="Arial"/>
        </w:rPr>
        <w:t xml:space="preserve"> retains at all times the sole and exclusive right to determine the times for opening and closing the </w:t>
      </w:r>
      <w:r w:rsidR="000674F7" w:rsidRPr="00495247">
        <w:rPr>
          <w:rFonts w:ascii="Arial" w:hAnsi="Arial" w:cs="Arial"/>
        </w:rPr>
        <w:t>Venue</w:t>
      </w:r>
      <w:r w:rsidRPr="00495247">
        <w:rPr>
          <w:rFonts w:ascii="Arial" w:hAnsi="Arial" w:cs="Arial"/>
        </w:rPr>
        <w:t xml:space="preserve">, to control and manage the </w:t>
      </w:r>
      <w:r w:rsidR="00C37725" w:rsidRPr="00495247">
        <w:rPr>
          <w:rFonts w:ascii="Arial" w:hAnsi="Arial" w:cs="Arial"/>
        </w:rPr>
        <w:t xml:space="preserve">Venue </w:t>
      </w:r>
      <w:r w:rsidR="00DF4F89" w:rsidRPr="00495247">
        <w:rPr>
          <w:rFonts w:ascii="Arial" w:hAnsi="Arial" w:cs="Arial"/>
        </w:rPr>
        <w:t xml:space="preserve">(to include the premises in which the Venue is situated) </w:t>
      </w:r>
      <w:r w:rsidRPr="00495247">
        <w:rPr>
          <w:rFonts w:ascii="Arial" w:hAnsi="Arial" w:cs="Arial"/>
        </w:rPr>
        <w:t xml:space="preserve">and </w:t>
      </w:r>
      <w:r w:rsidR="00DF4F89" w:rsidRPr="00495247">
        <w:rPr>
          <w:rFonts w:ascii="Arial" w:hAnsi="Arial" w:cs="Arial"/>
        </w:rPr>
        <w:t xml:space="preserve">also </w:t>
      </w:r>
      <w:r w:rsidRPr="00495247">
        <w:rPr>
          <w:rFonts w:ascii="Arial" w:hAnsi="Arial" w:cs="Arial"/>
        </w:rPr>
        <w:t>to advertise the presentation of forthcoming shows</w:t>
      </w:r>
      <w:r w:rsidR="00F53AC2" w:rsidRPr="00495247">
        <w:rPr>
          <w:rFonts w:ascii="Arial" w:hAnsi="Arial" w:cs="Arial"/>
        </w:rPr>
        <w:t xml:space="preserve"> </w:t>
      </w:r>
      <w:r w:rsidR="00DF4F89" w:rsidRPr="00495247">
        <w:rPr>
          <w:rFonts w:ascii="Arial" w:hAnsi="Arial" w:cs="Arial"/>
        </w:rPr>
        <w:t xml:space="preserve">at the Venue (or the premises in which the Venue is situated), </w:t>
      </w:r>
      <w:r w:rsidR="00F53AC2" w:rsidRPr="00495247">
        <w:rPr>
          <w:rFonts w:ascii="Arial" w:hAnsi="Arial" w:cs="Arial"/>
        </w:rPr>
        <w:t xml:space="preserve">subject always to the </w:t>
      </w:r>
      <w:r w:rsidR="00244FE6" w:rsidRPr="00495247">
        <w:rPr>
          <w:rFonts w:ascii="Arial" w:hAnsi="Arial" w:cs="Arial"/>
        </w:rPr>
        <w:t xml:space="preserve">opening hours </w:t>
      </w:r>
      <w:r w:rsidR="007E5994" w:rsidRPr="00495247">
        <w:rPr>
          <w:rFonts w:ascii="Arial" w:hAnsi="Arial" w:cs="Arial"/>
        </w:rPr>
        <w:t xml:space="preserve">and other </w:t>
      </w:r>
      <w:r w:rsidR="00F53AC2" w:rsidRPr="00495247">
        <w:rPr>
          <w:rFonts w:ascii="Arial" w:hAnsi="Arial" w:cs="Arial"/>
        </w:rPr>
        <w:t xml:space="preserve">commitments </w:t>
      </w:r>
      <w:r w:rsidR="00244FE6" w:rsidRPr="00495247">
        <w:rPr>
          <w:rFonts w:ascii="Arial" w:hAnsi="Arial" w:cs="Arial"/>
        </w:rPr>
        <w:t xml:space="preserve">given </w:t>
      </w:r>
      <w:r w:rsidR="00F53AC2" w:rsidRPr="00495247">
        <w:rPr>
          <w:rFonts w:ascii="Arial" w:hAnsi="Arial" w:cs="Arial"/>
        </w:rPr>
        <w:t xml:space="preserve">by the </w:t>
      </w:r>
      <w:r w:rsidR="00C37725" w:rsidRPr="00495247">
        <w:rPr>
          <w:rFonts w:ascii="Arial" w:hAnsi="Arial" w:cs="Arial"/>
        </w:rPr>
        <w:t>Venue Proprietor</w:t>
      </w:r>
      <w:r w:rsidR="00F53AC2" w:rsidRPr="00495247">
        <w:rPr>
          <w:rFonts w:ascii="Arial" w:hAnsi="Arial" w:cs="Arial"/>
        </w:rPr>
        <w:t xml:space="preserve"> </w:t>
      </w:r>
      <w:r w:rsidR="00DF4F89" w:rsidRPr="00495247">
        <w:rPr>
          <w:rFonts w:ascii="Arial" w:hAnsi="Arial" w:cs="Arial"/>
        </w:rPr>
        <w:t xml:space="preserve">to the </w:t>
      </w:r>
      <w:r w:rsidR="00FD69AA">
        <w:rPr>
          <w:rFonts w:ascii="Arial" w:hAnsi="Arial" w:cs="Arial"/>
        </w:rPr>
        <w:t>Promoter</w:t>
      </w:r>
      <w:r w:rsidR="00DF4F89" w:rsidRPr="00495247">
        <w:rPr>
          <w:rFonts w:ascii="Arial" w:hAnsi="Arial" w:cs="Arial"/>
        </w:rPr>
        <w:t xml:space="preserve"> </w:t>
      </w:r>
      <w:r w:rsidR="00F53AC2" w:rsidRPr="00495247">
        <w:rPr>
          <w:rFonts w:ascii="Arial" w:hAnsi="Arial" w:cs="Arial"/>
        </w:rPr>
        <w:t>in this</w:t>
      </w:r>
      <w:r w:rsidR="00B95753" w:rsidRPr="00495247">
        <w:rPr>
          <w:rFonts w:ascii="Arial" w:hAnsi="Arial" w:cs="Arial"/>
        </w:rPr>
        <w:t xml:space="preserve"> </w:t>
      </w:r>
      <w:r w:rsidR="00490E3D">
        <w:rPr>
          <w:rFonts w:ascii="Arial" w:hAnsi="Arial" w:cs="Arial"/>
        </w:rPr>
        <w:t>C</w:t>
      </w:r>
      <w:r w:rsidR="00FD69AA">
        <w:rPr>
          <w:rFonts w:ascii="Arial" w:hAnsi="Arial" w:cs="Arial"/>
        </w:rPr>
        <w:t>ontract</w:t>
      </w:r>
      <w:r w:rsidR="00244FE6" w:rsidRPr="00495247">
        <w:rPr>
          <w:rFonts w:ascii="Arial" w:hAnsi="Arial" w:cs="Arial"/>
        </w:rPr>
        <w:t>.</w:t>
      </w:r>
    </w:p>
    <w:p w14:paraId="03CF5637" w14:textId="77777777" w:rsidR="005B4275" w:rsidRDefault="005B4275" w:rsidP="00556326">
      <w:pPr>
        <w:spacing w:after="0" w:line="276" w:lineRule="auto"/>
        <w:rPr>
          <w:rFonts w:ascii="Arial" w:hAnsi="Arial" w:cs="Arial"/>
        </w:rPr>
      </w:pPr>
    </w:p>
    <w:p w14:paraId="74A7CD78" w14:textId="77777777" w:rsidR="00B12DCE" w:rsidRDefault="00B12DCE" w:rsidP="00556326">
      <w:pPr>
        <w:spacing w:after="0" w:line="276" w:lineRule="auto"/>
        <w:rPr>
          <w:rFonts w:ascii="Arial" w:hAnsi="Arial" w:cs="Arial"/>
        </w:rPr>
      </w:pPr>
    </w:p>
    <w:p w14:paraId="44CEAF72" w14:textId="77777777" w:rsidR="005B4275" w:rsidRPr="00495247" w:rsidRDefault="005B4275" w:rsidP="00556326">
      <w:pPr>
        <w:spacing w:after="0" w:line="276" w:lineRule="auto"/>
        <w:rPr>
          <w:rFonts w:ascii="Arial" w:hAnsi="Arial" w:cs="Arial"/>
        </w:rPr>
      </w:pPr>
    </w:p>
    <w:p w14:paraId="3706B38C" w14:textId="58C1696E" w:rsidR="00CD4B03" w:rsidRPr="003914B6" w:rsidRDefault="00C777A9" w:rsidP="00556326">
      <w:pPr>
        <w:spacing w:after="0" w:line="276" w:lineRule="auto"/>
        <w:ind w:left="720" w:hanging="720"/>
        <w:rPr>
          <w:rFonts w:ascii="Arial" w:hAnsi="Arial" w:cs="Arial"/>
          <w:b/>
          <w:bCs/>
          <w:color w:val="000000" w:themeColor="text1"/>
        </w:rPr>
      </w:pPr>
      <w:r w:rsidRPr="003914B6">
        <w:rPr>
          <w:rFonts w:ascii="Arial" w:hAnsi="Arial" w:cs="Arial"/>
          <w:color w:val="000000" w:themeColor="text1"/>
        </w:rPr>
        <w:lastRenderedPageBreak/>
        <w:t>1</w:t>
      </w:r>
      <w:r w:rsidR="000C146F" w:rsidRPr="003914B6">
        <w:rPr>
          <w:rFonts w:ascii="Arial" w:hAnsi="Arial" w:cs="Arial"/>
          <w:color w:val="000000" w:themeColor="text1"/>
        </w:rPr>
        <w:t>3</w:t>
      </w:r>
      <w:r w:rsidRPr="003914B6">
        <w:rPr>
          <w:rFonts w:ascii="Arial" w:hAnsi="Arial" w:cs="Arial"/>
          <w:color w:val="000000" w:themeColor="text1"/>
        </w:rPr>
        <w:t>.</w:t>
      </w:r>
      <w:r w:rsidR="00DF4F89" w:rsidRPr="003914B6">
        <w:rPr>
          <w:rFonts w:ascii="Arial" w:hAnsi="Arial" w:cs="Arial"/>
          <w:color w:val="000000" w:themeColor="text1"/>
        </w:rPr>
        <w:tab/>
      </w:r>
      <w:r w:rsidRPr="003914B6">
        <w:rPr>
          <w:rFonts w:ascii="Arial" w:hAnsi="Arial" w:cs="Arial"/>
          <w:b/>
          <w:bCs/>
          <w:i/>
          <w:iCs/>
          <w:color w:val="000000" w:themeColor="text1"/>
        </w:rPr>
        <w:t>Force Majeure</w:t>
      </w:r>
      <w:r w:rsidR="001C7770" w:rsidRPr="003914B6">
        <w:rPr>
          <w:rFonts w:ascii="Arial" w:hAnsi="Arial" w:cs="Arial"/>
          <w:b/>
          <w:bCs/>
          <w:color w:val="000000" w:themeColor="text1"/>
        </w:rPr>
        <w:t xml:space="preserve"> and cancellations</w:t>
      </w:r>
    </w:p>
    <w:p w14:paraId="1997A81E" w14:textId="77777777" w:rsidR="00C777A9" w:rsidRPr="00495247" w:rsidRDefault="00C777A9" w:rsidP="00556326">
      <w:pPr>
        <w:spacing w:after="0" w:line="276" w:lineRule="auto"/>
        <w:ind w:left="720" w:hanging="720"/>
        <w:rPr>
          <w:rFonts w:ascii="Arial" w:hAnsi="Arial" w:cs="Arial"/>
          <w:color w:val="000000" w:themeColor="text1"/>
        </w:rPr>
      </w:pPr>
    </w:p>
    <w:p w14:paraId="2CC06007" w14:textId="13578592" w:rsidR="00E4151F" w:rsidRDefault="006D5AB9" w:rsidP="005B4275">
      <w:pPr>
        <w:spacing w:after="0" w:line="276" w:lineRule="auto"/>
        <w:ind w:left="720" w:hanging="720"/>
        <w:rPr>
          <w:rFonts w:ascii="Arial" w:hAnsi="Arial" w:cs="Arial"/>
          <w:color w:val="000000" w:themeColor="text1"/>
        </w:rPr>
      </w:pPr>
      <w:r w:rsidRPr="00495247">
        <w:rPr>
          <w:rFonts w:ascii="Arial" w:hAnsi="Arial" w:cs="Arial"/>
          <w:color w:val="000000" w:themeColor="text1"/>
        </w:rPr>
        <w:tab/>
      </w:r>
      <w:r w:rsidR="00C777A9" w:rsidRPr="00495247">
        <w:rPr>
          <w:rFonts w:ascii="Arial" w:hAnsi="Arial" w:cs="Arial"/>
          <w:color w:val="000000" w:themeColor="text1"/>
        </w:rPr>
        <w:t>1</w:t>
      </w:r>
      <w:r w:rsidR="000C146F" w:rsidRPr="00495247">
        <w:rPr>
          <w:rFonts w:ascii="Arial" w:hAnsi="Arial" w:cs="Arial"/>
          <w:color w:val="000000" w:themeColor="text1"/>
        </w:rPr>
        <w:t>3</w:t>
      </w:r>
      <w:r w:rsidR="00C777A9" w:rsidRPr="00495247">
        <w:rPr>
          <w:rFonts w:ascii="Arial" w:hAnsi="Arial" w:cs="Arial"/>
          <w:color w:val="000000" w:themeColor="text1"/>
        </w:rPr>
        <w:t>.1</w:t>
      </w:r>
      <w:r w:rsidR="00C777A9" w:rsidRPr="00495247">
        <w:rPr>
          <w:rFonts w:ascii="Arial" w:hAnsi="Arial" w:cs="Arial"/>
          <w:color w:val="000000" w:themeColor="text1"/>
        </w:rPr>
        <w:tab/>
      </w:r>
      <w:r w:rsidR="00ED5249" w:rsidRPr="00495247">
        <w:rPr>
          <w:rFonts w:ascii="Arial" w:hAnsi="Arial" w:cs="Arial"/>
          <w:color w:val="000000" w:themeColor="text1"/>
        </w:rPr>
        <w:t xml:space="preserve">For the purposes of this </w:t>
      </w:r>
      <w:r w:rsidR="00490E3D">
        <w:rPr>
          <w:rFonts w:ascii="Arial" w:hAnsi="Arial" w:cs="Arial"/>
          <w:color w:val="000000" w:themeColor="text1"/>
        </w:rPr>
        <w:t>C</w:t>
      </w:r>
      <w:r w:rsidR="00FD69AA">
        <w:rPr>
          <w:rFonts w:ascii="Arial" w:hAnsi="Arial" w:cs="Arial"/>
          <w:color w:val="000000" w:themeColor="text1"/>
        </w:rPr>
        <w:t>ontract</w:t>
      </w:r>
      <w:r w:rsidR="00ED5249" w:rsidRPr="00495247">
        <w:rPr>
          <w:rFonts w:ascii="Arial" w:hAnsi="Arial" w:cs="Arial"/>
          <w:color w:val="000000" w:themeColor="text1"/>
        </w:rPr>
        <w:t xml:space="preserve">, an event of </w:t>
      </w:r>
      <w:r w:rsidR="00ED5249" w:rsidRPr="00495247">
        <w:rPr>
          <w:rFonts w:ascii="Arial" w:hAnsi="Arial" w:cs="Arial"/>
          <w:i/>
          <w:iCs/>
          <w:color w:val="000000" w:themeColor="text1"/>
        </w:rPr>
        <w:t>force majeure</w:t>
      </w:r>
      <w:r w:rsidR="00ED5249" w:rsidRPr="00495247">
        <w:rPr>
          <w:rFonts w:ascii="Arial" w:hAnsi="Arial" w:cs="Arial"/>
          <w:color w:val="000000" w:themeColor="text1"/>
        </w:rPr>
        <w:t xml:space="preserve"> shall be an </w:t>
      </w:r>
      <w:r w:rsidR="00C777A9" w:rsidRPr="00495247">
        <w:rPr>
          <w:rFonts w:ascii="Arial" w:hAnsi="Arial" w:cs="Arial"/>
          <w:color w:val="000000" w:themeColor="text1"/>
        </w:rPr>
        <w:tab/>
      </w:r>
      <w:r w:rsidR="00ED5249" w:rsidRPr="00495247">
        <w:rPr>
          <w:rFonts w:ascii="Arial" w:hAnsi="Arial" w:cs="Arial"/>
          <w:color w:val="000000" w:themeColor="text1"/>
        </w:rPr>
        <w:t xml:space="preserve">event caused by circumstances beyond the reasonable control of either or </w:t>
      </w:r>
      <w:r w:rsidR="00C777A9" w:rsidRPr="00495247">
        <w:rPr>
          <w:rFonts w:ascii="Arial" w:hAnsi="Arial" w:cs="Arial"/>
          <w:color w:val="000000" w:themeColor="text1"/>
        </w:rPr>
        <w:tab/>
      </w:r>
      <w:r w:rsidR="00ED5249" w:rsidRPr="00495247">
        <w:rPr>
          <w:rFonts w:ascii="Arial" w:hAnsi="Arial" w:cs="Arial"/>
          <w:color w:val="000000" w:themeColor="text1"/>
        </w:rPr>
        <w:t xml:space="preserve">both of the parties to this </w:t>
      </w:r>
      <w:r w:rsidR="00490E3D">
        <w:rPr>
          <w:rFonts w:ascii="Arial" w:hAnsi="Arial" w:cs="Arial"/>
          <w:color w:val="000000" w:themeColor="text1"/>
        </w:rPr>
        <w:t>C</w:t>
      </w:r>
      <w:r w:rsidR="00FD69AA">
        <w:rPr>
          <w:rFonts w:ascii="Arial" w:hAnsi="Arial" w:cs="Arial"/>
          <w:color w:val="000000" w:themeColor="text1"/>
        </w:rPr>
        <w:t>ontract</w:t>
      </w:r>
      <w:r w:rsidR="00742AE1" w:rsidRPr="00495247">
        <w:rPr>
          <w:rFonts w:ascii="Arial" w:hAnsi="Arial" w:cs="Arial"/>
          <w:color w:val="000000" w:themeColor="text1"/>
        </w:rPr>
        <w:t xml:space="preserve"> </w:t>
      </w:r>
      <w:proofErr w:type="gramStart"/>
      <w:r w:rsidR="00ED5249" w:rsidRPr="00495247">
        <w:rPr>
          <w:rFonts w:ascii="Arial" w:hAnsi="Arial" w:cs="Arial"/>
          <w:color w:val="000000" w:themeColor="text1"/>
        </w:rPr>
        <w:t>as a result of</w:t>
      </w:r>
      <w:proofErr w:type="gramEnd"/>
      <w:r w:rsidR="00ED5249" w:rsidRPr="00495247">
        <w:rPr>
          <w:rFonts w:ascii="Arial" w:hAnsi="Arial" w:cs="Arial"/>
          <w:color w:val="000000" w:themeColor="text1"/>
        </w:rPr>
        <w:t xml:space="preserve"> </w:t>
      </w:r>
      <w:r w:rsidR="001C7770" w:rsidRPr="00495247">
        <w:rPr>
          <w:rFonts w:ascii="Arial" w:hAnsi="Arial" w:cs="Arial"/>
          <w:color w:val="000000" w:themeColor="text1"/>
        </w:rPr>
        <w:t>which a single-show</w:t>
      </w:r>
      <w:r w:rsidR="001C7770" w:rsidRPr="00495247">
        <w:rPr>
          <w:rFonts w:ascii="Arial" w:hAnsi="Arial" w:cs="Arial"/>
          <w:color w:val="000000" w:themeColor="text1"/>
        </w:rPr>
        <w:tab/>
        <w:t xml:space="preserve">Production </w:t>
      </w:r>
      <w:r w:rsidR="00B655CA" w:rsidRPr="00495247">
        <w:rPr>
          <w:rFonts w:ascii="Arial" w:hAnsi="Arial" w:cs="Arial"/>
          <w:color w:val="000000" w:themeColor="text1"/>
        </w:rPr>
        <w:t xml:space="preserve">or a </w:t>
      </w:r>
      <w:r w:rsidR="001C7770" w:rsidRPr="00495247">
        <w:rPr>
          <w:rFonts w:ascii="Arial" w:hAnsi="Arial" w:cs="Arial"/>
          <w:color w:val="000000" w:themeColor="text1"/>
        </w:rPr>
        <w:t>Performance Run is cancelled</w:t>
      </w:r>
      <w:r w:rsidR="00B655CA" w:rsidRPr="00495247">
        <w:rPr>
          <w:rFonts w:ascii="Arial" w:hAnsi="Arial" w:cs="Arial"/>
          <w:color w:val="000000" w:themeColor="text1"/>
        </w:rPr>
        <w:t xml:space="preserve"> in whole or in part</w:t>
      </w:r>
      <w:r w:rsidR="001C7770" w:rsidRPr="00495247">
        <w:rPr>
          <w:rFonts w:ascii="Arial" w:hAnsi="Arial" w:cs="Arial"/>
          <w:color w:val="000000" w:themeColor="text1"/>
        </w:rPr>
        <w:t xml:space="preserve"> </w:t>
      </w:r>
      <w:r w:rsidR="00B655CA" w:rsidRPr="00495247">
        <w:rPr>
          <w:rFonts w:ascii="Arial" w:hAnsi="Arial" w:cs="Arial"/>
          <w:color w:val="000000" w:themeColor="text1"/>
        </w:rPr>
        <w:tab/>
      </w:r>
      <w:r w:rsidR="001C7770" w:rsidRPr="00495247">
        <w:rPr>
          <w:rFonts w:ascii="Arial" w:hAnsi="Arial" w:cs="Arial"/>
          <w:color w:val="000000" w:themeColor="text1"/>
        </w:rPr>
        <w:t>(“Cancellation”).</w:t>
      </w:r>
    </w:p>
    <w:p w14:paraId="580B56B8" w14:textId="77777777" w:rsidR="00E4151F" w:rsidRPr="00495247" w:rsidRDefault="00E4151F" w:rsidP="00556326">
      <w:pPr>
        <w:spacing w:after="0" w:line="276" w:lineRule="auto"/>
        <w:ind w:left="720" w:hanging="720"/>
        <w:rPr>
          <w:rFonts w:ascii="Arial" w:hAnsi="Arial" w:cs="Arial"/>
          <w:color w:val="000000" w:themeColor="text1"/>
        </w:rPr>
      </w:pPr>
    </w:p>
    <w:p w14:paraId="08BB8237" w14:textId="3E805998" w:rsidR="003914B6" w:rsidRPr="00495247" w:rsidRDefault="00C777A9" w:rsidP="005B4275">
      <w:pPr>
        <w:spacing w:after="0" w:line="276" w:lineRule="auto"/>
        <w:ind w:left="720" w:hanging="720"/>
        <w:rPr>
          <w:rFonts w:ascii="Arial" w:hAnsi="Arial" w:cs="Arial"/>
          <w:color w:val="000000" w:themeColor="text1"/>
        </w:rPr>
      </w:pPr>
      <w:r w:rsidRPr="00495247">
        <w:rPr>
          <w:rFonts w:ascii="Arial" w:hAnsi="Arial" w:cs="Arial"/>
          <w:color w:val="000000" w:themeColor="text1"/>
        </w:rPr>
        <w:tab/>
        <w:t>1</w:t>
      </w:r>
      <w:r w:rsidR="00C401DA" w:rsidRPr="00495247">
        <w:rPr>
          <w:rFonts w:ascii="Arial" w:hAnsi="Arial" w:cs="Arial"/>
          <w:color w:val="000000" w:themeColor="text1"/>
        </w:rPr>
        <w:t>3</w:t>
      </w:r>
      <w:r w:rsidRPr="00495247">
        <w:rPr>
          <w:rFonts w:ascii="Arial" w:hAnsi="Arial" w:cs="Arial"/>
          <w:color w:val="000000" w:themeColor="text1"/>
        </w:rPr>
        <w:t>.2</w:t>
      </w:r>
      <w:r w:rsidRPr="00495247">
        <w:rPr>
          <w:rFonts w:ascii="Arial" w:hAnsi="Arial" w:cs="Arial"/>
          <w:color w:val="000000" w:themeColor="text1"/>
        </w:rPr>
        <w:tab/>
      </w:r>
      <w:r w:rsidR="001C7770" w:rsidRPr="00495247">
        <w:rPr>
          <w:rFonts w:ascii="Arial" w:hAnsi="Arial" w:cs="Arial"/>
          <w:color w:val="000000" w:themeColor="text1"/>
        </w:rPr>
        <w:t xml:space="preserve">For the avoidance of doubt, it is acknowledged by both parties that a </w:t>
      </w:r>
      <w:r w:rsidR="001C7770" w:rsidRPr="00495247">
        <w:rPr>
          <w:rFonts w:ascii="Arial" w:hAnsi="Arial" w:cs="Arial"/>
          <w:i/>
          <w:iCs/>
          <w:color w:val="000000" w:themeColor="text1"/>
        </w:rPr>
        <w:t xml:space="preserve">force </w:t>
      </w:r>
      <w:r w:rsidR="001C7770" w:rsidRPr="00495247">
        <w:rPr>
          <w:rFonts w:ascii="Arial" w:hAnsi="Arial" w:cs="Arial"/>
          <w:i/>
          <w:iCs/>
          <w:color w:val="000000" w:themeColor="text1"/>
        </w:rPr>
        <w:tab/>
        <w:t xml:space="preserve">majeure </w:t>
      </w:r>
      <w:r w:rsidR="001C7770" w:rsidRPr="00495247">
        <w:rPr>
          <w:rFonts w:ascii="Arial" w:hAnsi="Arial" w:cs="Arial"/>
          <w:color w:val="000000" w:themeColor="text1"/>
        </w:rPr>
        <w:t xml:space="preserve">under this </w:t>
      </w:r>
      <w:r w:rsidR="00490E3D">
        <w:rPr>
          <w:rFonts w:ascii="Arial" w:hAnsi="Arial" w:cs="Arial"/>
          <w:color w:val="000000" w:themeColor="text1"/>
        </w:rPr>
        <w:t>C</w:t>
      </w:r>
      <w:r w:rsidR="00FD69AA">
        <w:rPr>
          <w:rFonts w:ascii="Arial" w:hAnsi="Arial" w:cs="Arial"/>
          <w:color w:val="000000" w:themeColor="text1"/>
        </w:rPr>
        <w:t>ontract</w:t>
      </w:r>
      <w:r w:rsidR="001C7770" w:rsidRPr="00495247">
        <w:rPr>
          <w:rFonts w:ascii="Arial" w:hAnsi="Arial" w:cs="Arial"/>
          <w:color w:val="000000" w:themeColor="text1"/>
        </w:rPr>
        <w:t xml:space="preserve"> shall include the cancellation of a Production or a </w:t>
      </w:r>
      <w:r w:rsidR="001C7770" w:rsidRPr="00495247">
        <w:rPr>
          <w:rFonts w:ascii="Arial" w:hAnsi="Arial" w:cs="Arial"/>
          <w:color w:val="000000" w:themeColor="text1"/>
        </w:rPr>
        <w:tab/>
        <w:t>Performance Run</w:t>
      </w:r>
      <w:r w:rsidR="00B437A3" w:rsidRPr="00495247">
        <w:rPr>
          <w:rFonts w:ascii="Arial" w:hAnsi="Arial" w:cs="Arial"/>
          <w:color w:val="000000" w:themeColor="text1"/>
        </w:rPr>
        <w:t xml:space="preserve"> (or part of a Performance Run)</w:t>
      </w:r>
      <w:r w:rsidR="001C7770" w:rsidRPr="00495247">
        <w:rPr>
          <w:rFonts w:ascii="Arial" w:hAnsi="Arial" w:cs="Arial"/>
          <w:color w:val="000000" w:themeColor="text1"/>
        </w:rPr>
        <w:t xml:space="preserve"> for reasons associated with </w:t>
      </w:r>
      <w:r w:rsidR="00B437A3" w:rsidRPr="00495247">
        <w:rPr>
          <w:rFonts w:ascii="Arial" w:hAnsi="Arial" w:cs="Arial"/>
          <w:color w:val="000000" w:themeColor="text1"/>
        </w:rPr>
        <w:tab/>
      </w:r>
      <w:r w:rsidR="00A72FF7" w:rsidRPr="00495247">
        <w:rPr>
          <w:rFonts w:ascii="Arial" w:hAnsi="Arial" w:cs="Arial"/>
          <w:color w:val="000000" w:themeColor="text1"/>
        </w:rPr>
        <w:t xml:space="preserve">any person </w:t>
      </w:r>
      <w:r w:rsidR="00FD69AA">
        <w:rPr>
          <w:rFonts w:ascii="Arial" w:hAnsi="Arial" w:cs="Arial"/>
          <w:color w:val="000000" w:themeColor="text1"/>
        </w:rPr>
        <w:t>contract</w:t>
      </w:r>
      <w:r w:rsidR="00B655CA" w:rsidRPr="00495247">
        <w:rPr>
          <w:rFonts w:ascii="Arial" w:hAnsi="Arial" w:cs="Arial"/>
          <w:color w:val="000000" w:themeColor="text1"/>
        </w:rPr>
        <w:t xml:space="preserve">ing or being </w:t>
      </w:r>
      <w:r w:rsidR="00B437A3" w:rsidRPr="00495247">
        <w:rPr>
          <w:rFonts w:ascii="Arial" w:hAnsi="Arial" w:cs="Arial"/>
          <w:color w:val="000000" w:themeColor="text1"/>
        </w:rPr>
        <w:t xml:space="preserve">reasonably </w:t>
      </w:r>
      <w:r w:rsidR="00B655CA" w:rsidRPr="00495247">
        <w:rPr>
          <w:rFonts w:ascii="Arial" w:hAnsi="Arial" w:cs="Arial"/>
          <w:color w:val="000000" w:themeColor="text1"/>
        </w:rPr>
        <w:t xml:space="preserve">suspected of having </w:t>
      </w:r>
      <w:r w:rsidR="00FD69AA">
        <w:rPr>
          <w:rFonts w:ascii="Arial" w:hAnsi="Arial" w:cs="Arial"/>
          <w:color w:val="000000" w:themeColor="text1"/>
        </w:rPr>
        <w:t>contract</w:t>
      </w:r>
      <w:r w:rsidR="00B655CA" w:rsidRPr="00495247">
        <w:rPr>
          <w:rFonts w:ascii="Arial" w:hAnsi="Arial" w:cs="Arial"/>
          <w:color w:val="000000" w:themeColor="text1"/>
        </w:rPr>
        <w:t xml:space="preserve">ed </w:t>
      </w:r>
      <w:r w:rsidR="00B437A3" w:rsidRPr="00495247">
        <w:rPr>
          <w:rFonts w:ascii="Arial" w:hAnsi="Arial" w:cs="Arial"/>
          <w:color w:val="000000" w:themeColor="text1"/>
        </w:rPr>
        <w:tab/>
      </w:r>
      <w:r w:rsidR="001C7770" w:rsidRPr="00495247">
        <w:rPr>
          <w:rFonts w:ascii="Arial" w:hAnsi="Arial" w:cs="Arial"/>
          <w:color w:val="000000" w:themeColor="text1"/>
        </w:rPr>
        <w:t>Covid</w:t>
      </w:r>
      <w:r w:rsidR="00C401DA" w:rsidRPr="00495247">
        <w:rPr>
          <w:rFonts w:ascii="Arial" w:hAnsi="Arial" w:cs="Arial"/>
          <w:color w:val="000000" w:themeColor="text1"/>
        </w:rPr>
        <w:t>-</w:t>
      </w:r>
      <w:r w:rsidR="001C7770" w:rsidRPr="00495247">
        <w:rPr>
          <w:rFonts w:ascii="Arial" w:hAnsi="Arial" w:cs="Arial"/>
          <w:color w:val="000000" w:themeColor="text1"/>
        </w:rPr>
        <w:t>19</w:t>
      </w:r>
      <w:r w:rsidR="00B655CA" w:rsidRPr="00495247">
        <w:rPr>
          <w:rFonts w:ascii="Arial" w:hAnsi="Arial" w:cs="Arial"/>
          <w:color w:val="000000" w:themeColor="text1"/>
        </w:rPr>
        <w:t xml:space="preserve"> </w:t>
      </w:r>
      <w:r w:rsidR="001C7770" w:rsidRPr="00495247">
        <w:rPr>
          <w:rFonts w:ascii="Arial" w:hAnsi="Arial" w:cs="Arial"/>
          <w:color w:val="000000" w:themeColor="text1"/>
        </w:rPr>
        <w:t xml:space="preserve">or by reason of any </w:t>
      </w:r>
      <w:r w:rsidR="007E5994" w:rsidRPr="00495247">
        <w:rPr>
          <w:rFonts w:ascii="Arial" w:hAnsi="Arial" w:cs="Arial"/>
          <w:color w:val="000000" w:themeColor="text1"/>
        </w:rPr>
        <w:t>State</w:t>
      </w:r>
      <w:r w:rsidR="00B655CA" w:rsidRPr="00495247">
        <w:rPr>
          <w:rFonts w:ascii="Arial" w:hAnsi="Arial" w:cs="Arial"/>
          <w:color w:val="000000" w:themeColor="text1"/>
        </w:rPr>
        <w:t xml:space="preserve">-issued </w:t>
      </w:r>
      <w:r w:rsidR="001C7770" w:rsidRPr="00495247">
        <w:rPr>
          <w:rFonts w:ascii="Arial" w:hAnsi="Arial" w:cs="Arial"/>
          <w:color w:val="000000" w:themeColor="text1"/>
        </w:rPr>
        <w:t>Covid</w:t>
      </w:r>
      <w:r w:rsidR="00C401DA" w:rsidRPr="00495247">
        <w:rPr>
          <w:rFonts w:ascii="Arial" w:hAnsi="Arial" w:cs="Arial"/>
          <w:color w:val="000000" w:themeColor="text1"/>
        </w:rPr>
        <w:t>-</w:t>
      </w:r>
      <w:r w:rsidR="001C7770" w:rsidRPr="00495247">
        <w:rPr>
          <w:rFonts w:ascii="Arial" w:hAnsi="Arial" w:cs="Arial"/>
          <w:color w:val="000000" w:themeColor="text1"/>
        </w:rPr>
        <w:t>19 protocols</w:t>
      </w:r>
      <w:r w:rsidR="00B437A3" w:rsidRPr="00495247">
        <w:rPr>
          <w:rFonts w:ascii="Arial" w:hAnsi="Arial" w:cs="Arial"/>
          <w:color w:val="000000" w:themeColor="text1"/>
        </w:rPr>
        <w:t xml:space="preserve"> or guidelines</w:t>
      </w:r>
      <w:r w:rsidR="001C7770" w:rsidRPr="00495247">
        <w:rPr>
          <w:rFonts w:ascii="Arial" w:hAnsi="Arial" w:cs="Arial"/>
          <w:color w:val="000000" w:themeColor="text1"/>
        </w:rPr>
        <w:t xml:space="preserve"> </w:t>
      </w:r>
      <w:r w:rsidR="007E5994" w:rsidRPr="00495247">
        <w:rPr>
          <w:rFonts w:ascii="Arial" w:hAnsi="Arial" w:cs="Arial"/>
          <w:color w:val="000000" w:themeColor="text1"/>
        </w:rPr>
        <w:tab/>
      </w:r>
      <w:r w:rsidR="00B437A3" w:rsidRPr="00495247">
        <w:rPr>
          <w:rFonts w:ascii="Arial" w:hAnsi="Arial" w:cs="Arial"/>
          <w:color w:val="000000" w:themeColor="text1"/>
        </w:rPr>
        <w:t>applicable to the management of the Venue or the staging of the Production</w:t>
      </w:r>
      <w:r w:rsidR="001B7E86" w:rsidRPr="00495247">
        <w:rPr>
          <w:rFonts w:ascii="Arial" w:hAnsi="Arial" w:cs="Arial"/>
          <w:color w:val="000000" w:themeColor="text1"/>
        </w:rPr>
        <w:t xml:space="preserve"> </w:t>
      </w:r>
      <w:r w:rsidR="007E5994" w:rsidRPr="00495247">
        <w:rPr>
          <w:rFonts w:ascii="Arial" w:hAnsi="Arial" w:cs="Arial"/>
          <w:color w:val="000000" w:themeColor="text1"/>
        </w:rPr>
        <w:tab/>
      </w:r>
      <w:r w:rsidR="001B7E86" w:rsidRPr="00495247">
        <w:rPr>
          <w:rFonts w:ascii="Arial" w:hAnsi="Arial" w:cs="Arial"/>
          <w:color w:val="000000" w:themeColor="text1"/>
        </w:rPr>
        <w:t>(“Covid</w:t>
      </w:r>
      <w:r w:rsidR="00C401DA" w:rsidRPr="00495247">
        <w:rPr>
          <w:rFonts w:ascii="Arial" w:hAnsi="Arial" w:cs="Arial"/>
          <w:color w:val="000000" w:themeColor="text1"/>
        </w:rPr>
        <w:t>-19</w:t>
      </w:r>
      <w:r w:rsidR="001B7E86" w:rsidRPr="00495247">
        <w:rPr>
          <w:rFonts w:ascii="Arial" w:hAnsi="Arial" w:cs="Arial"/>
          <w:color w:val="000000" w:themeColor="text1"/>
        </w:rPr>
        <w:t xml:space="preserve"> Cancellation”)</w:t>
      </w:r>
      <w:r w:rsidR="001C7770" w:rsidRPr="00495247">
        <w:rPr>
          <w:rFonts w:ascii="Arial" w:hAnsi="Arial" w:cs="Arial"/>
          <w:color w:val="000000" w:themeColor="text1"/>
        </w:rPr>
        <w:t>.</w:t>
      </w:r>
    </w:p>
    <w:p w14:paraId="15ABAD04" w14:textId="77777777" w:rsidR="00B437A3" w:rsidRPr="00495247" w:rsidRDefault="00B437A3" w:rsidP="00556326">
      <w:pPr>
        <w:spacing w:after="0" w:line="276" w:lineRule="auto"/>
        <w:ind w:left="720" w:hanging="720"/>
        <w:rPr>
          <w:rFonts w:ascii="Arial" w:hAnsi="Arial" w:cs="Arial"/>
          <w:color w:val="000000" w:themeColor="text1"/>
        </w:rPr>
      </w:pPr>
    </w:p>
    <w:p w14:paraId="1D33BE2D" w14:textId="5EA2E576" w:rsidR="00742B50" w:rsidRPr="00495247" w:rsidRDefault="001C7770" w:rsidP="00B67195">
      <w:pPr>
        <w:spacing w:after="0" w:line="276" w:lineRule="auto"/>
        <w:ind w:left="1418" w:hanging="709"/>
        <w:rPr>
          <w:rFonts w:ascii="Arial" w:hAnsi="Arial" w:cs="Arial"/>
          <w:color w:val="000000" w:themeColor="text1"/>
          <w:u w:val="single"/>
        </w:rPr>
      </w:pPr>
      <w:r w:rsidRPr="00495247">
        <w:rPr>
          <w:rFonts w:ascii="Arial" w:hAnsi="Arial" w:cs="Arial"/>
          <w:color w:val="000000" w:themeColor="text1"/>
        </w:rPr>
        <w:t>1</w:t>
      </w:r>
      <w:r w:rsidR="00C401DA" w:rsidRPr="00495247">
        <w:rPr>
          <w:rFonts w:ascii="Arial" w:hAnsi="Arial" w:cs="Arial"/>
          <w:color w:val="000000" w:themeColor="text1"/>
        </w:rPr>
        <w:t>3</w:t>
      </w:r>
      <w:r w:rsidRPr="00495247">
        <w:rPr>
          <w:rFonts w:ascii="Arial" w:hAnsi="Arial" w:cs="Arial"/>
          <w:color w:val="000000" w:themeColor="text1"/>
        </w:rPr>
        <w:t>.3</w:t>
      </w:r>
      <w:r w:rsidRPr="00495247">
        <w:rPr>
          <w:rFonts w:ascii="Arial" w:hAnsi="Arial" w:cs="Arial"/>
          <w:color w:val="000000" w:themeColor="text1"/>
        </w:rPr>
        <w:tab/>
      </w:r>
      <w:r w:rsidR="00A2640A" w:rsidRPr="00495247">
        <w:rPr>
          <w:rStyle w:val="FootnoteReference"/>
          <w:rFonts w:ascii="Arial" w:hAnsi="Arial" w:cs="Arial"/>
          <w:b/>
          <w:bCs/>
          <w:color w:val="000000" w:themeColor="text1"/>
        </w:rPr>
        <w:footnoteReference w:id="12"/>
      </w:r>
      <w:r w:rsidR="00DE0F3E" w:rsidRPr="00495247">
        <w:rPr>
          <w:rFonts w:ascii="Arial" w:hAnsi="Arial" w:cs="Arial"/>
          <w:b/>
          <w:bCs/>
          <w:color w:val="000000" w:themeColor="text1"/>
        </w:rPr>
        <w:t>Cancellation</w:t>
      </w:r>
      <w:r w:rsidR="00742B50" w:rsidRPr="00495247">
        <w:rPr>
          <w:rFonts w:ascii="Arial" w:hAnsi="Arial" w:cs="Arial"/>
          <w:b/>
          <w:bCs/>
          <w:color w:val="000000" w:themeColor="text1"/>
        </w:rPr>
        <w:t xml:space="preserve"> payments</w:t>
      </w:r>
    </w:p>
    <w:p w14:paraId="3A528403" w14:textId="77777777" w:rsidR="00742B50" w:rsidRPr="00495247" w:rsidRDefault="00742B50" w:rsidP="00556326">
      <w:pPr>
        <w:spacing w:after="0" w:line="276" w:lineRule="auto"/>
        <w:ind w:left="720" w:hanging="720"/>
        <w:rPr>
          <w:rFonts w:ascii="Arial" w:hAnsi="Arial" w:cs="Arial"/>
          <w:color w:val="000000" w:themeColor="text1"/>
          <w:u w:val="single"/>
        </w:rPr>
      </w:pPr>
    </w:p>
    <w:p w14:paraId="4ECC8C87" w14:textId="38CDD11A" w:rsidR="00A72FF7" w:rsidRPr="00495247" w:rsidRDefault="00742B50" w:rsidP="00556326">
      <w:pPr>
        <w:spacing w:after="0" w:line="276" w:lineRule="auto"/>
        <w:ind w:left="1418"/>
        <w:rPr>
          <w:rFonts w:ascii="Arial" w:hAnsi="Arial" w:cs="Arial"/>
          <w:b/>
          <w:bCs/>
          <w:color w:val="000000" w:themeColor="text1"/>
        </w:rPr>
      </w:pPr>
      <w:r w:rsidRPr="00495247">
        <w:rPr>
          <w:rFonts w:ascii="Arial" w:hAnsi="Arial" w:cs="Arial"/>
          <w:color w:val="000000" w:themeColor="text1"/>
        </w:rPr>
        <w:tab/>
      </w:r>
      <w:r w:rsidRPr="00495247">
        <w:rPr>
          <w:rFonts w:ascii="Arial" w:hAnsi="Arial" w:cs="Arial"/>
          <w:b/>
          <w:bCs/>
          <w:color w:val="000000" w:themeColor="text1"/>
        </w:rPr>
        <w:t>Cancellation</w:t>
      </w:r>
      <w:r w:rsidR="000D4F33" w:rsidRPr="00495247">
        <w:rPr>
          <w:rFonts w:ascii="Arial" w:hAnsi="Arial" w:cs="Arial"/>
          <w:b/>
          <w:bCs/>
          <w:color w:val="000000" w:themeColor="text1"/>
        </w:rPr>
        <w:t xml:space="preserve"> where </w:t>
      </w:r>
      <w:r w:rsidR="00A72FF7" w:rsidRPr="00495247">
        <w:rPr>
          <w:rFonts w:ascii="Arial" w:hAnsi="Arial" w:cs="Arial"/>
          <w:b/>
          <w:bCs/>
          <w:i/>
          <w:iCs/>
          <w:color w:val="000000" w:themeColor="text1"/>
        </w:rPr>
        <w:t xml:space="preserve">no </w:t>
      </w:r>
      <w:r w:rsidR="000D4F33" w:rsidRPr="00495247">
        <w:rPr>
          <w:rFonts w:ascii="Arial" w:hAnsi="Arial" w:cs="Arial"/>
          <w:b/>
          <w:bCs/>
          <w:color w:val="000000" w:themeColor="text1"/>
        </w:rPr>
        <w:t>Minimum Guarantee</w:t>
      </w:r>
      <w:r w:rsidR="008D2DAB" w:rsidRPr="00495247">
        <w:rPr>
          <w:rFonts w:ascii="Arial" w:hAnsi="Arial" w:cs="Arial"/>
          <w:b/>
          <w:bCs/>
          <w:color w:val="000000" w:themeColor="text1"/>
        </w:rPr>
        <w:t xml:space="preserve"> </w:t>
      </w:r>
      <w:r w:rsidR="008E464B" w:rsidRPr="00495247">
        <w:rPr>
          <w:rFonts w:ascii="Arial" w:hAnsi="Arial" w:cs="Arial"/>
          <w:b/>
          <w:bCs/>
          <w:color w:val="000000" w:themeColor="text1"/>
        </w:rPr>
        <w:t>or other</w:t>
      </w:r>
      <w:r w:rsidRPr="00495247">
        <w:rPr>
          <w:rFonts w:ascii="Arial" w:hAnsi="Arial" w:cs="Arial"/>
          <w:b/>
          <w:bCs/>
          <w:color w:val="000000" w:themeColor="text1"/>
        </w:rPr>
        <w:t xml:space="preserve"> </w:t>
      </w:r>
      <w:r w:rsidR="008D2DAB" w:rsidRPr="00495247">
        <w:rPr>
          <w:rFonts w:ascii="Arial" w:hAnsi="Arial" w:cs="Arial"/>
          <w:b/>
          <w:bCs/>
          <w:color w:val="000000" w:themeColor="text1"/>
        </w:rPr>
        <w:t>guaranteed fee</w:t>
      </w:r>
      <w:r w:rsidR="000D4F33" w:rsidRPr="00495247">
        <w:rPr>
          <w:rFonts w:ascii="Arial" w:hAnsi="Arial" w:cs="Arial"/>
          <w:b/>
          <w:bCs/>
          <w:color w:val="000000" w:themeColor="text1"/>
        </w:rPr>
        <w:t xml:space="preserve"> </w:t>
      </w:r>
      <w:proofErr w:type="gramStart"/>
      <w:r w:rsidR="000D4F33" w:rsidRPr="00495247">
        <w:rPr>
          <w:rFonts w:ascii="Arial" w:hAnsi="Arial" w:cs="Arial"/>
          <w:b/>
          <w:bCs/>
          <w:color w:val="000000" w:themeColor="text1"/>
        </w:rPr>
        <w:t>applies</w:t>
      </w:r>
      <w:proofErr w:type="gramEnd"/>
    </w:p>
    <w:p w14:paraId="1838032B" w14:textId="77777777" w:rsidR="00A72FF7" w:rsidRPr="00495247" w:rsidRDefault="00A72FF7" w:rsidP="00556326">
      <w:pPr>
        <w:spacing w:after="0" w:line="276" w:lineRule="auto"/>
        <w:ind w:left="720" w:hanging="720"/>
        <w:rPr>
          <w:rFonts w:ascii="Arial" w:hAnsi="Arial" w:cs="Arial"/>
          <w:b/>
          <w:bCs/>
          <w:color w:val="000000" w:themeColor="text1"/>
        </w:rPr>
      </w:pPr>
    </w:p>
    <w:p w14:paraId="37DE4038" w14:textId="77777777" w:rsidR="00A72FF7" w:rsidRPr="00495247" w:rsidRDefault="00A72FF7" w:rsidP="00556326">
      <w:pPr>
        <w:spacing w:after="0" w:line="276" w:lineRule="auto"/>
        <w:ind w:left="720" w:hanging="720"/>
        <w:rPr>
          <w:rFonts w:ascii="Arial" w:hAnsi="Arial" w:cs="Arial"/>
          <w:color w:val="000000" w:themeColor="text1"/>
        </w:rPr>
      </w:pPr>
      <w:r w:rsidRPr="00495247">
        <w:rPr>
          <w:rFonts w:ascii="Arial" w:hAnsi="Arial" w:cs="Arial"/>
          <w:b/>
          <w:bCs/>
          <w:color w:val="000000" w:themeColor="text1"/>
        </w:rPr>
        <w:tab/>
      </w:r>
      <w:r w:rsidRPr="00495247">
        <w:rPr>
          <w:rFonts w:ascii="Arial" w:hAnsi="Arial" w:cs="Arial"/>
          <w:b/>
          <w:bCs/>
          <w:color w:val="000000" w:themeColor="text1"/>
        </w:rPr>
        <w:tab/>
      </w:r>
      <w:r w:rsidRPr="00495247">
        <w:rPr>
          <w:rFonts w:ascii="Arial" w:hAnsi="Arial" w:cs="Arial"/>
          <w:color w:val="000000" w:themeColor="text1"/>
        </w:rPr>
        <w:t xml:space="preserve">In the event of a Cancellation, then the parties shall negotiate and agree in </w:t>
      </w:r>
      <w:r w:rsidRPr="00495247">
        <w:rPr>
          <w:rFonts w:ascii="Arial" w:hAnsi="Arial" w:cs="Arial"/>
          <w:color w:val="000000" w:themeColor="text1"/>
        </w:rPr>
        <w:tab/>
        <w:t xml:space="preserve">writing </w:t>
      </w:r>
      <w:proofErr w:type="gramStart"/>
      <w:r w:rsidRPr="00556326">
        <w:rPr>
          <w:rFonts w:ascii="Arial" w:hAnsi="Arial" w:cs="Arial"/>
          <w:i/>
          <w:iCs/>
          <w:color w:val="000000" w:themeColor="text1"/>
        </w:rPr>
        <w:t>either</w:t>
      </w:r>
      <w:r w:rsidRPr="00495247">
        <w:rPr>
          <w:rFonts w:ascii="Arial" w:hAnsi="Arial" w:cs="Arial"/>
          <w:color w:val="000000" w:themeColor="text1"/>
        </w:rPr>
        <w:t>;</w:t>
      </w:r>
      <w:proofErr w:type="gramEnd"/>
    </w:p>
    <w:p w14:paraId="645275A4" w14:textId="77777777" w:rsidR="00A72FF7" w:rsidRPr="00495247" w:rsidRDefault="00A72FF7" w:rsidP="00556326">
      <w:pPr>
        <w:spacing w:after="0" w:line="276" w:lineRule="auto"/>
        <w:ind w:left="720" w:hanging="720"/>
        <w:rPr>
          <w:rFonts w:ascii="Arial" w:hAnsi="Arial" w:cs="Arial"/>
          <w:color w:val="000000" w:themeColor="text1"/>
        </w:rPr>
      </w:pPr>
    </w:p>
    <w:p w14:paraId="2EB2C67C" w14:textId="6180CF1F" w:rsidR="008E464B" w:rsidRPr="00556326" w:rsidRDefault="00A72FF7" w:rsidP="00556326">
      <w:pPr>
        <w:pStyle w:val="ListParagraph"/>
        <w:numPr>
          <w:ilvl w:val="0"/>
          <w:numId w:val="39"/>
        </w:numPr>
        <w:spacing w:after="0" w:line="276" w:lineRule="auto"/>
        <w:rPr>
          <w:rFonts w:ascii="Arial" w:hAnsi="Arial" w:cs="Arial"/>
          <w:i/>
          <w:iCs/>
          <w:color w:val="000000" w:themeColor="text1"/>
        </w:rPr>
      </w:pPr>
      <w:r w:rsidRPr="00495247">
        <w:rPr>
          <w:rFonts w:ascii="Arial" w:hAnsi="Arial" w:cs="Arial"/>
          <w:color w:val="000000" w:themeColor="text1"/>
        </w:rPr>
        <w:t xml:space="preserve">the termination of this </w:t>
      </w:r>
      <w:r w:rsidR="00490E3D">
        <w:rPr>
          <w:rFonts w:ascii="Arial" w:hAnsi="Arial" w:cs="Arial"/>
          <w:color w:val="000000" w:themeColor="text1"/>
        </w:rPr>
        <w:t>C</w:t>
      </w:r>
      <w:r w:rsidR="00FD69AA">
        <w:rPr>
          <w:rFonts w:ascii="Arial" w:hAnsi="Arial" w:cs="Arial"/>
          <w:color w:val="000000" w:themeColor="text1"/>
        </w:rPr>
        <w:t>ontract</w:t>
      </w:r>
      <w:r w:rsidRPr="00495247">
        <w:rPr>
          <w:rFonts w:ascii="Arial" w:hAnsi="Arial" w:cs="Arial"/>
          <w:color w:val="000000" w:themeColor="text1"/>
        </w:rPr>
        <w:t xml:space="preserve"> with immediate effect subject to the calculation, accounting for and payment of all </w:t>
      </w:r>
      <w:r w:rsidR="00742B50" w:rsidRPr="00495247">
        <w:rPr>
          <w:rFonts w:ascii="Arial" w:hAnsi="Arial" w:cs="Arial"/>
          <w:color w:val="000000" w:themeColor="text1"/>
        </w:rPr>
        <w:t xml:space="preserve">sums due (if any) </w:t>
      </w:r>
      <w:r w:rsidRPr="00495247">
        <w:rPr>
          <w:rFonts w:ascii="Arial" w:hAnsi="Arial" w:cs="Arial"/>
          <w:color w:val="000000" w:themeColor="text1"/>
        </w:rPr>
        <w:t xml:space="preserve">by each party </w:t>
      </w:r>
      <w:r w:rsidR="00742B50" w:rsidRPr="00495247">
        <w:rPr>
          <w:rFonts w:ascii="Arial" w:hAnsi="Arial" w:cs="Arial"/>
          <w:color w:val="000000" w:themeColor="text1"/>
        </w:rPr>
        <w:t xml:space="preserve">to the other </w:t>
      </w:r>
      <w:r w:rsidRPr="00495247">
        <w:rPr>
          <w:rFonts w:ascii="Arial" w:hAnsi="Arial" w:cs="Arial"/>
          <w:color w:val="000000" w:themeColor="text1"/>
        </w:rPr>
        <w:t xml:space="preserve">under this </w:t>
      </w:r>
      <w:r w:rsidR="00490E3D">
        <w:rPr>
          <w:rFonts w:ascii="Arial" w:hAnsi="Arial" w:cs="Arial"/>
          <w:color w:val="000000" w:themeColor="text1"/>
        </w:rPr>
        <w:t>C</w:t>
      </w:r>
      <w:r w:rsidR="00FD69AA">
        <w:rPr>
          <w:rFonts w:ascii="Arial" w:hAnsi="Arial" w:cs="Arial"/>
          <w:color w:val="000000" w:themeColor="text1"/>
        </w:rPr>
        <w:t>ontract</w:t>
      </w:r>
      <w:r w:rsidRPr="00495247">
        <w:rPr>
          <w:rFonts w:ascii="Arial" w:hAnsi="Arial" w:cs="Arial"/>
          <w:color w:val="000000" w:themeColor="text1"/>
        </w:rPr>
        <w:t xml:space="preserve"> </w:t>
      </w:r>
      <w:r w:rsidR="00742B50" w:rsidRPr="00495247">
        <w:rPr>
          <w:rFonts w:ascii="Arial" w:hAnsi="Arial" w:cs="Arial"/>
          <w:color w:val="000000" w:themeColor="text1"/>
        </w:rPr>
        <w:t xml:space="preserve">and </w:t>
      </w:r>
      <w:r w:rsidRPr="00495247">
        <w:rPr>
          <w:rFonts w:ascii="Arial" w:hAnsi="Arial" w:cs="Arial"/>
          <w:color w:val="000000" w:themeColor="text1"/>
        </w:rPr>
        <w:t xml:space="preserve">accrued up to date of </w:t>
      </w:r>
      <w:proofErr w:type="gramStart"/>
      <w:r w:rsidRPr="00495247">
        <w:rPr>
          <w:rFonts w:ascii="Arial" w:hAnsi="Arial" w:cs="Arial"/>
          <w:color w:val="000000" w:themeColor="text1"/>
        </w:rPr>
        <w:t>Cancellation</w:t>
      </w:r>
      <w:proofErr w:type="gramEnd"/>
      <w:r w:rsidRPr="00495247">
        <w:rPr>
          <w:rFonts w:ascii="Arial" w:hAnsi="Arial" w:cs="Arial"/>
          <w:color w:val="000000" w:themeColor="text1"/>
        </w:rPr>
        <w:t xml:space="preserve"> </w:t>
      </w:r>
    </w:p>
    <w:p w14:paraId="76782B3D" w14:textId="7F001E42" w:rsidR="00A72FF7" w:rsidRPr="00593D3A" w:rsidRDefault="00575C91" w:rsidP="00556326">
      <w:pPr>
        <w:spacing w:after="0" w:line="276" w:lineRule="auto"/>
        <w:ind w:left="1500"/>
        <w:rPr>
          <w:rFonts w:ascii="Arial" w:hAnsi="Arial" w:cs="Arial"/>
          <w:b/>
          <w:bCs/>
          <w:i/>
          <w:iCs/>
          <w:color w:val="000000" w:themeColor="text1"/>
        </w:rPr>
      </w:pPr>
      <w:r w:rsidRPr="00593D3A">
        <w:rPr>
          <w:rFonts w:ascii="Arial" w:hAnsi="Arial" w:cs="Arial"/>
          <w:b/>
          <w:bCs/>
          <w:i/>
          <w:iCs/>
          <w:color w:val="000000" w:themeColor="text1"/>
        </w:rPr>
        <w:t>or</w:t>
      </w:r>
    </w:p>
    <w:p w14:paraId="196D364D" w14:textId="77777777" w:rsidR="00AE7810" w:rsidRPr="00495247" w:rsidRDefault="00AE7810" w:rsidP="00556326">
      <w:pPr>
        <w:spacing w:after="0" w:line="276" w:lineRule="auto"/>
        <w:ind w:left="1500"/>
        <w:rPr>
          <w:rFonts w:ascii="Arial" w:hAnsi="Arial" w:cs="Arial"/>
          <w:i/>
          <w:iCs/>
          <w:color w:val="000000" w:themeColor="text1"/>
        </w:rPr>
      </w:pPr>
    </w:p>
    <w:p w14:paraId="4B8DBFD6" w14:textId="58E907C5" w:rsidR="00A72FF7" w:rsidRPr="00495247" w:rsidRDefault="00A72FF7" w:rsidP="00556326">
      <w:pPr>
        <w:spacing w:after="0" w:line="276" w:lineRule="auto"/>
        <w:ind w:left="720" w:hanging="720"/>
        <w:rPr>
          <w:rFonts w:ascii="Arial" w:hAnsi="Arial" w:cs="Arial"/>
          <w:color w:val="000000" w:themeColor="text1"/>
        </w:rPr>
      </w:pPr>
      <w:r w:rsidRPr="00495247">
        <w:rPr>
          <w:rFonts w:ascii="Arial" w:hAnsi="Arial" w:cs="Arial"/>
          <w:i/>
          <w:iCs/>
          <w:color w:val="000000" w:themeColor="text1"/>
        </w:rPr>
        <w:tab/>
      </w:r>
      <w:r w:rsidRPr="00495247">
        <w:rPr>
          <w:rFonts w:ascii="Arial" w:hAnsi="Arial" w:cs="Arial"/>
          <w:i/>
          <w:iCs/>
          <w:color w:val="000000" w:themeColor="text1"/>
        </w:rPr>
        <w:tab/>
      </w:r>
      <w:r w:rsidRPr="00495247">
        <w:rPr>
          <w:rFonts w:ascii="Arial" w:hAnsi="Arial" w:cs="Arial"/>
          <w:color w:val="000000" w:themeColor="text1"/>
        </w:rPr>
        <w:t xml:space="preserve"> (b) </w:t>
      </w:r>
      <w:r w:rsidRPr="00495247">
        <w:rPr>
          <w:rFonts w:ascii="Arial" w:hAnsi="Arial" w:cs="Arial"/>
          <w:color w:val="000000" w:themeColor="text1"/>
        </w:rPr>
        <w:tab/>
        <w:t xml:space="preserve">the continuation of this </w:t>
      </w:r>
      <w:r w:rsidR="00FD69AA">
        <w:rPr>
          <w:rFonts w:ascii="Arial" w:hAnsi="Arial" w:cs="Arial"/>
          <w:color w:val="000000" w:themeColor="text1"/>
        </w:rPr>
        <w:t>Contract</w:t>
      </w:r>
      <w:r w:rsidRPr="00495247">
        <w:rPr>
          <w:rFonts w:ascii="Arial" w:hAnsi="Arial" w:cs="Arial"/>
          <w:color w:val="000000" w:themeColor="text1"/>
        </w:rPr>
        <w:t xml:space="preserve"> on such terms as are agreed in good </w:t>
      </w:r>
      <w:r w:rsidRPr="00495247">
        <w:rPr>
          <w:rFonts w:ascii="Arial" w:hAnsi="Arial" w:cs="Arial"/>
          <w:color w:val="000000" w:themeColor="text1"/>
        </w:rPr>
        <w:tab/>
      </w:r>
      <w:r w:rsidRPr="00495247">
        <w:rPr>
          <w:rFonts w:ascii="Arial" w:hAnsi="Arial" w:cs="Arial"/>
          <w:color w:val="000000" w:themeColor="text1"/>
        </w:rPr>
        <w:tab/>
        <w:t xml:space="preserve">faith and in writing between the Venue Proprietor and the Production </w:t>
      </w:r>
      <w:r w:rsidRPr="00495247">
        <w:rPr>
          <w:rFonts w:ascii="Arial" w:hAnsi="Arial" w:cs="Arial"/>
          <w:color w:val="000000" w:themeColor="text1"/>
        </w:rPr>
        <w:tab/>
      </w:r>
      <w:r w:rsidRPr="00495247">
        <w:rPr>
          <w:rFonts w:ascii="Arial" w:hAnsi="Arial" w:cs="Arial"/>
          <w:color w:val="000000" w:themeColor="text1"/>
        </w:rPr>
        <w:tab/>
        <w:t>Company for the deferral and rescheduling of the Production</w:t>
      </w:r>
      <w:r w:rsidR="00B437A3" w:rsidRPr="00495247">
        <w:rPr>
          <w:rFonts w:ascii="Arial" w:hAnsi="Arial" w:cs="Arial"/>
          <w:color w:val="000000" w:themeColor="text1"/>
        </w:rPr>
        <w:t xml:space="preserve">, </w:t>
      </w:r>
      <w:r w:rsidRPr="00495247">
        <w:rPr>
          <w:rFonts w:ascii="Arial" w:hAnsi="Arial" w:cs="Arial"/>
          <w:color w:val="000000" w:themeColor="text1"/>
        </w:rPr>
        <w:t xml:space="preserve">but </w:t>
      </w:r>
      <w:r w:rsidR="00B437A3" w:rsidRPr="00495247">
        <w:rPr>
          <w:rFonts w:ascii="Arial" w:hAnsi="Arial" w:cs="Arial"/>
          <w:color w:val="000000" w:themeColor="text1"/>
        </w:rPr>
        <w:tab/>
      </w:r>
      <w:r w:rsidR="00B437A3" w:rsidRPr="00495247">
        <w:rPr>
          <w:rFonts w:ascii="Arial" w:hAnsi="Arial" w:cs="Arial"/>
          <w:color w:val="000000" w:themeColor="text1"/>
        </w:rPr>
        <w:tab/>
      </w:r>
      <w:r w:rsidR="00B437A3" w:rsidRPr="00495247">
        <w:rPr>
          <w:rFonts w:ascii="Arial" w:hAnsi="Arial" w:cs="Arial"/>
          <w:color w:val="000000" w:themeColor="text1"/>
        </w:rPr>
        <w:tab/>
      </w:r>
      <w:r w:rsidRPr="00495247">
        <w:rPr>
          <w:rFonts w:ascii="Arial" w:hAnsi="Arial" w:cs="Arial"/>
          <w:color w:val="000000" w:themeColor="text1"/>
        </w:rPr>
        <w:t xml:space="preserve">neither party shall be obliged by this clause to agree to a deferral </w:t>
      </w:r>
      <w:r w:rsidR="00B437A3" w:rsidRPr="00495247">
        <w:rPr>
          <w:rFonts w:ascii="Arial" w:hAnsi="Arial" w:cs="Arial"/>
          <w:color w:val="000000" w:themeColor="text1"/>
        </w:rPr>
        <w:tab/>
      </w:r>
      <w:r w:rsidR="00B437A3" w:rsidRPr="00495247">
        <w:rPr>
          <w:rFonts w:ascii="Arial" w:hAnsi="Arial" w:cs="Arial"/>
          <w:color w:val="000000" w:themeColor="text1"/>
        </w:rPr>
        <w:tab/>
      </w:r>
      <w:r w:rsidR="00B437A3" w:rsidRPr="00495247">
        <w:rPr>
          <w:rFonts w:ascii="Arial" w:hAnsi="Arial" w:cs="Arial"/>
          <w:color w:val="000000" w:themeColor="text1"/>
        </w:rPr>
        <w:tab/>
      </w:r>
      <w:r w:rsidRPr="00495247">
        <w:rPr>
          <w:rFonts w:ascii="Arial" w:hAnsi="Arial" w:cs="Arial"/>
          <w:color w:val="000000" w:themeColor="text1"/>
        </w:rPr>
        <w:t xml:space="preserve">and rescheduling of the Production.  </w:t>
      </w:r>
    </w:p>
    <w:p w14:paraId="48BF282E" w14:textId="58942450" w:rsidR="007E5994" w:rsidRDefault="007E5994" w:rsidP="00556326">
      <w:pPr>
        <w:spacing w:after="0" w:line="276" w:lineRule="auto"/>
        <w:ind w:left="720" w:hanging="720"/>
        <w:rPr>
          <w:rFonts w:ascii="Arial" w:hAnsi="Arial" w:cs="Arial"/>
          <w:color w:val="000000" w:themeColor="text1"/>
        </w:rPr>
      </w:pPr>
    </w:p>
    <w:p w14:paraId="4641E7D4" w14:textId="3BD5A0B8" w:rsidR="00D641C5" w:rsidRDefault="00D641C5" w:rsidP="00D641C5">
      <w:pPr>
        <w:spacing w:after="0" w:line="276" w:lineRule="auto"/>
        <w:ind w:left="1440"/>
        <w:rPr>
          <w:rFonts w:ascii="Arial" w:hAnsi="Arial" w:cs="Arial"/>
          <w:color w:val="000000" w:themeColor="text1"/>
        </w:rPr>
      </w:pPr>
      <w:r>
        <w:rPr>
          <w:rFonts w:ascii="Arial" w:hAnsi="Arial" w:cs="Arial"/>
          <w:color w:val="000000" w:themeColor="text1"/>
        </w:rPr>
        <w:t>And the parties may decide at time of cancellation whether to operate option (a) or (b) above.</w:t>
      </w:r>
    </w:p>
    <w:p w14:paraId="0D8390F5" w14:textId="77777777" w:rsidR="00D641C5" w:rsidRPr="00495247" w:rsidRDefault="00D641C5" w:rsidP="00D641C5">
      <w:pPr>
        <w:spacing w:after="0" w:line="276" w:lineRule="auto"/>
        <w:ind w:left="1440"/>
        <w:rPr>
          <w:rFonts w:ascii="Arial" w:hAnsi="Arial" w:cs="Arial"/>
          <w:color w:val="000000" w:themeColor="text1"/>
        </w:rPr>
      </w:pPr>
    </w:p>
    <w:p w14:paraId="5B3BD6A7" w14:textId="0CAB4D25" w:rsidR="00E4151F" w:rsidRPr="006B0E12" w:rsidRDefault="007E5994" w:rsidP="006B0E12">
      <w:pPr>
        <w:spacing w:after="0" w:line="276" w:lineRule="auto"/>
        <w:ind w:left="720" w:hanging="720"/>
        <w:rPr>
          <w:rFonts w:ascii="Arial" w:hAnsi="Arial" w:cs="Arial"/>
          <w:b/>
          <w:bCs/>
          <w:i/>
          <w:iCs/>
          <w:color w:val="000000" w:themeColor="text1"/>
        </w:rPr>
      </w:pPr>
      <w:r w:rsidRPr="00495247">
        <w:rPr>
          <w:rFonts w:ascii="Arial" w:hAnsi="Arial" w:cs="Arial"/>
          <w:color w:val="000000" w:themeColor="text1"/>
        </w:rPr>
        <w:tab/>
      </w:r>
      <w:r w:rsidRPr="00495247">
        <w:rPr>
          <w:rFonts w:ascii="Arial" w:hAnsi="Arial" w:cs="Arial"/>
          <w:color w:val="000000" w:themeColor="text1"/>
        </w:rPr>
        <w:tab/>
      </w:r>
      <w:r w:rsidR="00593D3A">
        <w:rPr>
          <w:rFonts w:ascii="Arial" w:hAnsi="Arial" w:cs="Arial"/>
          <w:b/>
          <w:bCs/>
          <w:i/>
          <w:iCs/>
          <w:color w:val="000000" w:themeColor="text1"/>
        </w:rPr>
        <w:t>or</w:t>
      </w:r>
    </w:p>
    <w:p w14:paraId="38D4F329" w14:textId="4A8C1ABC" w:rsidR="00742B50" w:rsidRPr="00495247" w:rsidRDefault="00742B50" w:rsidP="00556326">
      <w:pPr>
        <w:spacing w:after="0" w:line="276" w:lineRule="auto"/>
        <w:ind w:left="1418" w:hanging="720"/>
        <w:rPr>
          <w:rFonts w:ascii="Arial" w:hAnsi="Arial" w:cs="Arial"/>
          <w:b/>
          <w:bCs/>
          <w:color w:val="000000" w:themeColor="text1"/>
        </w:rPr>
      </w:pPr>
      <w:r w:rsidRPr="00495247">
        <w:rPr>
          <w:rFonts w:ascii="Arial" w:hAnsi="Arial" w:cs="Arial"/>
          <w:color w:val="000000" w:themeColor="text1"/>
        </w:rPr>
        <w:lastRenderedPageBreak/>
        <w:tab/>
      </w:r>
      <w:r w:rsidR="00B437A3" w:rsidRPr="00495247">
        <w:rPr>
          <w:rFonts w:ascii="Arial" w:hAnsi="Arial" w:cs="Arial"/>
          <w:color w:val="000000" w:themeColor="text1"/>
        </w:rPr>
        <w:tab/>
      </w:r>
      <w:r w:rsidRPr="00495247">
        <w:rPr>
          <w:rStyle w:val="FootnoteReference"/>
          <w:rFonts w:ascii="Arial" w:hAnsi="Arial" w:cs="Arial"/>
          <w:color w:val="000000" w:themeColor="text1"/>
        </w:rPr>
        <w:footnoteReference w:id="13"/>
      </w:r>
      <w:r w:rsidRPr="00495247">
        <w:rPr>
          <w:rFonts w:ascii="Arial" w:hAnsi="Arial" w:cs="Arial"/>
          <w:b/>
          <w:bCs/>
          <w:color w:val="000000" w:themeColor="text1"/>
        </w:rPr>
        <w:t xml:space="preserve">Cancellation where a Minimum Guarantee / </w:t>
      </w:r>
      <w:r w:rsidR="005A58A4" w:rsidRPr="00495247">
        <w:rPr>
          <w:rFonts w:ascii="Arial" w:hAnsi="Arial" w:cs="Arial"/>
          <w:b/>
          <w:bCs/>
          <w:color w:val="000000" w:themeColor="text1"/>
        </w:rPr>
        <w:t xml:space="preserve">or </w:t>
      </w:r>
      <w:proofErr w:type="gramStart"/>
      <w:r w:rsidR="005A58A4" w:rsidRPr="00495247">
        <w:rPr>
          <w:rFonts w:ascii="Arial" w:hAnsi="Arial" w:cs="Arial"/>
          <w:b/>
          <w:bCs/>
          <w:color w:val="000000" w:themeColor="text1"/>
        </w:rPr>
        <w:t>other</w:t>
      </w:r>
      <w:proofErr w:type="gramEnd"/>
      <w:r w:rsidR="005A58A4" w:rsidRPr="00495247">
        <w:rPr>
          <w:rFonts w:ascii="Arial" w:hAnsi="Arial" w:cs="Arial"/>
          <w:b/>
          <w:bCs/>
          <w:color w:val="000000" w:themeColor="text1"/>
        </w:rPr>
        <w:t xml:space="preserve"> </w:t>
      </w:r>
      <w:r w:rsidRPr="00495247">
        <w:rPr>
          <w:rFonts w:ascii="Arial" w:hAnsi="Arial" w:cs="Arial"/>
          <w:b/>
          <w:bCs/>
          <w:color w:val="000000" w:themeColor="text1"/>
        </w:rPr>
        <w:t xml:space="preserve">guaranteed fee applies </w:t>
      </w:r>
    </w:p>
    <w:p w14:paraId="05A1FCE8" w14:textId="77777777" w:rsidR="00742B50" w:rsidRPr="00495247" w:rsidRDefault="00742B50" w:rsidP="00556326">
      <w:pPr>
        <w:spacing w:after="0" w:line="276" w:lineRule="auto"/>
        <w:rPr>
          <w:rFonts w:ascii="Arial" w:hAnsi="Arial" w:cs="Arial"/>
          <w:b/>
          <w:bCs/>
          <w:color w:val="000000" w:themeColor="text1"/>
          <w:u w:val="single"/>
        </w:rPr>
      </w:pPr>
    </w:p>
    <w:p w14:paraId="50711B0B" w14:textId="7F61C327" w:rsidR="00DE0F3E" w:rsidRPr="00E4151F" w:rsidRDefault="00DE0F3E" w:rsidP="00556326">
      <w:pPr>
        <w:spacing w:after="0" w:line="276" w:lineRule="auto"/>
        <w:ind w:left="720" w:hanging="720"/>
        <w:rPr>
          <w:rFonts w:ascii="Arial" w:hAnsi="Arial" w:cs="Arial"/>
          <w:b/>
          <w:bCs/>
          <w:color w:val="000000" w:themeColor="text1"/>
          <w:u w:val="single"/>
        </w:rPr>
      </w:pPr>
      <w:r w:rsidRPr="00495247">
        <w:rPr>
          <w:rFonts w:ascii="Arial" w:hAnsi="Arial" w:cs="Arial"/>
          <w:color w:val="000000" w:themeColor="text1"/>
        </w:rPr>
        <w:tab/>
      </w:r>
      <w:r w:rsidRPr="00495247">
        <w:rPr>
          <w:rFonts w:ascii="Arial" w:hAnsi="Arial" w:cs="Arial"/>
          <w:color w:val="000000" w:themeColor="text1"/>
        </w:rPr>
        <w:tab/>
      </w:r>
      <w:r w:rsidRPr="00E4151F">
        <w:rPr>
          <w:rFonts w:ascii="Arial" w:hAnsi="Arial" w:cs="Arial"/>
          <w:b/>
          <w:bCs/>
          <w:color w:val="000000" w:themeColor="text1"/>
          <w:u w:val="single"/>
        </w:rPr>
        <w:t>Option</w:t>
      </w:r>
      <w:r w:rsidR="00742B50" w:rsidRPr="00E4151F">
        <w:rPr>
          <w:rFonts w:ascii="Arial" w:hAnsi="Arial" w:cs="Arial"/>
          <w:b/>
          <w:bCs/>
          <w:color w:val="000000" w:themeColor="text1"/>
          <w:u w:val="single"/>
        </w:rPr>
        <w:t>al clause</w:t>
      </w:r>
      <w:r w:rsidR="00C10713" w:rsidRPr="00E4151F">
        <w:rPr>
          <w:rFonts w:ascii="Arial" w:hAnsi="Arial" w:cs="Arial"/>
          <w:b/>
          <w:bCs/>
          <w:color w:val="000000" w:themeColor="text1"/>
          <w:u w:val="single"/>
        </w:rPr>
        <w:t xml:space="preserve"> no.</w:t>
      </w:r>
      <w:r w:rsidRPr="00E4151F">
        <w:rPr>
          <w:rFonts w:ascii="Arial" w:hAnsi="Arial" w:cs="Arial"/>
          <w:b/>
          <w:bCs/>
          <w:color w:val="000000" w:themeColor="text1"/>
          <w:u w:val="single"/>
        </w:rPr>
        <w:t xml:space="preserve"> 1</w:t>
      </w:r>
    </w:p>
    <w:p w14:paraId="5E1C58C3" w14:textId="15F2446E" w:rsidR="001C7770" w:rsidRPr="00495247" w:rsidRDefault="00DE0F3E" w:rsidP="00556326">
      <w:pPr>
        <w:spacing w:after="0" w:line="276" w:lineRule="auto"/>
        <w:ind w:left="720" w:hanging="720"/>
        <w:rPr>
          <w:rFonts w:ascii="Arial" w:hAnsi="Arial" w:cs="Arial"/>
          <w:color w:val="000000" w:themeColor="text1"/>
        </w:rPr>
      </w:pPr>
      <w:r w:rsidRPr="00495247">
        <w:rPr>
          <w:rFonts w:ascii="Arial" w:hAnsi="Arial" w:cs="Arial"/>
          <w:color w:val="000000" w:themeColor="text1"/>
        </w:rPr>
        <w:tab/>
      </w:r>
      <w:r w:rsidRPr="00495247">
        <w:rPr>
          <w:rFonts w:ascii="Arial" w:hAnsi="Arial" w:cs="Arial"/>
          <w:color w:val="000000" w:themeColor="text1"/>
        </w:rPr>
        <w:tab/>
      </w:r>
      <w:r w:rsidR="001C7770" w:rsidRPr="00495247">
        <w:rPr>
          <w:rFonts w:ascii="Arial" w:hAnsi="Arial" w:cs="Arial"/>
          <w:color w:val="000000" w:themeColor="text1"/>
        </w:rPr>
        <w:t xml:space="preserve">In the event of a Cancellation, the parties shall negotiate in good faith to </w:t>
      </w:r>
      <w:r w:rsidR="001C7770" w:rsidRPr="00495247">
        <w:rPr>
          <w:rFonts w:ascii="Arial" w:hAnsi="Arial" w:cs="Arial"/>
          <w:color w:val="000000" w:themeColor="text1"/>
        </w:rPr>
        <w:tab/>
        <w:t xml:space="preserve">minimise the financial impact of the Cancellation on </w:t>
      </w:r>
      <w:proofErr w:type="gramStart"/>
      <w:r w:rsidR="001C7770" w:rsidRPr="00495247">
        <w:rPr>
          <w:rFonts w:ascii="Arial" w:hAnsi="Arial" w:cs="Arial"/>
          <w:color w:val="000000" w:themeColor="text1"/>
        </w:rPr>
        <w:t>both of them</w:t>
      </w:r>
      <w:proofErr w:type="gramEnd"/>
      <w:r w:rsidR="001C7770" w:rsidRPr="00495247">
        <w:rPr>
          <w:rFonts w:ascii="Arial" w:hAnsi="Arial" w:cs="Arial"/>
          <w:color w:val="000000" w:themeColor="text1"/>
        </w:rPr>
        <w:t xml:space="preserve"> to </w:t>
      </w:r>
      <w:r w:rsidRPr="00495247">
        <w:rPr>
          <w:rFonts w:ascii="Arial" w:hAnsi="Arial" w:cs="Arial"/>
          <w:color w:val="000000" w:themeColor="text1"/>
        </w:rPr>
        <w:tab/>
      </w:r>
      <w:r w:rsidR="001C7770" w:rsidRPr="00495247">
        <w:rPr>
          <w:rFonts w:ascii="Arial" w:hAnsi="Arial" w:cs="Arial"/>
          <w:color w:val="000000" w:themeColor="text1"/>
        </w:rPr>
        <w:t>include, where financially feasible, the payment of the Minimum Guarantee</w:t>
      </w:r>
      <w:r w:rsidR="008D2DAB" w:rsidRPr="00495247">
        <w:rPr>
          <w:rFonts w:ascii="Arial" w:hAnsi="Arial" w:cs="Arial"/>
          <w:color w:val="000000" w:themeColor="text1"/>
        </w:rPr>
        <w:t xml:space="preserve"> or </w:t>
      </w:r>
      <w:r w:rsidR="008D2DAB" w:rsidRPr="00495247">
        <w:rPr>
          <w:rFonts w:ascii="Arial" w:hAnsi="Arial" w:cs="Arial"/>
          <w:color w:val="000000" w:themeColor="text1"/>
        </w:rPr>
        <w:tab/>
        <w:t>any guaranteed fee</w:t>
      </w:r>
      <w:r w:rsidR="001C7770" w:rsidRPr="00495247">
        <w:rPr>
          <w:rFonts w:ascii="Arial" w:hAnsi="Arial" w:cs="Arial"/>
          <w:color w:val="000000" w:themeColor="text1"/>
        </w:rPr>
        <w:t xml:space="preserve"> to the </w:t>
      </w:r>
      <w:r w:rsidR="00FD69AA">
        <w:rPr>
          <w:rFonts w:ascii="Arial" w:hAnsi="Arial" w:cs="Arial"/>
          <w:color w:val="000000" w:themeColor="text1"/>
        </w:rPr>
        <w:t>Promoter</w:t>
      </w:r>
      <w:r w:rsidR="00742B50" w:rsidRPr="00495247">
        <w:rPr>
          <w:rFonts w:ascii="Arial" w:hAnsi="Arial" w:cs="Arial"/>
          <w:color w:val="000000" w:themeColor="text1"/>
        </w:rPr>
        <w:t>.</w:t>
      </w:r>
    </w:p>
    <w:p w14:paraId="78FEAD6F" w14:textId="7DFD7EBE" w:rsidR="00D641C5" w:rsidRPr="00D641C5" w:rsidRDefault="00D641C5" w:rsidP="00AE7810">
      <w:pPr>
        <w:spacing w:after="0" w:line="276" w:lineRule="auto"/>
        <w:rPr>
          <w:rFonts w:ascii="Arial" w:hAnsi="Arial" w:cs="Arial"/>
          <w:b/>
          <w:bCs/>
          <w:i/>
          <w:iCs/>
          <w:color w:val="000000" w:themeColor="text1"/>
        </w:rPr>
      </w:pPr>
    </w:p>
    <w:p w14:paraId="297D1BEE" w14:textId="6488BAD5" w:rsidR="00DE0F3E" w:rsidRPr="00E4151F" w:rsidRDefault="00DE0F3E" w:rsidP="00556326">
      <w:pPr>
        <w:spacing w:after="0" w:line="276" w:lineRule="auto"/>
        <w:ind w:left="720" w:hanging="720"/>
        <w:rPr>
          <w:rFonts w:ascii="Arial" w:hAnsi="Arial" w:cs="Arial"/>
          <w:b/>
          <w:bCs/>
          <w:color w:val="000000" w:themeColor="text1"/>
          <w:u w:val="single"/>
        </w:rPr>
      </w:pPr>
      <w:r w:rsidRPr="00495247">
        <w:rPr>
          <w:rFonts w:ascii="Arial" w:hAnsi="Arial" w:cs="Arial"/>
          <w:color w:val="000000" w:themeColor="text1"/>
        </w:rPr>
        <w:tab/>
      </w:r>
      <w:r w:rsidRPr="00495247">
        <w:rPr>
          <w:rFonts w:ascii="Arial" w:hAnsi="Arial" w:cs="Arial"/>
          <w:color w:val="000000" w:themeColor="text1"/>
        </w:rPr>
        <w:tab/>
      </w:r>
      <w:r w:rsidRPr="00E4151F">
        <w:rPr>
          <w:rFonts w:ascii="Arial" w:hAnsi="Arial" w:cs="Arial"/>
          <w:b/>
          <w:bCs/>
          <w:color w:val="000000" w:themeColor="text1"/>
          <w:u w:val="single"/>
        </w:rPr>
        <w:t>Option</w:t>
      </w:r>
      <w:r w:rsidR="00742B50" w:rsidRPr="00E4151F">
        <w:rPr>
          <w:rFonts w:ascii="Arial" w:hAnsi="Arial" w:cs="Arial"/>
          <w:b/>
          <w:bCs/>
          <w:color w:val="000000" w:themeColor="text1"/>
          <w:u w:val="single"/>
        </w:rPr>
        <w:t>al clause no</w:t>
      </w:r>
      <w:r w:rsidR="00C10713" w:rsidRPr="00E4151F">
        <w:rPr>
          <w:rFonts w:ascii="Arial" w:hAnsi="Arial" w:cs="Arial"/>
          <w:b/>
          <w:bCs/>
          <w:color w:val="000000" w:themeColor="text1"/>
          <w:u w:val="single"/>
        </w:rPr>
        <w:t>.</w:t>
      </w:r>
      <w:r w:rsidRPr="00E4151F">
        <w:rPr>
          <w:rFonts w:ascii="Arial" w:hAnsi="Arial" w:cs="Arial"/>
          <w:b/>
          <w:bCs/>
          <w:color w:val="000000" w:themeColor="text1"/>
          <w:u w:val="single"/>
        </w:rPr>
        <w:t xml:space="preserve"> 2</w:t>
      </w:r>
    </w:p>
    <w:p w14:paraId="6C4E57F9" w14:textId="2565D124" w:rsidR="00D641C5" w:rsidRDefault="00DE0F3E" w:rsidP="00D641C5">
      <w:pPr>
        <w:spacing w:after="0" w:line="276" w:lineRule="auto"/>
        <w:ind w:left="1440" w:hanging="720"/>
        <w:rPr>
          <w:rFonts w:ascii="Arial" w:hAnsi="Arial" w:cs="Arial"/>
          <w:color w:val="000000" w:themeColor="text1"/>
        </w:rPr>
      </w:pPr>
      <w:r w:rsidRPr="00495247">
        <w:rPr>
          <w:rFonts w:ascii="Arial" w:hAnsi="Arial" w:cs="Arial"/>
          <w:b/>
          <w:bCs/>
          <w:color w:val="000000" w:themeColor="text1"/>
        </w:rPr>
        <w:tab/>
      </w:r>
      <w:r w:rsidRPr="00495247">
        <w:rPr>
          <w:rFonts w:ascii="Arial" w:hAnsi="Arial" w:cs="Arial"/>
          <w:color w:val="000000" w:themeColor="text1"/>
        </w:rPr>
        <w:t xml:space="preserve">In the event of a Cancellation, no cancellation fees shall be </w:t>
      </w:r>
      <w:proofErr w:type="gramStart"/>
      <w:r w:rsidRPr="00495247">
        <w:rPr>
          <w:rFonts w:ascii="Arial" w:hAnsi="Arial" w:cs="Arial"/>
          <w:color w:val="000000" w:themeColor="text1"/>
        </w:rPr>
        <w:t>payable</w:t>
      </w:r>
      <w:proofErr w:type="gramEnd"/>
      <w:r w:rsidR="00742B50" w:rsidRPr="00495247">
        <w:rPr>
          <w:rFonts w:ascii="Arial" w:hAnsi="Arial" w:cs="Arial"/>
          <w:color w:val="000000" w:themeColor="text1"/>
        </w:rPr>
        <w:t xml:space="preserve"> and</w:t>
      </w:r>
      <w:r w:rsidR="001B7E86" w:rsidRPr="00495247">
        <w:rPr>
          <w:rFonts w:ascii="Arial" w:hAnsi="Arial" w:cs="Arial"/>
          <w:color w:val="000000" w:themeColor="text1"/>
        </w:rPr>
        <w:t xml:space="preserve"> this </w:t>
      </w:r>
      <w:r w:rsidR="00490E3D">
        <w:rPr>
          <w:rFonts w:ascii="Arial" w:hAnsi="Arial" w:cs="Arial"/>
          <w:color w:val="000000" w:themeColor="text1"/>
        </w:rPr>
        <w:t>C</w:t>
      </w:r>
      <w:r w:rsidR="00FD69AA">
        <w:rPr>
          <w:rFonts w:ascii="Arial" w:hAnsi="Arial" w:cs="Arial"/>
          <w:color w:val="000000" w:themeColor="text1"/>
        </w:rPr>
        <w:t>ontract</w:t>
      </w:r>
      <w:r w:rsidR="001B7E86" w:rsidRPr="00495247">
        <w:rPr>
          <w:rFonts w:ascii="Arial" w:hAnsi="Arial" w:cs="Arial"/>
          <w:color w:val="000000" w:themeColor="text1"/>
        </w:rPr>
        <w:t xml:space="preserve"> shall be deemed terminated</w:t>
      </w:r>
      <w:r w:rsidRPr="00495247">
        <w:rPr>
          <w:rFonts w:ascii="Arial" w:hAnsi="Arial" w:cs="Arial"/>
          <w:color w:val="000000" w:themeColor="text1"/>
        </w:rPr>
        <w:t xml:space="preserve"> and the Venue Proprietor and </w:t>
      </w:r>
      <w:r w:rsidR="001B7E86" w:rsidRPr="00495247">
        <w:rPr>
          <w:rFonts w:ascii="Arial" w:hAnsi="Arial" w:cs="Arial"/>
          <w:color w:val="000000" w:themeColor="text1"/>
        </w:rPr>
        <w:tab/>
      </w:r>
    </w:p>
    <w:p w14:paraId="1C61D13F" w14:textId="1491D0C3" w:rsidR="007E5994" w:rsidRPr="00495247" w:rsidRDefault="00FD69AA" w:rsidP="00D641C5">
      <w:pPr>
        <w:spacing w:after="0" w:line="276" w:lineRule="auto"/>
        <w:ind w:left="1440"/>
        <w:rPr>
          <w:rFonts w:ascii="Arial" w:hAnsi="Arial" w:cs="Arial"/>
          <w:color w:val="000000" w:themeColor="text1"/>
        </w:rPr>
      </w:pPr>
      <w:r>
        <w:rPr>
          <w:rFonts w:ascii="Arial" w:hAnsi="Arial" w:cs="Arial"/>
          <w:color w:val="000000" w:themeColor="text1"/>
        </w:rPr>
        <w:t>Promoter</w:t>
      </w:r>
      <w:r w:rsidR="00DE0F3E" w:rsidRPr="00495247">
        <w:rPr>
          <w:rFonts w:ascii="Arial" w:hAnsi="Arial" w:cs="Arial"/>
          <w:color w:val="000000" w:themeColor="text1"/>
        </w:rPr>
        <w:t xml:space="preserve"> shall each individually bear their respective costs incurred to date of Cancellation.</w:t>
      </w:r>
      <w:r w:rsidR="001B7E86" w:rsidRPr="00495247">
        <w:rPr>
          <w:rFonts w:ascii="Arial" w:hAnsi="Arial" w:cs="Arial"/>
          <w:color w:val="000000" w:themeColor="text1"/>
        </w:rPr>
        <w:tab/>
      </w:r>
      <w:r w:rsidR="001B7E86" w:rsidRPr="00495247">
        <w:rPr>
          <w:rFonts w:ascii="Arial" w:hAnsi="Arial" w:cs="Arial"/>
          <w:color w:val="000000" w:themeColor="text1"/>
        </w:rPr>
        <w:tab/>
      </w:r>
    </w:p>
    <w:p w14:paraId="2C415B51" w14:textId="77777777" w:rsidR="007E5994" w:rsidRPr="00495247" w:rsidRDefault="007E5994" w:rsidP="00556326">
      <w:pPr>
        <w:spacing w:after="0" w:line="276" w:lineRule="auto"/>
        <w:ind w:left="720" w:hanging="720"/>
        <w:rPr>
          <w:rFonts w:ascii="Arial" w:hAnsi="Arial" w:cs="Arial"/>
          <w:b/>
          <w:bCs/>
          <w:color w:val="000000" w:themeColor="text1"/>
        </w:rPr>
      </w:pPr>
    </w:p>
    <w:p w14:paraId="2CED6EB9" w14:textId="76CDC2FD" w:rsidR="007A097A" w:rsidRPr="00495247" w:rsidRDefault="007A097A" w:rsidP="00556326">
      <w:pPr>
        <w:spacing w:after="0" w:line="276" w:lineRule="auto"/>
        <w:ind w:left="720" w:hanging="720"/>
        <w:rPr>
          <w:rFonts w:ascii="Arial" w:hAnsi="Arial" w:cs="Arial"/>
          <w:color w:val="000000" w:themeColor="text1"/>
        </w:rPr>
      </w:pPr>
      <w:r w:rsidRPr="00495247">
        <w:rPr>
          <w:rFonts w:ascii="Arial" w:hAnsi="Arial" w:cs="Arial"/>
          <w:color w:val="000000" w:themeColor="text1"/>
        </w:rPr>
        <w:t>1</w:t>
      </w:r>
      <w:r w:rsidR="00C401DA" w:rsidRPr="00495247">
        <w:rPr>
          <w:rFonts w:ascii="Arial" w:hAnsi="Arial" w:cs="Arial"/>
          <w:color w:val="000000" w:themeColor="text1"/>
        </w:rPr>
        <w:t>4</w:t>
      </w:r>
      <w:r w:rsidRPr="00495247">
        <w:rPr>
          <w:rFonts w:ascii="Arial" w:hAnsi="Arial" w:cs="Arial"/>
          <w:color w:val="000000" w:themeColor="text1"/>
        </w:rPr>
        <w:t>.</w:t>
      </w:r>
      <w:r w:rsidRPr="00495247">
        <w:rPr>
          <w:rFonts w:ascii="Arial" w:hAnsi="Arial" w:cs="Arial"/>
          <w:color w:val="000000" w:themeColor="text1"/>
        </w:rPr>
        <w:tab/>
      </w:r>
      <w:r w:rsidRPr="00495247">
        <w:rPr>
          <w:rFonts w:ascii="Arial" w:hAnsi="Arial" w:cs="Arial"/>
          <w:b/>
          <w:bCs/>
          <w:color w:val="000000" w:themeColor="text1"/>
        </w:rPr>
        <w:t>Data Protection</w:t>
      </w:r>
    </w:p>
    <w:p w14:paraId="74B3DB2D" w14:textId="77777777" w:rsidR="00B43912" w:rsidRPr="00495247" w:rsidRDefault="007A097A" w:rsidP="00556326">
      <w:pPr>
        <w:spacing w:after="0" w:line="276" w:lineRule="auto"/>
        <w:ind w:left="720" w:hanging="720"/>
        <w:rPr>
          <w:rFonts w:ascii="Arial" w:hAnsi="Arial" w:cs="Arial"/>
          <w:color w:val="000000" w:themeColor="text1"/>
        </w:rPr>
      </w:pPr>
      <w:r w:rsidRPr="00495247">
        <w:rPr>
          <w:rFonts w:ascii="Arial" w:hAnsi="Arial" w:cs="Arial"/>
          <w:color w:val="000000" w:themeColor="text1"/>
        </w:rPr>
        <w:tab/>
      </w:r>
    </w:p>
    <w:p w14:paraId="6B7F783A" w14:textId="10DD3B82" w:rsidR="00B437A3" w:rsidRPr="00495247" w:rsidRDefault="00B43912" w:rsidP="00B67195">
      <w:pPr>
        <w:spacing w:after="0" w:line="276" w:lineRule="auto"/>
        <w:ind w:left="1418" w:hanging="709"/>
        <w:rPr>
          <w:rFonts w:ascii="Arial" w:hAnsi="Arial" w:cs="Arial"/>
          <w:color w:val="000000" w:themeColor="text1"/>
          <w:lang w:val="en-US"/>
        </w:rPr>
      </w:pPr>
      <w:r w:rsidRPr="00495247">
        <w:rPr>
          <w:rFonts w:ascii="Arial" w:hAnsi="Arial" w:cs="Arial"/>
          <w:color w:val="000000" w:themeColor="text1"/>
        </w:rPr>
        <w:t>1</w:t>
      </w:r>
      <w:r w:rsidR="00C401DA" w:rsidRPr="00495247">
        <w:rPr>
          <w:rFonts w:ascii="Arial" w:hAnsi="Arial" w:cs="Arial"/>
          <w:color w:val="000000" w:themeColor="text1"/>
        </w:rPr>
        <w:t>4</w:t>
      </w:r>
      <w:r w:rsidRPr="00495247">
        <w:rPr>
          <w:rFonts w:ascii="Arial" w:hAnsi="Arial" w:cs="Arial"/>
          <w:color w:val="000000" w:themeColor="text1"/>
        </w:rPr>
        <w:t>.1</w:t>
      </w:r>
      <w:r w:rsidRPr="00495247">
        <w:rPr>
          <w:rFonts w:ascii="Arial" w:hAnsi="Arial" w:cs="Arial"/>
          <w:color w:val="000000" w:themeColor="text1"/>
        </w:rPr>
        <w:tab/>
      </w:r>
      <w:r w:rsidR="007A097A" w:rsidRPr="00495247">
        <w:rPr>
          <w:rFonts w:ascii="Arial" w:hAnsi="Arial" w:cs="Arial"/>
          <w:color w:val="000000" w:themeColor="text1"/>
          <w:lang w:val="en-US"/>
        </w:rPr>
        <w:t xml:space="preserve">Any personal information about any living individual provided by one party to </w:t>
      </w:r>
      <w:r w:rsidR="007A097A" w:rsidRPr="00495247">
        <w:rPr>
          <w:rFonts w:ascii="Arial" w:hAnsi="Arial" w:cs="Arial"/>
          <w:color w:val="000000" w:themeColor="text1"/>
          <w:lang w:val="en-US"/>
        </w:rPr>
        <w:tab/>
        <w:t xml:space="preserve">the other party to this </w:t>
      </w:r>
      <w:r w:rsidR="00490E3D">
        <w:rPr>
          <w:rFonts w:ascii="Arial" w:hAnsi="Arial" w:cs="Arial"/>
          <w:color w:val="000000" w:themeColor="text1"/>
          <w:lang w:val="en-US"/>
        </w:rPr>
        <w:t>C</w:t>
      </w:r>
      <w:r w:rsidR="00FD69AA">
        <w:rPr>
          <w:rFonts w:ascii="Arial" w:hAnsi="Arial" w:cs="Arial"/>
          <w:color w:val="000000" w:themeColor="text1"/>
          <w:lang w:val="en-US"/>
        </w:rPr>
        <w:t>ontract</w:t>
      </w:r>
      <w:r w:rsidR="00742AE1" w:rsidRPr="00495247">
        <w:rPr>
          <w:rFonts w:ascii="Arial" w:hAnsi="Arial" w:cs="Arial"/>
          <w:color w:val="000000" w:themeColor="text1"/>
          <w:lang w:val="en-US"/>
        </w:rPr>
        <w:t xml:space="preserve"> </w:t>
      </w:r>
      <w:r w:rsidR="007A097A" w:rsidRPr="00495247">
        <w:rPr>
          <w:rFonts w:ascii="Arial" w:hAnsi="Arial" w:cs="Arial"/>
          <w:color w:val="000000" w:themeColor="text1"/>
          <w:lang w:val="en-US"/>
        </w:rPr>
        <w:t xml:space="preserve">shall be processed by the recipient party </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only for the purposes of performing this </w:t>
      </w:r>
      <w:r w:rsidR="00AE7810">
        <w:rPr>
          <w:rFonts w:ascii="Arial" w:hAnsi="Arial" w:cs="Arial"/>
          <w:color w:val="000000" w:themeColor="text1"/>
          <w:lang w:val="en-US"/>
        </w:rPr>
        <w:t>C</w:t>
      </w:r>
      <w:r w:rsidR="00FD69AA">
        <w:rPr>
          <w:rFonts w:ascii="Arial" w:hAnsi="Arial" w:cs="Arial"/>
          <w:color w:val="000000" w:themeColor="text1"/>
          <w:lang w:val="en-US"/>
        </w:rPr>
        <w:t>ontract</w:t>
      </w:r>
      <w:r w:rsidR="00742AE1" w:rsidRPr="00495247">
        <w:rPr>
          <w:rFonts w:ascii="Arial" w:hAnsi="Arial" w:cs="Arial"/>
          <w:color w:val="000000" w:themeColor="text1"/>
          <w:lang w:val="en-US"/>
        </w:rPr>
        <w:t xml:space="preserve"> </w:t>
      </w:r>
      <w:r w:rsidR="007A097A" w:rsidRPr="00495247">
        <w:rPr>
          <w:rFonts w:ascii="Arial" w:hAnsi="Arial" w:cs="Arial"/>
          <w:color w:val="000000" w:themeColor="text1"/>
          <w:lang w:val="en-US"/>
        </w:rPr>
        <w:t xml:space="preserve">and / or for the legitimate </w:t>
      </w:r>
      <w:r w:rsidR="007A097A" w:rsidRPr="00495247">
        <w:rPr>
          <w:rFonts w:ascii="Arial" w:hAnsi="Arial" w:cs="Arial"/>
          <w:color w:val="000000" w:themeColor="text1"/>
          <w:lang w:val="en-US"/>
        </w:rPr>
        <w:tab/>
        <w:t xml:space="preserve">purposes of the conduct of the recipient party’s business. </w:t>
      </w:r>
    </w:p>
    <w:p w14:paraId="30542926" w14:textId="77777777" w:rsidR="00B437A3" w:rsidRPr="00495247" w:rsidRDefault="00B437A3" w:rsidP="00556326">
      <w:pPr>
        <w:spacing w:after="0" w:line="276" w:lineRule="auto"/>
        <w:ind w:left="720" w:hanging="720"/>
        <w:rPr>
          <w:rFonts w:ascii="Arial" w:hAnsi="Arial" w:cs="Arial"/>
          <w:color w:val="000000" w:themeColor="text1"/>
          <w:lang w:val="en-US"/>
        </w:rPr>
      </w:pPr>
    </w:p>
    <w:p w14:paraId="6EFA6A02" w14:textId="7D377339" w:rsidR="00490E3D" w:rsidRDefault="00B43912" w:rsidP="00B67195">
      <w:pPr>
        <w:spacing w:after="0" w:line="276" w:lineRule="auto"/>
        <w:ind w:left="1418" w:hanging="709"/>
        <w:rPr>
          <w:rFonts w:ascii="Arial" w:hAnsi="Arial" w:cs="Arial"/>
          <w:color w:val="000000" w:themeColor="text1"/>
          <w:lang w:val="en-US"/>
        </w:rPr>
      </w:pPr>
      <w:r w:rsidRPr="00495247">
        <w:rPr>
          <w:rFonts w:ascii="Arial" w:hAnsi="Arial" w:cs="Arial"/>
          <w:color w:val="000000" w:themeColor="text1"/>
          <w:lang w:val="en-US"/>
        </w:rPr>
        <w:t>1</w:t>
      </w:r>
      <w:r w:rsidR="00C401DA" w:rsidRPr="00495247">
        <w:rPr>
          <w:rFonts w:ascii="Arial" w:hAnsi="Arial" w:cs="Arial"/>
          <w:color w:val="000000" w:themeColor="text1"/>
          <w:lang w:val="en-US"/>
        </w:rPr>
        <w:t>4</w:t>
      </w:r>
      <w:r w:rsidRPr="00495247">
        <w:rPr>
          <w:rFonts w:ascii="Arial" w:hAnsi="Arial" w:cs="Arial"/>
          <w:color w:val="000000" w:themeColor="text1"/>
          <w:lang w:val="en-US"/>
        </w:rPr>
        <w:t>.2</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Each party shall be the </w:t>
      </w:r>
      <w:r w:rsidR="00B437A3" w:rsidRPr="00495247">
        <w:rPr>
          <w:rFonts w:ascii="Arial" w:hAnsi="Arial" w:cs="Arial"/>
          <w:color w:val="000000" w:themeColor="text1"/>
          <w:lang w:val="en-US"/>
        </w:rPr>
        <w:t>d</w:t>
      </w:r>
      <w:r w:rsidR="007A097A" w:rsidRPr="00495247">
        <w:rPr>
          <w:rFonts w:ascii="Arial" w:hAnsi="Arial" w:cs="Arial"/>
          <w:color w:val="000000" w:themeColor="text1"/>
          <w:lang w:val="en-US"/>
        </w:rPr>
        <w:t xml:space="preserve">ata </w:t>
      </w:r>
      <w:r w:rsidR="00B437A3" w:rsidRPr="00495247">
        <w:rPr>
          <w:rFonts w:ascii="Arial" w:hAnsi="Arial" w:cs="Arial"/>
          <w:color w:val="000000" w:themeColor="text1"/>
          <w:lang w:val="en-US"/>
        </w:rPr>
        <w:t>c</w:t>
      </w:r>
      <w:r w:rsidR="007A097A" w:rsidRPr="00495247">
        <w:rPr>
          <w:rFonts w:ascii="Arial" w:hAnsi="Arial" w:cs="Arial"/>
          <w:color w:val="000000" w:themeColor="text1"/>
          <w:lang w:val="en-US"/>
        </w:rPr>
        <w:t xml:space="preserve">ontroller in respect of personal information </w:t>
      </w:r>
      <w:r w:rsidR="007A097A" w:rsidRPr="00495247">
        <w:rPr>
          <w:rFonts w:ascii="Arial" w:hAnsi="Arial" w:cs="Arial"/>
          <w:color w:val="000000" w:themeColor="text1"/>
          <w:lang w:val="en-US"/>
        </w:rPr>
        <w:tab/>
      </w:r>
      <w:r w:rsidR="007A097A" w:rsidRPr="00495247">
        <w:rPr>
          <w:rFonts w:ascii="Arial" w:hAnsi="Arial" w:cs="Arial"/>
          <w:color w:val="000000" w:themeColor="text1"/>
          <w:lang w:val="en-US"/>
        </w:rPr>
        <w:tab/>
        <w:t xml:space="preserve">collected by them for the purposes of performing this </w:t>
      </w:r>
      <w:r w:rsidR="00FD69AA">
        <w:rPr>
          <w:rFonts w:ascii="Arial" w:hAnsi="Arial" w:cs="Arial"/>
          <w:color w:val="000000" w:themeColor="text1"/>
          <w:lang w:val="en-US"/>
        </w:rPr>
        <w:t>Contract</w:t>
      </w:r>
      <w:r w:rsidR="00742AE1" w:rsidRPr="00495247">
        <w:rPr>
          <w:rFonts w:ascii="Arial" w:hAnsi="Arial" w:cs="Arial"/>
          <w:color w:val="000000" w:themeColor="text1"/>
          <w:lang w:val="en-US"/>
        </w:rPr>
        <w:t xml:space="preserve"> </w:t>
      </w:r>
      <w:r w:rsidR="007A097A" w:rsidRPr="00495247">
        <w:rPr>
          <w:rFonts w:ascii="Arial" w:hAnsi="Arial" w:cs="Arial"/>
          <w:color w:val="000000" w:themeColor="text1"/>
          <w:lang w:val="en-US"/>
        </w:rPr>
        <w:t xml:space="preserve">and each </w:t>
      </w:r>
      <w:r w:rsidR="007A097A" w:rsidRPr="00495247">
        <w:rPr>
          <w:rFonts w:ascii="Arial" w:hAnsi="Arial" w:cs="Arial"/>
          <w:color w:val="000000" w:themeColor="text1"/>
          <w:lang w:val="en-US"/>
        </w:rPr>
        <w:tab/>
        <w:t xml:space="preserve">party shall be a </w:t>
      </w:r>
      <w:r w:rsidR="00B437A3" w:rsidRPr="00495247">
        <w:rPr>
          <w:rFonts w:ascii="Arial" w:hAnsi="Arial" w:cs="Arial"/>
          <w:color w:val="000000" w:themeColor="text1"/>
          <w:lang w:val="en-US"/>
        </w:rPr>
        <w:t>d</w:t>
      </w:r>
      <w:r w:rsidR="007A097A" w:rsidRPr="00495247">
        <w:rPr>
          <w:rFonts w:ascii="Arial" w:hAnsi="Arial" w:cs="Arial"/>
          <w:color w:val="000000" w:themeColor="text1"/>
          <w:lang w:val="en-US"/>
        </w:rPr>
        <w:t xml:space="preserve">ata </w:t>
      </w:r>
      <w:r w:rsidR="00B437A3" w:rsidRPr="00495247">
        <w:rPr>
          <w:rFonts w:ascii="Arial" w:hAnsi="Arial" w:cs="Arial"/>
          <w:color w:val="000000" w:themeColor="text1"/>
          <w:lang w:val="en-US"/>
        </w:rPr>
        <w:t>p</w:t>
      </w:r>
      <w:r w:rsidR="007A097A" w:rsidRPr="00495247">
        <w:rPr>
          <w:rFonts w:ascii="Arial" w:hAnsi="Arial" w:cs="Arial"/>
          <w:color w:val="000000" w:themeColor="text1"/>
          <w:lang w:val="en-US"/>
        </w:rPr>
        <w:t xml:space="preserve">rocessor in respect of personal information about living </w:t>
      </w:r>
      <w:r w:rsidR="007A097A" w:rsidRPr="00495247">
        <w:rPr>
          <w:rFonts w:ascii="Arial" w:hAnsi="Arial" w:cs="Arial"/>
          <w:color w:val="000000" w:themeColor="text1"/>
          <w:lang w:val="en-US"/>
        </w:rPr>
        <w:tab/>
        <w:t>individuals provided to them by</w:t>
      </w:r>
      <w:r w:rsidR="00B437A3" w:rsidRPr="00495247">
        <w:rPr>
          <w:rFonts w:ascii="Arial" w:hAnsi="Arial" w:cs="Arial"/>
          <w:color w:val="000000" w:themeColor="text1"/>
          <w:lang w:val="en-US"/>
        </w:rPr>
        <w:t>,</w:t>
      </w:r>
      <w:r w:rsidR="007A097A" w:rsidRPr="00495247">
        <w:rPr>
          <w:rFonts w:ascii="Arial" w:hAnsi="Arial" w:cs="Arial"/>
          <w:color w:val="000000" w:themeColor="text1"/>
          <w:lang w:val="en-US"/>
        </w:rPr>
        <w:t xml:space="preserve"> </w:t>
      </w:r>
      <w:r w:rsidRPr="00495247">
        <w:rPr>
          <w:rFonts w:ascii="Arial" w:hAnsi="Arial" w:cs="Arial"/>
          <w:color w:val="000000" w:themeColor="text1"/>
          <w:lang w:val="en-US"/>
        </w:rPr>
        <w:t>or by any other person on behalf of</w:t>
      </w:r>
      <w:r w:rsidR="00B437A3" w:rsidRPr="00495247">
        <w:rPr>
          <w:rFonts w:ascii="Arial" w:hAnsi="Arial" w:cs="Arial"/>
          <w:color w:val="000000" w:themeColor="text1"/>
          <w:lang w:val="en-US"/>
        </w:rPr>
        <w:t>,</w:t>
      </w:r>
      <w:r w:rsidRPr="00495247">
        <w:rPr>
          <w:rFonts w:ascii="Arial" w:hAnsi="Arial" w:cs="Arial"/>
          <w:color w:val="000000" w:themeColor="text1"/>
          <w:lang w:val="en-US"/>
        </w:rPr>
        <w:t xml:space="preserve"> </w:t>
      </w:r>
      <w:r w:rsidR="007A097A" w:rsidRPr="00495247">
        <w:rPr>
          <w:rFonts w:ascii="Arial" w:hAnsi="Arial" w:cs="Arial"/>
          <w:color w:val="000000" w:themeColor="text1"/>
          <w:lang w:val="en-US"/>
        </w:rPr>
        <w:t xml:space="preserve">the other </w:t>
      </w:r>
      <w:r w:rsidRPr="00495247">
        <w:rPr>
          <w:rFonts w:ascii="Arial" w:hAnsi="Arial" w:cs="Arial"/>
          <w:color w:val="000000" w:themeColor="text1"/>
          <w:lang w:val="en-US"/>
        </w:rPr>
        <w:tab/>
      </w:r>
      <w:r w:rsidR="007A097A" w:rsidRPr="00495247">
        <w:rPr>
          <w:rFonts w:ascii="Arial" w:hAnsi="Arial" w:cs="Arial"/>
          <w:color w:val="000000" w:themeColor="text1"/>
          <w:lang w:val="en-US"/>
        </w:rPr>
        <w:t>party</w:t>
      </w:r>
      <w:r w:rsidRPr="00495247">
        <w:rPr>
          <w:rFonts w:ascii="Arial" w:hAnsi="Arial" w:cs="Arial"/>
          <w:color w:val="000000" w:themeColor="text1"/>
          <w:lang w:val="en-US"/>
        </w:rPr>
        <w:t>.</w:t>
      </w:r>
    </w:p>
    <w:p w14:paraId="7E9A0FE5" w14:textId="77777777" w:rsidR="00490E3D" w:rsidRPr="00495247" w:rsidRDefault="00490E3D" w:rsidP="00556326">
      <w:pPr>
        <w:spacing w:after="0" w:line="276" w:lineRule="auto"/>
        <w:ind w:left="720" w:hanging="720"/>
        <w:rPr>
          <w:rFonts w:ascii="Arial" w:hAnsi="Arial" w:cs="Arial"/>
          <w:color w:val="000000" w:themeColor="text1"/>
          <w:lang w:val="en-US"/>
        </w:rPr>
      </w:pPr>
    </w:p>
    <w:p w14:paraId="731AFF44" w14:textId="47517B5C" w:rsidR="007A097A" w:rsidRPr="00495247" w:rsidRDefault="00B43912" w:rsidP="00B67195">
      <w:pPr>
        <w:spacing w:after="0" w:line="276" w:lineRule="auto"/>
        <w:ind w:left="1418" w:hanging="709"/>
        <w:rPr>
          <w:rFonts w:ascii="Arial" w:hAnsi="Arial" w:cs="Arial"/>
          <w:color w:val="000000" w:themeColor="text1"/>
          <w:lang w:val="en-US"/>
        </w:rPr>
      </w:pPr>
      <w:r w:rsidRPr="00495247">
        <w:rPr>
          <w:rFonts w:ascii="Arial" w:hAnsi="Arial" w:cs="Arial"/>
          <w:color w:val="000000" w:themeColor="text1"/>
          <w:lang w:val="en-US"/>
        </w:rPr>
        <w:t>1</w:t>
      </w:r>
      <w:r w:rsidR="00C401DA" w:rsidRPr="00495247">
        <w:rPr>
          <w:rFonts w:ascii="Arial" w:hAnsi="Arial" w:cs="Arial"/>
          <w:color w:val="000000" w:themeColor="text1"/>
          <w:lang w:val="en-US"/>
        </w:rPr>
        <w:t>4</w:t>
      </w:r>
      <w:r w:rsidRPr="00495247">
        <w:rPr>
          <w:rFonts w:ascii="Arial" w:hAnsi="Arial" w:cs="Arial"/>
          <w:color w:val="000000" w:themeColor="text1"/>
          <w:lang w:val="en-US"/>
        </w:rPr>
        <w:t>.3</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All personal information about living individuals collected and / or processed </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by either party to this </w:t>
      </w:r>
      <w:r w:rsidR="00FD69AA">
        <w:rPr>
          <w:rFonts w:ascii="Arial" w:hAnsi="Arial" w:cs="Arial"/>
          <w:color w:val="000000" w:themeColor="text1"/>
          <w:lang w:val="en-US"/>
        </w:rPr>
        <w:t>Contract</w:t>
      </w:r>
      <w:r w:rsidR="00742AE1" w:rsidRPr="00495247">
        <w:rPr>
          <w:rFonts w:ascii="Arial" w:hAnsi="Arial" w:cs="Arial"/>
          <w:color w:val="000000" w:themeColor="text1"/>
          <w:lang w:val="en-US"/>
        </w:rPr>
        <w:t xml:space="preserve"> </w:t>
      </w:r>
      <w:r w:rsidR="007A097A" w:rsidRPr="00495247">
        <w:rPr>
          <w:rFonts w:ascii="Arial" w:hAnsi="Arial" w:cs="Arial"/>
          <w:color w:val="000000" w:themeColor="text1"/>
          <w:lang w:val="en-US"/>
        </w:rPr>
        <w:t xml:space="preserve">shall be collected and processed strictly in </w:t>
      </w:r>
      <w:r w:rsidR="001B7E86"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accordance with the requirements of the Data Protection Acts 1988 to 2018 </w:t>
      </w:r>
      <w:r w:rsidR="001B7E86" w:rsidRPr="00495247">
        <w:rPr>
          <w:rFonts w:ascii="Arial" w:hAnsi="Arial" w:cs="Arial"/>
          <w:color w:val="000000" w:themeColor="text1"/>
          <w:lang w:val="en-US"/>
        </w:rPr>
        <w:tab/>
      </w:r>
      <w:r w:rsidR="007A097A" w:rsidRPr="00495247">
        <w:rPr>
          <w:rFonts w:ascii="Arial" w:hAnsi="Arial" w:cs="Arial"/>
          <w:color w:val="000000" w:themeColor="text1"/>
          <w:lang w:val="en-US"/>
        </w:rPr>
        <w:t>(as amended) and</w:t>
      </w:r>
      <w:r w:rsidR="00D641C5">
        <w:rPr>
          <w:rFonts w:ascii="Arial" w:hAnsi="Arial" w:cs="Arial"/>
          <w:color w:val="000000" w:themeColor="text1"/>
          <w:lang w:val="en-US"/>
        </w:rPr>
        <w:t>,</w:t>
      </w:r>
      <w:r w:rsidR="007A097A" w:rsidRPr="00495247">
        <w:rPr>
          <w:rFonts w:ascii="Arial" w:hAnsi="Arial" w:cs="Arial"/>
          <w:color w:val="000000" w:themeColor="text1"/>
          <w:lang w:val="en-US"/>
        </w:rPr>
        <w:t xml:space="preserve"> where </w:t>
      </w:r>
      <w:r w:rsidRPr="00495247">
        <w:rPr>
          <w:rFonts w:ascii="Arial" w:hAnsi="Arial" w:cs="Arial"/>
          <w:color w:val="000000" w:themeColor="text1"/>
          <w:lang w:val="en-US"/>
        </w:rPr>
        <w:t xml:space="preserve">disclosed to </w:t>
      </w:r>
      <w:r w:rsidR="007A097A" w:rsidRPr="00495247">
        <w:rPr>
          <w:rFonts w:ascii="Arial" w:hAnsi="Arial" w:cs="Arial"/>
          <w:color w:val="000000" w:themeColor="text1"/>
          <w:lang w:val="en-US"/>
        </w:rPr>
        <w:t>any third-party</w:t>
      </w:r>
      <w:r w:rsidR="00D641C5">
        <w:rPr>
          <w:rFonts w:ascii="Arial" w:hAnsi="Arial" w:cs="Arial"/>
          <w:color w:val="000000" w:themeColor="text1"/>
          <w:lang w:val="en-US"/>
        </w:rPr>
        <w:t>,</w:t>
      </w:r>
      <w:r w:rsidR="007A097A" w:rsidRPr="00495247">
        <w:rPr>
          <w:rFonts w:ascii="Arial" w:hAnsi="Arial" w:cs="Arial"/>
          <w:color w:val="000000" w:themeColor="text1"/>
          <w:lang w:val="en-US"/>
        </w:rPr>
        <w:t xml:space="preserve"> it will be strictly on the </w:t>
      </w:r>
      <w:r w:rsidR="001B7E86"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basis that such third-party will process that personal information in a </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manner compliant with that legislation. </w:t>
      </w:r>
    </w:p>
    <w:p w14:paraId="6DBFDAA6" w14:textId="77777777" w:rsidR="007A097A" w:rsidRPr="00495247" w:rsidRDefault="007A097A" w:rsidP="00556326">
      <w:pPr>
        <w:spacing w:after="0" w:line="276" w:lineRule="auto"/>
        <w:ind w:left="720" w:hanging="720"/>
        <w:rPr>
          <w:rFonts w:ascii="Arial" w:hAnsi="Arial" w:cs="Arial"/>
          <w:color w:val="000000" w:themeColor="text1"/>
          <w:lang w:val="en-US"/>
        </w:rPr>
      </w:pPr>
    </w:p>
    <w:p w14:paraId="7012CA29" w14:textId="40951495" w:rsidR="00DB5D60" w:rsidRDefault="00B43912" w:rsidP="00653AC9">
      <w:pPr>
        <w:spacing w:after="0" w:line="276" w:lineRule="auto"/>
        <w:ind w:left="1418" w:hanging="709"/>
        <w:rPr>
          <w:rFonts w:ascii="Arial" w:hAnsi="Arial" w:cs="Arial"/>
          <w:color w:val="000000" w:themeColor="text1"/>
          <w:lang w:val="en-US"/>
        </w:rPr>
      </w:pPr>
      <w:r w:rsidRPr="00495247">
        <w:rPr>
          <w:rFonts w:ascii="Arial" w:hAnsi="Arial" w:cs="Arial"/>
          <w:color w:val="000000" w:themeColor="text1"/>
          <w:lang w:val="en-US"/>
        </w:rPr>
        <w:t>1</w:t>
      </w:r>
      <w:r w:rsidR="00C401DA" w:rsidRPr="00495247">
        <w:rPr>
          <w:rFonts w:ascii="Arial" w:hAnsi="Arial" w:cs="Arial"/>
          <w:color w:val="000000" w:themeColor="text1"/>
          <w:lang w:val="en-US"/>
        </w:rPr>
        <w:t>4</w:t>
      </w:r>
      <w:r w:rsidRPr="00495247">
        <w:rPr>
          <w:rFonts w:ascii="Arial" w:hAnsi="Arial" w:cs="Arial"/>
          <w:color w:val="000000" w:themeColor="text1"/>
          <w:lang w:val="en-US"/>
        </w:rPr>
        <w:t>.4</w:t>
      </w:r>
      <w:r w:rsidRPr="00495247">
        <w:rPr>
          <w:rFonts w:ascii="Arial" w:hAnsi="Arial" w:cs="Arial"/>
          <w:color w:val="000000" w:themeColor="text1"/>
          <w:lang w:val="en-US"/>
        </w:rPr>
        <w:tab/>
      </w:r>
      <w:r w:rsidR="007A097A" w:rsidRPr="00495247">
        <w:rPr>
          <w:rFonts w:ascii="Arial" w:hAnsi="Arial" w:cs="Arial"/>
          <w:color w:val="000000" w:themeColor="text1"/>
          <w:lang w:val="en-US"/>
        </w:rPr>
        <w:t>Both parties agree to facilitate each other promptly in the event o</w:t>
      </w:r>
      <w:r w:rsidR="00057D12" w:rsidRPr="00495247">
        <w:rPr>
          <w:rFonts w:ascii="Arial" w:hAnsi="Arial" w:cs="Arial"/>
          <w:color w:val="000000" w:themeColor="text1"/>
          <w:lang w:val="en-US"/>
        </w:rPr>
        <w:t>f</w:t>
      </w:r>
      <w:r w:rsidR="007A097A" w:rsidRPr="00495247">
        <w:rPr>
          <w:rFonts w:ascii="Arial" w:hAnsi="Arial" w:cs="Arial"/>
          <w:color w:val="000000" w:themeColor="text1"/>
          <w:lang w:val="en-US"/>
        </w:rPr>
        <w:t xml:space="preserve"> a </w:t>
      </w:r>
      <w:r w:rsidRPr="00495247">
        <w:rPr>
          <w:rFonts w:ascii="Arial" w:hAnsi="Arial" w:cs="Arial"/>
          <w:color w:val="000000" w:themeColor="text1"/>
          <w:lang w:val="en-US"/>
        </w:rPr>
        <w:tab/>
      </w:r>
      <w:r w:rsidR="007A097A" w:rsidRPr="00495247">
        <w:rPr>
          <w:rFonts w:ascii="Arial" w:hAnsi="Arial" w:cs="Arial"/>
          <w:color w:val="000000" w:themeColor="text1"/>
          <w:lang w:val="en-US"/>
        </w:rPr>
        <w:t xml:space="preserve">disclosure or any other legitimate request being made of either of them as a </w:t>
      </w:r>
      <w:r w:rsidRPr="00495247">
        <w:rPr>
          <w:rFonts w:ascii="Arial" w:hAnsi="Arial" w:cs="Arial"/>
          <w:color w:val="000000" w:themeColor="text1"/>
          <w:lang w:val="en-US"/>
        </w:rPr>
        <w:tab/>
      </w:r>
      <w:r w:rsidR="00B437A3" w:rsidRPr="00495247">
        <w:rPr>
          <w:rFonts w:ascii="Arial" w:hAnsi="Arial" w:cs="Arial"/>
          <w:color w:val="000000" w:themeColor="text1"/>
          <w:lang w:val="en-US"/>
        </w:rPr>
        <w:t>d</w:t>
      </w:r>
      <w:r w:rsidR="007A097A" w:rsidRPr="00495247">
        <w:rPr>
          <w:rFonts w:ascii="Arial" w:hAnsi="Arial" w:cs="Arial"/>
          <w:color w:val="000000" w:themeColor="text1"/>
          <w:lang w:val="en-US"/>
        </w:rPr>
        <w:t xml:space="preserve">ata </w:t>
      </w:r>
      <w:r w:rsidR="00B437A3" w:rsidRPr="00495247">
        <w:rPr>
          <w:rFonts w:ascii="Arial" w:hAnsi="Arial" w:cs="Arial"/>
          <w:color w:val="000000" w:themeColor="text1"/>
          <w:lang w:val="en-US"/>
        </w:rPr>
        <w:t>c</w:t>
      </w:r>
      <w:r w:rsidR="007A097A" w:rsidRPr="00495247">
        <w:rPr>
          <w:rFonts w:ascii="Arial" w:hAnsi="Arial" w:cs="Arial"/>
          <w:color w:val="000000" w:themeColor="text1"/>
          <w:lang w:val="en-US"/>
        </w:rPr>
        <w:t xml:space="preserve">ontroller in respect of personal information processed by them on </w:t>
      </w:r>
      <w:r w:rsidRPr="00495247">
        <w:rPr>
          <w:rFonts w:ascii="Arial" w:hAnsi="Arial" w:cs="Arial"/>
          <w:color w:val="000000" w:themeColor="text1"/>
          <w:lang w:val="en-US"/>
        </w:rPr>
        <w:tab/>
      </w:r>
      <w:r w:rsidR="007A097A" w:rsidRPr="00495247">
        <w:rPr>
          <w:rFonts w:ascii="Arial" w:hAnsi="Arial" w:cs="Arial"/>
          <w:color w:val="000000" w:themeColor="text1"/>
          <w:lang w:val="en-US"/>
        </w:rPr>
        <w:t>behalf of the other.</w:t>
      </w:r>
    </w:p>
    <w:p w14:paraId="5F475679" w14:textId="77777777" w:rsidR="00653AC9" w:rsidRDefault="00653AC9" w:rsidP="00653AC9">
      <w:pPr>
        <w:spacing w:after="0" w:line="276" w:lineRule="auto"/>
        <w:ind w:left="1418" w:hanging="709"/>
        <w:rPr>
          <w:rFonts w:ascii="Arial" w:hAnsi="Arial" w:cs="Arial"/>
          <w:color w:val="000000" w:themeColor="text1"/>
          <w:lang w:val="en-US"/>
        </w:rPr>
      </w:pPr>
    </w:p>
    <w:p w14:paraId="084F64B1" w14:textId="77777777" w:rsidR="00653AC9" w:rsidRDefault="00653AC9" w:rsidP="00653AC9">
      <w:pPr>
        <w:spacing w:after="0" w:line="276" w:lineRule="auto"/>
        <w:ind w:left="1418" w:hanging="709"/>
        <w:rPr>
          <w:rFonts w:ascii="Arial" w:hAnsi="Arial" w:cs="Arial"/>
          <w:color w:val="000000" w:themeColor="text1"/>
          <w:lang w:val="en-US"/>
        </w:rPr>
      </w:pPr>
    </w:p>
    <w:p w14:paraId="7B548D07" w14:textId="77777777" w:rsidR="00B12DCE" w:rsidRDefault="00B12DCE" w:rsidP="00653AC9">
      <w:pPr>
        <w:spacing w:after="0" w:line="276" w:lineRule="auto"/>
        <w:ind w:left="1418" w:hanging="709"/>
        <w:rPr>
          <w:rFonts w:ascii="Arial" w:hAnsi="Arial" w:cs="Arial"/>
          <w:color w:val="000000" w:themeColor="text1"/>
          <w:lang w:val="en-US"/>
        </w:rPr>
      </w:pPr>
    </w:p>
    <w:p w14:paraId="7676C583" w14:textId="77777777" w:rsidR="00B12DCE" w:rsidRPr="00653AC9" w:rsidRDefault="00B12DCE" w:rsidP="00653AC9">
      <w:pPr>
        <w:spacing w:after="0" w:line="276" w:lineRule="auto"/>
        <w:ind w:left="1418" w:hanging="709"/>
        <w:rPr>
          <w:rFonts w:ascii="Arial" w:hAnsi="Arial" w:cs="Arial"/>
          <w:color w:val="000000" w:themeColor="text1"/>
          <w:lang w:val="en-US"/>
        </w:rPr>
      </w:pPr>
    </w:p>
    <w:p w14:paraId="5829EB4C" w14:textId="77777777" w:rsidR="00E4151F" w:rsidRPr="00495247" w:rsidRDefault="00E4151F" w:rsidP="00556326">
      <w:pPr>
        <w:spacing w:after="0" w:line="276" w:lineRule="auto"/>
        <w:rPr>
          <w:rFonts w:ascii="Arial" w:hAnsi="Arial" w:cs="Arial"/>
          <w:color w:val="000000" w:themeColor="text1"/>
        </w:rPr>
      </w:pPr>
    </w:p>
    <w:p w14:paraId="5F167B2E" w14:textId="3872C36C" w:rsidR="0095655D" w:rsidRPr="00495247" w:rsidRDefault="00B43912" w:rsidP="00556326">
      <w:pPr>
        <w:spacing w:after="0" w:line="276" w:lineRule="auto"/>
        <w:rPr>
          <w:rFonts w:ascii="Arial" w:hAnsi="Arial" w:cs="Arial"/>
          <w:color w:val="000000" w:themeColor="text1"/>
          <w:u w:val="single"/>
        </w:rPr>
      </w:pPr>
      <w:r w:rsidRPr="00495247">
        <w:rPr>
          <w:rFonts w:ascii="Arial" w:hAnsi="Arial" w:cs="Arial"/>
          <w:color w:val="000000" w:themeColor="text1"/>
        </w:rPr>
        <w:lastRenderedPageBreak/>
        <w:t>1</w:t>
      </w:r>
      <w:r w:rsidR="00C401DA" w:rsidRPr="00495247">
        <w:rPr>
          <w:rFonts w:ascii="Arial" w:hAnsi="Arial" w:cs="Arial"/>
          <w:color w:val="000000" w:themeColor="text1"/>
        </w:rPr>
        <w:t>5</w:t>
      </w:r>
      <w:r w:rsidRPr="00495247">
        <w:rPr>
          <w:rFonts w:ascii="Arial" w:hAnsi="Arial" w:cs="Arial"/>
          <w:color w:val="000000" w:themeColor="text1"/>
        </w:rPr>
        <w:t>.</w:t>
      </w:r>
      <w:r w:rsidRPr="00495247">
        <w:rPr>
          <w:rFonts w:ascii="Arial" w:hAnsi="Arial" w:cs="Arial"/>
          <w:color w:val="000000" w:themeColor="text1"/>
        </w:rPr>
        <w:tab/>
      </w:r>
      <w:r w:rsidRPr="00495247">
        <w:rPr>
          <w:rFonts w:ascii="Arial" w:hAnsi="Arial" w:cs="Arial"/>
          <w:b/>
          <w:bCs/>
          <w:color w:val="000000" w:themeColor="text1"/>
        </w:rPr>
        <w:t>Miscellaneous Provisions</w:t>
      </w:r>
    </w:p>
    <w:p w14:paraId="177A527B" w14:textId="4ABAE7F7" w:rsidR="00B43912" w:rsidRPr="00495247" w:rsidRDefault="00B43912" w:rsidP="00556326">
      <w:pPr>
        <w:spacing w:after="0" w:line="276" w:lineRule="auto"/>
        <w:rPr>
          <w:rFonts w:ascii="Arial" w:hAnsi="Arial" w:cs="Arial"/>
          <w:color w:val="000000" w:themeColor="text1"/>
          <w:u w:val="single"/>
        </w:rPr>
      </w:pPr>
    </w:p>
    <w:p w14:paraId="2AADD789" w14:textId="3B30DAF7" w:rsidR="00CE119B" w:rsidRPr="00495247" w:rsidRDefault="00CE119B" w:rsidP="00B67195">
      <w:pPr>
        <w:spacing w:after="0" w:line="276" w:lineRule="auto"/>
        <w:ind w:left="1418" w:hanging="709"/>
        <w:rPr>
          <w:rFonts w:ascii="Arial" w:hAnsi="Arial" w:cs="Arial"/>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.1</w:t>
      </w:r>
      <w:r w:rsidRPr="00495247">
        <w:rPr>
          <w:rFonts w:ascii="Arial" w:hAnsi="Arial" w:cs="Arial"/>
          <w:lang w:val="en-GB"/>
        </w:rPr>
        <w:tab/>
      </w:r>
      <w:r w:rsidRPr="00495247">
        <w:rPr>
          <w:rFonts w:ascii="Arial" w:hAnsi="Arial" w:cs="Arial"/>
          <w:b/>
          <w:bCs/>
          <w:lang w:val="en-GB"/>
        </w:rPr>
        <w:t>Service of Notices</w:t>
      </w:r>
    </w:p>
    <w:p w14:paraId="6A326980" w14:textId="77777777" w:rsidR="00CE119B" w:rsidRPr="00495247" w:rsidRDefault="00CE119B" w:rsidP="00556326">
      <w:pPr>
        <w:spacing w:after="0" w:line="276" w:lineRule="auto"/>
        <w:rPr>
          <w:rFonts w:ascii="Arial" w:hAnsi="Arial" w:cs="Arial"/>
          <w:lang w:val="en-GB"/>
        </w:rPr>
      </w:pPr>
    </w:p>
    <w:p w14:paraId="2B063F53" w14:textId="3D4DB9BA" w:rsidR="00CE119B" w:rsidRPr="00495247" w:rsidRDefault="00CE119B" w:rsidP="00556326">
      <w:pPr>
        <w:spacing w:after="0" w:line="276" w:lineRule="auto"/>
        <w:rPr>
          <w:rFonts w:ascii="Arial" w:hAnsi="Arial" w:cs="Arial"/>
          <w:lang w:val="en-GB"/>
        </w:rPr>
      </w:pPr>
      <w:r w:rsidRPr="00495247">
        <w:rPr>
          <w:rFonts w:ascii="Arial" w:hAnsi="Arial" w:cs="Arial"/>
          <w:lang w:val="en-GB"/>
        </w:rPr>
        <w:tab/>
      </w:r>
      <w:r w:rsidRPr="00495247">
        <w:rPr>
          <w:rFonts w:ascii="Arial" w:hAnsi="Arial" w:cs="Arial"/>
          <w:lang w:val="en-GB"/>
        </w:rPr>
        <w:tab/>
        <w:t xml:space="preserve">Any notices to be served by either party to this </w:t>
      </w:r>
      <w:r w:rsidR="00490E3D">
        <w:rPr>
          <w:rFonts w:ascii="Arial" w:hAnsi="Arial" w:cs="Arial"/>
          <w:lang w:val="en-GB"/>
        </w:rPr>
        <w:t>C</w:t>
      </w:r>
      <w:r w:rsidR="00FD69AA">
        <w:rPr>
          <w:rFonts w:ascii="Arial" w:hAnsi="Arial" w:cs="Arial"/>
          <w:lang w:val="en-GB"/>
        </w:rPr>
        <w:t>ontract</w:t>
      </w:r>
      <w:r w:rsidR="00742AE1" w:rsidRPr="00495247">
        <w:rPr>
          <w:rFonts w:ascii="Arial" w:hAnsi="Arial" w:cs="Arial"/>
          <w:lang w:val="en-GB"/>
        </w:rPr>
        <w:t xml:space="preserve"> </w:t>
      </w:r>
      <w:r w:rsidRPr="00495247">
        <w:rPr>
          <w:rFonts w:ascii="Arial" w:hAnsi="Arial" w:cs="Arial"/>
          <w:lang w:val="en-GB"/>
        </w:rPr>
        <w:t xml:space="preserve">on the other shall </w:t>
      </w:r>
      <w:r w:rsidRPr="00495247">
        <w:rPr>
          <w:rFonts w:ascii="Arial" w:hAnsi="Arial" w:cs="Arial"/>
          <w:lang w:val="en-GB"/>
        </w:rPr>
        <w:tab/>
      </w:r>
      <w:r w:rsidRPr="00495247">
        <w:rPr>
          <w:rFonts w:ascii="Arial" w:hAnsi="Arial" w:cs="Arial"/>
          <w:lang w:val="en-GB"/>
        </w:rPr>
        <w:tab/>
        <w:t xml:space="preserve">be deemed duly served if </w:t>
      </w:r>
      <w:r w:rsidR="007E5994" w:rsidRPr="00495247">
        <w:rPr>
          <w:rFonts w:ascii="Arial" w:hAnsi="Arial" w:cs="Arial"/>
          <w:lang w:val="en-GB"/>
        </w:rPr>
        <w:t xml:space="preserve">sent by email or </w:t>
      </w:r>
      <w:r w:rsidRPr="00495247">
        <w:rPr>
          <w:rFonts w:ascii="Arial" w:hAnsi="Arial" w:cs="Arial"/>
          <w:lang w:val="en-GB"/>
        </w:rPr>
        <w:t>delivered by hand or sent by pre-</w:t>
      </w:r>
      <w:r w:rsidR="007E5994" w:rsidRPr="00495247">
        <w:rPr>
          <w:rFonts w:ascii="Arial" w:hAnsi="Arial" w:cs="Arial"/>
          <w:lang w:val="en-GB"/>
        </w:rPr>
        <w:tab/>
      </w:r>
      <w:r w:rsidR="007E5994" w:rsidRPr="00495247">
        <w:rPr>
          <w:rFonts w:ascii="Arial" w:hAnsi="Arial" w:cs="Arial"/>
          <w:lang w:val="en-GB"/>
        </w:rPr>
        <w:tab/>
      </w:r>
      <w:r w:rsidRPr="00495247">
        <w:rPr>
          <w:rFonts w:ascii="Arial" w:hAnsi="Arial" w:cs="Arial"/>
          <w:lang w:val="en-GB"/>
        </w:rPr>
        <w:t xml:space="preserve">paid post to the last notified address for either party (which shall be the places </w:t>
      </w:r>
      <w:r w:rsidR="007E5994" w:rsidRPr="00495247">
        <w:rPr>
          <w:rFonts w:ascii="Arial" w:hAnsi="Arial" w:cs="Arial"/>
          <w:lang w:val="en-GB"/>
        </w:rPr>
        <w:tab/>
      </w:r>
      <w:r w:rsidR="007E5994" w:rsidRPr="00495247">
        <w:rPr>
          <w:rFonts w:ascii="Arial" w:hAnsi="Arial" w:cs="Arial"/>
          <w:lang w:val="en-GB"/>
        </w:rPr>
        <w:tab/>
      </w:r>
      <w:r w:rsidRPr="00495247">
        <w:rPr>
          <w:rFonts w:ascii="Arial" w:hAnsi="Arial" w:cs="Arial"/>
          <w:lang w:val="en-GB"/>
        </w:rPr>
        <w:t xml:space="preserve">of business / addresses specified in this </w:t>
      </w:r>
      <w:r w:rsidR="00FD69AA">
        <w:rPr>
          <w:rFonts w:ascii="Arial" w:hAnsi="Arial" w:cs="Arial"/>
          <w:lang w:val="en-GB"/>
        </w:rPr>
        <w:t>Contract</w:t>
      </w:r>
      <w:r w:rsidR="00742AE1" w:rsidRPr="00495247">
        <w:rPr>
          <w:rFonts w:ascii="Arial" w:hAnsi="Arial" w:cs="Arial"/>
          <w:lang w:val="en-GB"/>
        </w:rPr>
        <w:t xml:space="preserve"> </w:t>
      </w:r>
      <w:r w:rsidRPr="00495247">
        <w:rPr>
          <w:rFonts w:ascii="Arial" w:hAnsi="Arial" w:cs="Arial"/>
          <w:lang w:val="en-GB"/>
        </w:rPr>
        <w:t xml:space="preserve">in default of subsequent </w:t>
      </w:r>
      <w:r w:rsidR="007E5994" w:rsidRPr="00495247">
        <w:rPr>
          <w:rFonts w:ascii="Arial" w:hAnsi="Arial" w:cs="Arial"/>
          <w:lang w:val="en-GB"/>
        </w:rPr>
        <w:tab/>
      </w:r>
      <w:r w:rsidR="007E5994" w:rsidRPr="00495247">
        <w:rPr>
          <w:rFonts w:ascii="Arial" w:hAnsi="Arial" w:cs="Arial"/>
          <w:lang w:val="en-GB"/>
        </w:rPr>
        <w:tab/>
      </w:r>
      <w:r w:rsidRPr="00495247">
        <w:rPr>
          <w:rFonts w:ascii="Arial" w:hAnsi="Arial" w:cs="Arial"/>
          <w:lang w:val="en-GB"/>
        </w:rPr>
        <w:t xml:space="preserve">written </w:t>
      </w:r>
      <w:r w:rsidRPr="00495247">
        <w:rPr>
          <w:rFonts w:ascii="Arial" w:hAnsi="Arial" w:cs="Arial"/>
          <w:lang w:val="en-GB"/>
        </w:rPr>
        <w:tab/>
        <w:t>notification of change of place of business / address).</w:t>
      </w:r>
    </w:p>
    <w:p w14:paraId="1613A6F2" w14:textId="77777777" w:rsidR="00CE119B" w:rsidRPr="00495247" w:rsidRDefault="00CE119B" w:rsidP="00556326">
      <w:pPr>
        <w:spacing w:after="0" w:line="276" w:lineRule="auto"/>
        <w:rPr>
          <w:rFonts w:ascii="Arial" w:hAnsi="Arial" w:cs="Arial"/>
          <w:lang w:val="en-GB"/>
        </w:rPr>
      </w:pPr>
    </w:p>
    <w:p w14:paraId="0AF846F8" w14:textId="79B79FB0" w:rsidR="00CE119B" w:rsidRPr="003F32FA" w:rsidRDefault="00CE119B" w:rsidP="00556326">
      <w:pPr>
        <w:spacing w:after="0" w:line="276" w:lineRule="auto"/>
        <w:rPr>
          <w:rFonts w:ascii="Arial" w:hAnsi="Arial" w:cs="Arial"/>
          <w:lang w:val="en-GB"/>
        </w:rPr>
      </w:pPr>
      <w:r w:rsidRPr="00495247">
        <w:rPr>
          <w:rFonts w:ascii="Arial" w:hAnsi="Arial" w:cs="Arial"/>
          <w:lang w:val="en-GB"/>
        </w:rPr>
        <w:tab/>
      </w:r>
      <w:r w:rsidRPr="00495247">
        <w:rPr>
          <w:rFonts w:ascii="Arial" w:hAnsi="Arial" w:cs="Arial"/>
          <w:lang w:val="en-GB"/>
        </w:rPr>
        <w:tab/>
        <w:t xml:space="preserve">Such </w:t>
      </w:r>
      <w:r w:rsidRPr="003F32FA">
        <w:rPr>
          <w:rFonts w:ascii="Arial" w:hAnsi="Arial" w:cs="Arial"/>
          <w:lang w:val="en-GB"/>
        </w:rPr>
        <w:t xml:space="preserve">notices shall be deemed </w:t>
      </w:r>
      <w:proofErr w:type="gramStart"/>
      <w:r w:rsidRPr="003F32FA">
        <w:rPr>
          <w:rFonts w:ascii="Arial" w:hAnsi="Arial" w:cs="Arial"/>
          <w:lang w:val="en-GB"/>
        </w:rPr>
        <w:t>received;</w:t>
      </w:r>
      <w:proofErr w:type="gramEnd"/>
    </w:p>
    <w:p w14:paraId="71C73C48" w14:textId="77777777" w:rsidR="00CE119B" w:rsidRPr="003F32FA" w:rsidRDefault="00CE119B" w:rsidP="00556326">
      <w:pPr>
        <w:spacing w:after="0" w:line="276" w:lineRule="auto"/>
        <w:rPr>
          <w:rFonts w:ascii="Arial" w:hAnsi="Arial" w:cs="Arial"/>
          <w:lang w:val="en-GB"/>
        </w:rPr>
      </w:pPr>
    </w:p>
    <w:p w14:paraId="03608C19" w14:textId="47C7A885" w:rsidR="00CE119B" w:rsidRPr="003F32FA" w:rsidRDefault="00CE119B" w:rsidP="00556326">
      <w:pPr>
        <w:spacing w:after="0" w:line="276" w:lineRule="auto"/>
        <w:ind w:left="1440"/>
        <w:rPr>
          <w:rFonts w:ascii="Arial" w:hAnsi="Arial" w:cs="Arial"/>
          <w:lang w:val="en-GB"/>
        </w:rPr>
      </w:pPr>
      <w:r w:rsidRPr="003F32FA">
        <w:rPr>
          <w:rFonts w:ascii="Arial" w:hAnsi="Arial" w:cs="Arial"/>
          <w:lang w:val="en-GB"/>
        </w:rPr>
        <w:t>•</w:t>
      </w:r>
      <w:r w:rsidRPr="003F32FA">
        <w:rPr>
          <w:rFonts w:ascii="Arial" w:hAnsi="Arial" w:cs="Arial"/>
          <w:lang w:val="en-GB"/>
        </w:rPr>
        <w:tab/>
        <w:t xml:space="preserve">where delivered by hand, at the time of delivery or </w:t>
      </w:r>
      <w:proofErr w:type="gramStart"/>
      <w:r w:rsidRPr="003F32FA">
        <w:rPr>
          <w:rFonts w:ascii="Arial" w:hAnsi="Arial" w:cs="Arial"/>
          <w:lang w:val="en-GB"/>
        </w:rPr>
        <w:t>where</w:t>
      </w:r>
      <w:proofErr w:type="gramEnd"/>
      <w:r w:rsidRPr="003F32FA">
        <w:rPr>
          <w:rFonts w:ascii="Arial" w:hAnsi="Arial" w:cs="Arial"/>
          <w:lang w:val="en-GB"/>
        </w:rPr>
        <w:t xml:space="preserve"> delivered on </w:t>
      </w:r>
      <w:r w:rsidRPr="003F32FA">
        <w:rPr>
          <w:rFonts w:ascii="Arial" w:hAnsi="Arial" w:cs="Arial"/>
          <w:lang w:val="en-GB"/>
        </w:rPr>
        <w:tab/>
        <w:t xml:space="preserve">a non-working day, delivered on the next working day following the </w:t>
      </w:r>
      <w:r w:rsidRPr="003F32FA">
        <w:rPr>
          <w:rFonts w:ascii="Arial" w:hAnsi="Arial" w:cs="Arial"/>
          <w:lang w:val="en-GB"/>
        </w:rPr>
        <w:tab/>
        <w:t>day</w:t>
      </w:r>
      <w:r w:rsidR="007E5994" w:rsidRPr="003F32FA">
        <w:rPr>
          <w:rFonts w:ascii="Arial" w:hAnsi="Arial" w:cs="Arial"/>
          <w:lang w:val="en-GB"/>
        </w:rPr>
        <w:t xml:space="preserve"> </w:t>
      </w:r>
      <w:r w:rsidRPr="003F32FA">
        <w:rPr>
          <w:rFonts w:ascii="Arial" w:hAnsi="Arial" w:cs="Arial"/>
          <w:lang w:val="en-GB"/>
        </w:rPr>
        <w:t>of delivery;</w:t>
      </w:r>
    </w:p>
    <w:p w14:paraId="29EB4AF6" w14:textId="77777777" w:rsidR="00CE119B" w:rsidRPr="003F32FA" w:rsidRDefault="00CE119B" w:rsidP="00556326">
      <w:pPr>
        <w:spacing w:after="0" w:line="276" w:lineRule="auto"/>
        <w:ind w:left="1440"/>
        <w:rPr>
          <w:rFonts w:ascii="Arial" w:hAnsi="Arial" w:cs="Arial"/>
          <w:lang w:val="en-GB"/>
        </w:rPr>
      </w:pPr>
    </w:p>
    <w:p w14:paraId="2C652683" w14:textId="33481371" w:rsidR="007E5994" w:rsidRPr="003F32FA" w:rsidRDefault="00CE119B" w:rsidP="00556326">
      <w:pPr>
        <w:spacing w:after="0" w:line="276" w:lineRule="auto"/>
        <w:ind w:left="1440"/>
        <w:rPr>
          <w:rFonts w:ascii="Arial" w:hAnsi="Arial" w:cs="Arial"/>
          <w:lang w:val="en-GB"/>
        </w:rPr>
      </w:pPr>
      <w:r w:rsidRPr="003F32FA">
        <w:rPr>
          <w:rFonts w:ascii="Arial" w:hAnsi="Arial" w:cs="Arial"/>
          <w:lang w:val="en-GB"/>
        </w:rPr>
        <w:t>•</w:t>
      </w:r>
      <w:r w:rsidRPr="003F32FA">
        <w:rPr>
          <w:rFonts w:ascii="Arial" w:hAnsi="Arial" w:cs="Arial"/>
          <w:lang w:val="en-GB"/>
        </w:rPr>
        <w:tab/>
        <w:t>where delivered by pre-paid post, within 48 (forty</w:t>
      </w:r>
      <w:r w:rsidR="00D641C5" w:rsidRPr="003F32FA">
        <w:rPr>
          <w:rFonts w:ascii="Arial" w:hAnsi="Arial" w:cs="Arial"/>
          <w:lang w:val="en-GB"/>
        </w:rPr>
        <w:t>-</w:t>
      </w:r>
      <w:r w:rsidRPr="003F32FA">
        <w:rPr>
          <w:rFonts w:ascii="Arial" w:hAnsi="Arial" w:cs="Arial"/>
          <w:lang w:val="en-GB"/>
        </w:rPr>
        <w:t xml:space="preserve">eight) hours of </w:t>
      </w:r>
      <w:r w:rsidRPr="003F32FA">
        <w:rPr>
          <w:rFonts w:ascii="Arial" w:hAnsi="Arial" w:cs="Arial"/>
          <w:lang w:val="en-GB"/>
        </w:rPr>
        <w:tab/>
        <w:t>posting or the next working day following the expiry of such 48 (forty</w:t>
      </w:r>
      <w:r w:rsidR="00D641C5" w:rsidRPr="003F32FA">
        <w:rPr>
          <w:rFonts w:ascii="Arial" w:hAnsi="Arial" w:cs="Arial"/>
          <w:lang w:val="en-GB"/>
        </w:rPr>
        <w:t>-</w:t>
      </w:r>
      <w:r w:rsidRPr="003F32FA">
        <w:rPr>
          <w:rFonts w:ascii="Arial" w:hAnsi="Arial" w:cs="Arial"/>
          <w:lang w:val="en-GB"/>
        </w:rPr>
        <w:t xml:space="preserve"> </w:t>
      </w:r>
      <w:r w:rsidRPr="003F32FA">
        <w:rPr>
          <w:rFonts w:ascii="Arial" w:hAnsi="Arial" w:cs="Arial"/>
          <w:lang w:val="en-GB"/>
        </w:rPr>
        <w:tab/>
        <w:t xml:space="preserve">eight) hour </w:t>
      </w:r>
      <w:proofErr w:type="gramStart"/>
      <w:r w:rsidRPr="003F32FA">
        <w:rPr>
          <w:rFonts w:ascii="Arial" w:hAnsi="Arial" w:cs="Arial"/>
          <w:lang w:val="en-GB"/>
        </w:rPr>
        <w:t>period;</w:t>
      </w:r>
      <w:proofErr w:type="gramEnd"/>
      <w:r w:rsidRPr="003F32FA">
        <w:rPr>
          <w:rFonts w:ascii="Arial" w:hAnsi="Arial" w:cs="Arial"/>
          <w:lang w:val="en-GB"/>
        </w:rPr>
        <w:t xml:space="preserve"> </w:t>
      </w:r>
    </w:p>
    <w:p w14:paraId="271E3B3E" w14:textId="77777777" w:rsidR="007E5994" w:rsidRPr="003F32FA" w:rsidRDefault="007E5994" w:rsidP="00556326">
      <w:pPr>
        <w:spacing w:after="0" w:line="276" w:lineRule="auto"/>
        <w:ind w:left="1440"/>
        <w:rPr>
          <w:rFonts w:ascii="Arial" w:hAnsi="Arial" w:cs="Arial"/>
          <w:lang w:val="en-GB"/>
        </w:rPr>
      </w:pPr>
    </w:p>
    <w:p w14:paraId="7E3693BC" w14:textId="66F63CCA" w:rsidR="007E5994" w:rsidRPr="003F32FA" w:rsidRDefault="003F32FA" w:rsidP="003F32FA">
      <w:pPr>
        <w:spacing w:after="0" w:line="276" w:lineRule="auto"/>
        <w:ind w:left="2127" w:hanging="709"/>
        <w:rPr>
          <w:rFonts w:ascii="Arial" w:hAnsi="Arial" w:cs="Arial"/>
          <w:lang w:val="en-GB"/>
        </w:rPr>
      </w:pPr>
      <w:r w:rsidRPr="003F32FA">
        <w:rPr>
          <w:rFonts w:ascii="Arial" w:hAnsi="Arial" w:cs="Arial"/>
          <w:lang w:val="en-GB"/>
        </w:rPr>
        <w:t>•</w:t>
      </w:r>
      <w:r w:rsidR="007E5994" w:rsidRPr="003F32FA">
        <w:rPr>
          <w:rFonts w:ascii="Arial" w:hAnsi="Arial" w:cs="Arial"/>
          <w:lang w:val="en-GB"/>
        </w:rPr>
        <w:tab/>
        <w:t>Where sent by email, 24</w:t>
      </w:r>
      <w:r w:rsidR="00DB5D60" w:rsidRPr="003F32FA">
        <w:rPr>
          <w:rFonts w:ascii="Arial" w:hAnsi="Arial" w:cs="Arial"/>
          <w:lang w:val="en-GB"/>
        </w:rPr>
        <w:t xml:space="preserve"> (twenty-four)</w:t>
      </w:r>
      <w:r w:rsidR="007E5994" w:rsidRPr="003F32FA">
        <w:rPr>
          <w:rFonts w:ascii="Arial" w:hAnsi="Arial" w:cs="Arial"/>
          <w:lang w:val="en-GB"/>
        </w:rPr>
        <w:t xml:space="preserve"> hours after the date and time of transmission of the email and where that is on a non-working day, then 09.00hs on</w:t>
      </w:r>
      <w:r w:rsidR="00DB5D60" w:rsidRPr="003F32FA">
        <w:rPr>
          <w:rFonts w:ascii="Arial" w:hAnsi="Arial" w:cs="Arial"/>
          <w:lang w:val="en-GB"/>
        </w:rPr>
        <w:t xml:space="preserve"> </w:t>
      </w:r>
      <w:r w:rsidR="007E5994" w:rsidRPr="003F32FA">
        <w:rPr>
          <w:rFonts w:ascii="Arial" w:hAnsi="Arial" w:cs="Arial"/>
          <w:lang w:val="en-GB"/>
        </w:rPr>
        <w:t xml:space="preserve">the next working day </w:t>
      </w:r>
      <w:r w:rsidR="007E5994" w:rsidRPr="003F32FA">
        <w:rPr>
          <w:rFonts w:ascii="Arial" w:hAnsi="Arial" w:cs="Arial"/>
          <w:i/>
          <w:iCs/>
          <w:lang w:val="en-GB"/>
        </w:rPr>
        <w:t xml:space="preserve">unless </w:t>
      </w:r>
      <w:r w:rsidR="007E5994" w:rsidRPr="003F32FA">
        <w:rPr>
          <w:rFonts w:ascii="Arial" w:hAnsi="Arial" w:cs="Arial"/>
          <w:lang w:val="en-GB"/>
        </w:rPr>
        <w:t>notice of non-delivery is received by the sender during those 24</w:t>
      </w:r>
      <w:r w:rsidR="00DB5D60" w:rsidRPr="003F32FA">
        <w:rPr>
          <w:rFonts w:ascii="Arial" w:hAnsi="Arial" w:cs="Arial"/>
          <w:lang w:val="en-GB"/>
        </w:rPr>
        <w:t xml:space="preserve"> (twenty-four)</w:t>
      </w:r>
      <w:r w:rsidR="007E5994" w:rsidRPr="003F32FA">
        <w:rPr>
          <w:rFonts w:ascii="Arial" w:hAnsi="Arial" w:cs="Arial"/>
          <w:lang w:val="en-GB"/>
        </w:rPr>
        <w:t xml:space="preserve"> </w:t>
      </w:r>
      <w:proofErr w:type="gramStart"/>
      <w:r w:rsidR="007E5994" w:rsidRPr="003F32FA">
        <w:rPr>
          <w:rFonts w:ascii="Arial" w:hAnsi="Arial" w:cs="Arial"/>
          <w:lang w:val="en-GB"/>
        </w:rPr>
        <w:t>hours;</w:t>
      </w:r>
      <w:proofErr w:type="gramEnd"/>
    </w:p>
    <w:p w14:paraId="3311F367" w14:textId="77777777" w:rsidR="00CE119B" w:rsidRPr="00495247" w:rsidRDefault="00CE119B" w:rsidP="00556326">
      <w:pPr>
        <w:spacing w:after="0" w:line="276" w:lineRule="auto"/>
        <w:ind w:left="1440"/>
        <w:rPr>
          <w:rFonts w:ascii="Arial" w:hAnsi="Arial" w:cs="Arial"/>
          <w:lang w:val="en-GB"/>
        </w:rPr>
      </w:pPr>
    </w:p>
    <w:p w14:paraId="5F37C3AC" w14:textId="1EBFE3BD" w:rsidR="0027585F" w:rsidRPr="00495247" w:rsidRDefault="00CE119B" w:rsidP="00556326">
      <w:pPr>
        <w:spacing w:after="0" w:line="276" w:lineRule="auto"/>
        <w:ind w:left="1440"/>
        <w:rPr>
          <w:rFonts w:ascii="Arial" w:hAnsi="Arial" w:cs="Arial"/>
          <w:lang w:val="en-GB"/>
        </w:rPr>
      </w:pPr>
      <w:r w:rsidRPr="00495247">
        <w:rPr>
          <w:rFonts w:ascii="Arial" w:hAnsi="Arial" w:cs="Arial"/>
          <w:lang w:val="en-GB"/>
        </w:rPr>
        <w:t xml:space="preserve">and for the purposes of this clause a working day shall be any day that is not a Saturday, Sunday </w:t>
      </w:r>
      <w:r w:rsidR="00E4151F">
        <w:rPr>
          <w:rFonts w:ascii="Arial" w:hAnsi="Arial" w:cs="Arial"/>
          <w:lang w:val="en-GB"/>
        </w:rPr>
        <w:t>n</w:t>
      </w:r>
      <w:r w:rsidRPr="00495247">
        <w:rPr>
          <w:rFonts w:ascii="Arial" w:hAnsi="Arial" w:cs="Arial"/>
          <w:lang w:val="en-GB"/>
        </w:rPr>
        <w:t>or a public holiday in the Republic of Ireland.</w:t>
      </w:r>
    </w:p>
    <w:p w14:paraId="494298BB" w14:textId="77777777" w:rsidR="00CE119B" w:rsidRPr="00495247" w:rsidRDefault="00CE119B" w:rsidP="00556326">
      <w:pPr>
        <w:spacing w:after="0" w:line="276" w:lineRule="auto"/>
        <w:ind w:left="1440"/>
        <w:rPr>
          <w:rFonts w:ascii="Arial" w:hAnsi="Arial" w:cs="Arial"/>
          <w:lang w:val="en-GB"/>
        </w:rPr>
      </w:pPr>
    </w:p>
    <w:p w14:paraId="6EB71E69" w14:textId="76714456" w:rsidR="00CE119B" w:rsidRPr="00495247" w:rsidRDefault="00CE119B" w:rsidP="00B67195">
      <w:pPr>
        <w:spacing w:after="0" w:line="276" w:lineRule="auto"/>
        <w:ind w:left="1418" w:hanging="709"/>
        <w:rPr>
          <w:rFonts w:ascii="Arial" w:hAnsi="Arial" w:cs="Arial"/>
          <w:u w:val="single"/>
          <w:lang w:val="en-GB"/>
        </w:rPr>
      </w:pPr>
      <w:r w:rsidRPr="00495247">
        <w:rPr>
          <w:rFonts w:ascii="Arial" w:hAnsi="Arial" w:cs="Arial"/>
        </w:rPr>
        <w:t>1</w:t>
      </w:r>
      <w:r w:rsidR="00C401DA" w:rsidRPr="00495247">
        <w:rPr>
          <w:rFonts w:ascii="Arial" w:hAnsi="Arial" w:cs="Arial"/>
        </w:rPr>
        <w:t>5</w:t>
      </w:r>
      <w:r w:rsidRPr="00495247">
        <w:rPr>
          <w:rFonts w:ascii="Arial" w:hAnsi="Arial" w:cs="Arial"/>
        </w:rPr>
        <w:t>.2</w:t>
      </w:r>
      <w:r w:rsidRPr="00495247">
        <w:rPr>
          <w:rFonts w:ascii="Arial" w:hAnsi="Arial" w:cs="Arial"/>
        </w:rPr>
        <w:tab/>
      </w:r>
      <w:r w:rsidRPr="00495247">
        <w:rPr>
          <w:rFonts w:ascii="Arial" w:hAnsi="Arial" w:cs="Arial"/>
          <w:b/>
          <w:bCs/>
          <w:lang w:val="en-GB"/>
        </w:rPr>
        <w:t xml:space="preserve">Confidentiality </w:t>
      </w:r>
    </w:p>
    <w:p w14:paraId="4C02910B" w14:textId="05821239" w:rsidR="00AE7810" w:rsidRDefault="00CE119B" w:rsidP="00556326">
      <w:pPr>
        <w:spacing w:after="0" w:line="276" w:lineRule="auto"/>
        <w:rPr>
          <w:rFonts w:ascii="Arial" w:hAnsi="Arial" w:cs="Arial"/>
          <w:lang w:val="en-GB"/>
        </w:rPr>
      </w:pPr>
      <w:r w:rsidRPr="00495247">
        <w:rPr>
          <w:rFonts w:ascii="Arial" w:hAnsi="Arial" w:cs="Arial"/>
          <w:lang w:val="en-GB"/>
        </w:rPr>
        <w:tab/>
      </w:r>
      <w:r w:rsidRPr="00495247">
        <w:rPr>
          <w:rFonts w:ascii="Arial" w:hAnsi="Arial" w:cs="Arial"/>
          <w:lang w:val="en-GB"/>
        </w:rPr>
        <w:tab/>
        <w:t xml:space="preserve">Both parties agree to keep confidential any confidential information that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t xml:space="preserve">comes into the possession of either of them about the personnel, business, </w:t>
      </w:r>
      <w:r w:rsidRPr="00495247">
        <w:rPr>
          <w:rFonts w:ascii="Arial" w:hAnsi="Arial" w:cs="Arial"/>
          <w:lang w:val="en-GB"/>
        </w:rPr>
        <w:tab/>
      </w:r>
      <w:r w:rsidRPr="00495247">
        <w:rPr>
          <w:rFonts w:ascii="Arial" w:hAnsi="Arial" w:cs="Arial"/>
          <w:lang w:val="en-GB"/>
        </w:rPr>
        <w:tab/>
        <w:t xml:space="preserve">business plans, financial </w:t>
      </w:r>
      <w:proofErr w:type="gramStart"/>
      <w:r w:rsidRPr="00495247">
        <w:rPr>
          <w:rFonts w:ascii="Arial" w:hAnsi="Arial" w:cs="Arial"/>
          <w:lang w:val="en-GB"/>
        </w:rPr>
        <w:t>status</w:t>
      </w:r>
      <w:proofErr w:type="gramEnd"/>
      <w:r w:rsidRPr="00495247">
        <w:rPr>
          <w:rFonts w:ascii="Arial" w:hAnsi="Arial" w:cs="Arial"/>
          <w:lang w:val="en-GB"/>
        </w:rPr>
        <w:t xml:space="preserve"> and financial plans of the other. In this regard </w:t>
      </w:r>
      <w:r w:rsidRPr="00495247">
        <w:rPr>
          <w:rFonts w:ascii="Arial" w:hAnsi="Arial" w:cs="Arial"/>
          <w:lang w:val="en-GB"/>
        </w:rPr>
        <w:tab/>
      </w:r>
      <w:r w:rsidRPr="00495247">
        <w:rPr>
          <w:rFonts w:ascii="Arial" w:hAnsi="Arial" w:cs="Arial"/>
          <w:lang w:val="en-GB"/>
        </w:rPr>
        <w:tab/>
        <w:t xml:space="preserve">“confidential information” shall be information that is not in the public domain </w:t>
      </w:r>
      <w:r w:rsidRPr="00495247">
        <w:rPr>
          <w:rFonts w:ascii="Arial" w:hAnsi="Arial" w:cs="Arial"/>
          <w:lang w:val="en-GB"/>
        </w:rPr>
        <w:tab/>
      </w:r>
      <w:r w:rsidRPr="00495247">
        <w:rPr>
          <w:rFonts w:ascii="Arial" w:hAnsi="Arial" w:cs="Arial"/>
          <w:lang w:val="en-GB"/>
        </w:rPr>
        <w:tab/>
        <w:t xml:space="preserve">and / or has been released into the public domain without the authority of the </w:t>
      </w:r>
      <w:r w:rsidRPr="00495247">
        <w:rPr>
          <w:rFonts w:ascii="Arial" w:hAnsi="Arial" w:cs="Arial"/>
          <w:lang w:val="en-GB"/>
        </w:rPr>
        <w:tab/>
      </w:r>
      <w:r w:rsidRPr="00495247">
        <w:rPr>
          <w:rFonts w:ascii="Arial" w:hAnsi="Arial" w:cs="Arial"/>
          <w:lang w:val="en-GB"/>
        </w:rPr>
        <w:tab/>
        <w:t>party to whom the confidential information relate</w:t>
      </w:r>
      <w:r w:rsidR="00545730" w:rsidRPr="00495247">
        <w:rPr>
          <w:rFonts w:ascii="Arial" w:hAnsi="Arial" w:cs="Arial"/>
          <w:lang w:val="en-GB"/>
        </w:rPr>
        <w:t>s</w:t>
      </w:r>
      <w:r w:rsidR="00FD3C60">
        <w:rPr>
          <w:rFonts w:ascii="Arial" w:hAnsi="Arial" w:cs="Arial"/>
          <w:lang w:val="en-GB"/>
        </w:rPr>
        <w:t>.</w:t>
      </w:r>
    </w:p>
    <w:p w14:paraId="40B4AC4F" w14:textId="77777777" w:rsidR="00AE7810" w:rsidRPr="00495247" w:rsidRDefault="00AE7810" w:rsidP="00556326">
      <w:pPr>
        <w:spacing w:after="0" w:line="276" w:lineRule="auto"/>
        <w:rPr>
          <w:rFonts w:ascii="Arial" w:hAnsi="Arial" w:cs="Arial"/>
          <w:lang w:val="en-GB"/>
        </w:rPr>
      </w:pPr>
    </w:p>
    <w:p w14:paraId="230853B2" w14:textId="4B64A9CE" w:rsidR="00CE119B" w:rsidRPr="00495247" w:rsidRDefault="00CE119B" w:rsidP="00B67195">
      <w:pPr>
        <w:spacing w:after="0" w:line="276" w:lineRule="auto"/>
        <w:ind w:left="1418" w:hanging="709"/>
        <w:rPr>
          <w:rFonts w:ascii="Arial" w:hAnsi="Arial" w:cs="Arial"/>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.3</w:t>
      </w:r>
      <w:r w:rsidRPr="00495247">
        <w:rPr>
          <w:rFonts w:ascii="Arial" w:hAnsi="Arial" w:cs="Arial"/>
          <w:lang w:val="en-GB"/>
        </w:rPr>
        <w:tab/>
      </w:r>
      <w:r w:rsidRPr="00495247">
        <w:rPr>
          <w:rFonts w:ascii="Arial" w:hAnsi="Arial" w:cs="Arial"/>
          <w:b/>
          <w:bCs/>
        </w:rPr>
        <w:t>Severability</w:t>
      </w:r>
    </w:p>
    <w:p w14:paraId="0F03AE11" w14:textId="377896E8" w:rsidR="00E4151F" w:rsidRDefault="00CE119B" w:rsidP="00575C91">
      <w:pPr>
        <w:spacing w:after="0" w:line="276" w:lineRule="auto"/>
        <w:rPr>
          <w:rFonts w:ascii="Arial" w:hAnsi="Arial" w:cs="Arial"/>
        </w:rPr>
      </w:pPr>
      <w:r w:rsidRPr="00495247">
        <w:rPr>
          <w:rFonts w:ascii="Arial" w:hAnsi="Arial" w:cs="Arial"/>
          <w:lang w:val="en-GB"/>
        </w:rPr>
        <w:tab/>
      </w:r>
      <w:r w:rsidRPr="00495247">
        <w:rPr>
          <w:rFonts w:ascii="Arial" w:hAnsi="Arial" w:cs="Arial"/>
          <w:lang w:val="en-GB"/>
        </w:rPr>
        <w:tab/>
      </w:r>
      <w:r w:rsidRPr="00495247">
        <w:rPr>
          <w:rFonts w:ascii="Arial" w:hAnsi="Arial" w:cs="Arial"/>
        </w:rPr>
        <w:t xml:space="preserve">Any provision of this </w:t>
      </w:r>
      <w:r w:rsidR="00490E3D">
        <w:rPr>
          <w:rFonts w:ascii="Arial" w:hAnsi="Arial" w:cs="Arial"/>
        </w:rPr>
        <w:t>C</w:t>
      </w:r>
      <w:r w:rsidR="00FD69AA">
        <w:rPr>
          <w:rFonts w:ascii="Arial" w:hAnsi="Arial" w:cs="Arial"/>
        </w:rPr>
        <w:t>ontract</w:t>
      </w:r>
      <w:r w:rsidR="00742AE1" w:rsidRPr="00495247">
        <w:rPr>
          <w:rFonts w:ascii="Arial" w:hAnsi="Arial" w:cs="Arial"/>
        </w:rPr>
        <w:t xml:space="preserve"> </w:t>
      </w:r>
      <w:r w:rsidRPr="00495247">
        <w:rPr>
          <w:rFonts w:ascii="Arial" w:hAnsi="Arial" w:cs="Arial"/>
        </w:rPr>
        <w:t xml:space="preserve">found by lawful authority to be unlawful or </w:t>
      </w:r>
      <w:r w:rsidRPr="00495247">
        <w:rPr>
          <w:rFonts w:ascii="Arial" w:hAnsi="Arial" w:cs="Arial"/>
        </w:rPr>
        <w:tab/>
      </w:r>
      <w:r w:rsidRPr="00495247">
        <w:rPr>
          <w:rFonts w:ascii="Arial" w:hAnsi="Arial" w:cs="Arial"/>
        </w:rPr>
        <w:tab/>
      </w:r>
      <w:r w:rsidR="00742AE1" w:rsidRPr="00495247">
        <w:rPr>
          <w:rFonts w:ascii="Arial" w:hAnsi="Arial" w:cs="Arial"/>
        </w:rPr>
        <w:tab/>
      </w:r>
      <w:r w:rsidRPr="00495247">
        <w:rPr>
          <w:rFonts w:ascii="Arial" w:hAnsi="Arial" w:cs="Arial"/>
        </w:rPr>
        <w:t xml:space="preserve">unenforceable shall be deemed severed from this </w:t>
      </w:r>
      <w:r w:rsidR="00FD69AA">
        <w:rPr>
          <w:rFonts w:ascii="Arial" w:hAnsi="Arial" w:cs="Arial"/>
        </w:rPr>
        <w:t>Contract</w:t>
      </w:r>
      <w:r w:rsidR="00742AE1" w:rsidRPr="00495247">
        <w:rPr>
          <w:rFonts w:ascii="Arial" w:hAnsi="Arial" w:cs="Arial"/>
        </w:rPr>
        <w:t xml:space="preserve"> </w:t>
      </w:r>
      <w:r w:rsidRPr="00495247">
        <w:rPr>
          <w:rFonts w:ascii="Arial" w:hAnsi="Arial" w:cs="Arial"/>
        </w:rPr>
        <w:t xml:space="preserve">and the </w:t>
      </w:r>
      <w:r w:rsidRPr="00495247">
        <w:rPr>
          <w:rFonts w:ascii="Arial" w:hAnsi="Arial" w:cs="Arial"/>
        </w:rPr>
        <w:tab/>
      </w:r>
      <w:r w:rsidRPr="00495247">
        <w:rPr>
          <w:rFonts w:ascii="Arial" w:hAnsi="Arial" w:cs="Arial"/>
        </w:rPr>
        <w:tab/>
      </w:r>
      <w:r w:rsidRPr="00495247">
        <w:rPr>
          <w:rFonts w:ascii="Arial" w:hAnsi="Arial" w:cs="Arial"/>
        </w:rPr>
        <w:tab/>
        <w:t xml:space="preserve">remaining provisions of this </w:t>
      </w:r>
      <w:r w:rsidR="00FD69AA">
        <w:rPr>
          <w:rFonts w:ascii="Arial" w:hAnsi="Arial" w:cs="Arial"/>
        </w:rPr>
        <w:t>Contract</w:t>
      </w:r>
      <w:r w:rsidR="00742AE1" w:rsidRPr="00495247">
        <w:rPr>
          <w:rFonts w:ascii="Arial" w:hAnsi="Arial" w:cs="Arial"/>
        </w:rPr>
        <w:t xml:space="preserve"> </w:t>
      </w:r>
      <w:r w:rsidRPr="00495247">
        <w:rPr>
          <w:rFonts w:ascii="Arial" w:hAnsi="Arial" w:cs="Arial"/>
        </w:rPr>
        <w:t xml:space="preserve">shall remain in force to the maximum </w:t>
      </w:r>
      <w:r w:rsidRPr="00495247">
        <w:rPr>
          <w:rFonts w:ascii="Arial" w:hAnsi="Arial" w:cs="Arial"/>
        </w:rPr>
        <w:tab/>
      </w:r>
      <w:r w:rsidRPr="00495247">
        <w:rPr>
          <w:rFonts w:ascii="Arial" w:hAnsi="Arial" w:cs="Arial"/>
        </w:rPr>
        <w:tab/>
        <w:t xml:space="preserve">extent feasible in the context of the severed clause no longer being part of the </w:t>
      </w:r>
      <w:r w:rsidRPr="00495247">
        <w:rPr>
          <w:rFonts w:ascii="Arial" w:hAnsi="Arial" w:cs="Arial"/>
        </w:rPr>
        <w:tab/>
      </w:r>
      <w:r w:rsidRPr="00495247">
        <w:rPr>
          <w:rFonts w:ascii="Arial" w:hAnsi="Arial" w:cs="Arial"/>
        </w:rPr>
        <w:tab/>
      </w:r>
      <w:r w:rsidR="00FD69AA">
        <w:rPr>
          <w:rFonts w:ascii="Arial" w:hAnsi="Arial" w:cs="Arial"/>
        </w:rPr>
        <w:t>Contract</w:t>
      </w:r>
      <w:r w:rsidRPr="00495247">
        <w:rPr>
          <w:rFonts w:ascii="Arial" w:hAnsi="Arial" w:cs="Arial"/>
        </w:rPr>
        <w:t xml:space="preserve">. </w:t>
      </w:r>
    </w:p>
    <w:p w14:paraId="6478822D" w14:textId="77777777" w:rsidR="00B12DCE" w:rsidRDefault="00B12DCE" w:rsidP="00575C91">
      <w:pPr>
        <w:spacing w:after="0" w:line="276" w:lineRule="auto"/>
        <w:rPr>
          <w:rFonts w:ascii="Arial" w:hAnsi="Arial" w:cs="Arial"/>
        </w:rPr>
      </w:pPr>
    </w:p>
    <w:p w14:paraId="37FA6C51" w14:textId="77777777" w:rsidR="00B12DCE" w:rsidRDefault="00B12DCE" w:rsidP="00575C91">
      <w:pPr>
        <w:spacing w:after="0" w:line="276" w:lineRule="auto"/>
        <w:rPr>
          <w:rFonts w:ascii="Arial" w:hAnsi="Arial" w:cs="Arial"/>
        </w:rPr>
      </w:pPr>
    </w:p>
    <w:p w14:paraId="1310ABFF" w14:textId="77777777" w:rsidR="00B12DCE" w:rsidRDefault="00B12DCE" w:rsidP="00575C91">
      <w:pPr>
        <w:spacing w:after="0" w:line="276" w:lineRule="auto"/>
        <w:rPr>
          <w:rFonts w:ascii="Arial" w:hAnsi="Arial" w:cs="Arial"/>
        </w:rPr>
      </w:pPr>
    </w:p>
    <w:p w14:paraId="69B50BC5" w14:textId="77777777" w:rsidR="00B12DCE" w:rsidRDefault="00B12DCE" w:rsidP="00575C91">
      <w:pPr>
        <w:spacing w:after="0" w:line="276" w:lineRule="auto"/>
        <w:rPr>
          <w:rFonts w:ascii="Arial" w:hAnsi="Arial" w:cs="Arial"/>
        </w:rPr>
      </w:pPr>
    </w:p>
    <w:p w14:paraId="240FF431" w14:textId="77777777" w:rsidR="00B12DCE" w:rsidRDefault="00B12DCE" w:rsidP="00575C91">
      <w:pPr>
        <w:spacing w:after="0" w:line="276" w:lineRule="auto"/>
        <w:rPr>
          <w:rFonts w:ascii="Arial" w:hAnsi="Arial" w:cs="Arial"/>
        </w:rPr>
      </w:pPr>
    </w:p>
    <w:p w14:paraId="057A83D2" w14:textId="77777777" w:rsidR="00E4151F" w:rsidRPr="00495247" w:rsidRDefault="00E4151F" w:rsidP="00575C91">
      <w:pPr>
        <w:spacing w:after="0" w:line="276" w:lineRule="auto"/>
        <w:rPr>
          <w:rFonts w:ascii="Arial" w:hAnsi="Arial" w:cs="Arial"/>
        </w:rPr>
      </w:pPr>
    </w:p>
    <w:p w14:paraId="52344A51" w14:textId="437AEC2B" w:rsidR="00CE119B" w:rsidRPr="00495247" w:rsidRDefault="00CE119B" w:rsidP="00B67195">
      <w:pPr>
        <w:spacing w:after="0" w:line="276" w:lineRule="auto"/>
        <w:ind w:left="1418" w:hanging="709"/>
        <w:rPr>
          <w:rFonts w:ascii="Arial" w:hAnsi="Arial" w:cs="Arial"/>
        </w:rPr>
      </w:pPr>
      <w:r w:rsidRPr="00495247">
        <w:rPr>
          <w:rFonts w:ascii="Arial" w:hAnsi="Arial" w:cs="Arial"/>
        </w:rPr>
        <w:t>1</w:t>
      </w:r>
      <w:r w:rsidR="00C401DA" w:rsidRPr="00495247">
        <w:rPr>
          <w:rFonts w:ascii="Arial" w:hAnsi="Arial" w:cs="Arial"/>
        </w:rPr>
        <w:t>5</w:t>
      </w:r>
      <w:r w:rsidRPr="00495247">
        <w:rPr>
          <w:rFonts w:ascii="Arial" w:hAnsi="Arial" w:cs="Arial"/>
        </w:rPr>
        <w:t>.4</w:t>
      </w:r>
      <w:r w:rsidRPr="00495247">
        <w:rPr>
          <w:rFonts w:ascii="Arial" w:hAnsi="Arial" w:cs="Arial"/>
        </w:rPr>
        <w:tab/>
      </w:r>
      <w:r w:rsidRPr="00495247">
        <w:rPr>
          <w:rFonts w:ascii="Arial" w:hAnsi="Arial" w:cs="Arial"/>
          <w:b/>
          <w:bCs/>
        </w:rPr>
        <w:t>Assignment</w:t>
      </w:r>
    </w:p>
    <w:p w14:paraId="32C42352" w14:textId="4092C8E1" w:rsidR="00CE119B" w:rsidRPr="00495247" w:rsidRDefault="00CE119B" w:rsidP="00575C91">
      <w:pPr>
        <w:spacing w:after="0" w:line="276" w:lineRule="auto"/>
        <w:rPr>
          <w:rFonts w:ascii="Arial" w:hAnsi="Arial" w:cs="Arial"/>
        </w:rPr>
      </w:pPr>
      <w:r w:rsidRPr="00495247">
        <w:rPr>
          <w:rFonts w:ascii="Arial" w:hAnsi="Arial" w:cs="Arial"/>
        </w:rPr>
        <w:tab/>
      </w:r>
      <w:r w:rsidRPr="00495247">
        <w:rPr>
          <w:rFonts w:ascii="Arial" w:hAnsi="Arial" w:cs="Arial"/>
        </w:rPr>
        <w:tab/>
        <w:t xml:space="preserve">Neither party shall be entitled to assign the benefit of or delegate their </w:t>
      </w:r>
      <w:r w:rsidRPr="00495247">
        <w:rPr>
          <w:rFonts w:ascii="Arial" w:hAnsi="Arial" w:cs="Arial"/>
        </w:rPr>
        <w:tab/>
      </w:r>
      <w:r w:rsidRPr="00495247">
        <w:rPr>
          <w:rFonts w:ascii="Arial" w:hAnsi="Arial" w:cs="Arial"/>
        </w:rPr>
        <w:tab/>
      </w:r>
      <w:r w:rsidRPr="00495247">
        <w:rPr>
          <w:rFonts w:ascii="Arial" w:hAnsi="Arial" w:cs="Arial"/>
        </w:rPr>
        <w:tab/>
        <w:t xml:space="preserve">obligations under this </w:t>
      </w:r>
      <w:r w:rsidR="00FD69AA">
        <w:rPr>
          <w:rFonts w:ascii="Arial" w:hAnsi="Arial" w:cs="Arial"/>
        </w:rPr>
        <w:t>Contract</w:t>
      </w:r>
      <w:r w:rsidR="00742AE1" w:rsidRPr="00495247">
        <w:rPr>
          <w:rFonts w:ascii="Arial" w:hAnsi="Arial" w:cs="Arial"/>
        </w:rPr>
        <w:t xml:space="preserve"> </w:t>
      </w:r>
      <w:r w:rsidRPr="00495247">
        <w:rPr>
          <w:rFonts w:ascii="Arial" w:hAnsi="Arial" w:cs="Arial"/>
        </w:rPr>
        <w:t xml:space="preserve">to any third party unless with the written </w:t>
      </w:r>
      <w:r w:rsidRPr="00495247">
        <w:rPr>
          <w:rFonts w:ascii="Arial" w:hAnsi="Arial" w:cs="Arial"/>
        </w:rPr>
        <w:tab/>
      </w:r>
      <w:r w:rsidRPr="00495247">
        <w:rPr>
          <w:rFonts w:ascii="Arial" w:hAnsi="Arial" w:cs="Arial"/>
        </w:rPr>
        <w:tab/>
      </w:r>
      <w:r w:rsidR="00742AE1" w:rsidRPr="00495247">
        <w:rPr>
          <w:rFonts w:ascii="Arial" w:hAnsi="Arial" w:cs="Arial"/>
        </w:rPr>
        <w:tab/>
      </w:r>
      <w:r w:rsidRPr="00495247">
        <w:rPr>
          <w:rFonts w:ascii="Arial" w:hAnsi="Arial" w:cs="Arial"/>
        </w:rPr>
        <w:t>agreement of both parties.</w:t>
      </w:r>
    </w:p>
    <w:p w14:paraId="42F0F55D" w14:textId="3101CB73" w:rsidR="00CE119B" w:rsidRPr="00495247" w:rsidRDefault="00CE119B" w:rsidP="00575C91">
      <w:pPr>
        <w:spacing w:after="0" w:line="276" w:lineRule="auto"/>
        <w:rPr>
          <w:rFonts w:ascii="Arial" w:hAnsi="Arial" w:cs="Arial"/>
        </w:rPr>
      </w:pPr>
    </w:p>
    <w:p w14:paraId="20C029D5" w14:textId="7C661BD9" w:rsidR="00CE119B" w:rsidRPr="00495247" w:rsidRDefault="00CE119B" w:rsidP="00B67195">
      <w:pPr>
        <w:spacing w:after="0" w:line="276" w:lineRule="auto"/>
        <w:ind w:left="1418" w:hanging="709"/>
        <w:rPr>
          <w:rFonts w:ascii="Arial" w:hAnsi="Arial" w:cs="Arial"/>
          <w:u w:val="single"/>
          <w:lang w:val="en-GB"/>
        </w:rPr>
      </w:pPr>
      <w:r w:rsidRPr="00495247">
        <w:rPr>
          <w:rFonts w:ascii="Arial" w:hAnsi="Arial" w:cs="Arial"/>
        </w:rPr>
        <w:t>1</w:t>
      </w:r>
      <w:r w:rsidR="00C401DA" w:rsidRPr="00495247">
        <w:rPr>
          <w:rFonts w:ascii="Arial" w:hAnsi="Arial" w:cs="Arial"/>
        </w:rPr>
        <w:t>5</w:t>
      </w:r>
      <w:r w:rsidRPr="00495247">
        <w:rPr>
          <w:rFonts w:ascii="Arial" w:hAnsi="Arial" w:cs="Arial"/>
        </w:rPr>
        <w:t>.5</w:t>
      </w:r>
      <w:r w:rsidRPr="00495247">
        <w:rPr>
          <w:rFonts w:ascii="Arial" w:hAnsi="Arial" w:cs="Arial"/>
        </w:rPr>
        <w:tab/>
      </w:r>
      <w:r w:rsidRPr="00495247">
        <w:rPr>
          <w:rFonts w:ascii="Arial" w:hAnsi="Arial" w:cs="Arial"/>
          <w:b/>
          <w:bCs/>
          <w:lang w:val="en-GB"/>
        </w:rPr>
        <w:t>No joint venture</w:t>
      </w:r>
    </w:p>
    <w:p w14:paraId="07B051B2" w14:textId="178DA663" w:rsidR="00CE119B" w:rsidRPr="00495247" w:rsidRDefault="00CE119B" w:rsidP="00575C91">
      <w:pPr>
        <w:spacing w:after="0" w:line="276" w:lineRule="auto"/>
        <w:rPr>
          <w:rFonts w:ascii="Arial" w:hAnsi="Arial" w:cs="Arial"/>
          <w:lang w:val="en-GB"/>
        </w:rPr>
      </w:pPr>
      <w:r w:rsidRPr="00495247">
        <w:rPr>
          <w:rFonts w:ascii="Arial" w:hAnsi="Arial" w:cs="Arial"/>
          <w:lang w:val="en-GB"/>
        </w:rPr>
        <w:tab/>
      </w:r>
      <w:r w:rsidRPr="00495247">
        <w:rPr>
          <w:rFonts w:ascii="Arial" w:hAnsi="Arial" w:cs="Arial"/>
          <w:lang w:val="en-GB"/>
        </w:rPr>
        <w:tab/>
        <w:t xml:space="preserve">Nothing in this </w:t>
      </w:r>
      <w:r w:rsidR="00FD69AA">
        <w:rPr>
          <w:rFonts w:ascii="Arial" w:hAnsi="Arial" w:cs="Arial"/>
          <w:lang w:val="en-GB"/>
        </w:rPr>
        <w:t>Contract</w:t>
      </w:r>
      <w:r w:rsidR="00742AE1" w:rsidRPr="00495247">
        <w:rPr>
          <w:rFonts w:ascii="Arial" w:hAnsi="Arial" w:cs="Arial"/>
          <w:lang w:val="en-GB"/>
        </w:rPr>
        <w:t xml:space="preserve"> </w:t>
      </w:r>
      <w:r w:rsidRPr="00495247">
        <w:rPr>
          <w:rFonts w:ascii="Arial" w:hAnsi="Arial" w:cs="Arial"/>
          <w:lang w:val="en-GB"/>
        </w:rPr>
        <w:t xml:space="preserve">shall be construed as creating a joint venture,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r>
      <w:proofErr w:type="gramStart"/>
      <w:r w:rsidRPr="00495247">
        <w:rPr>
          <w:rFonts w:ascii="Arial" w:hAnsi="Arial" w:cs="Arial"/>
          <w:lang w:val="en-GB"/>
        </w:rPr>
        <w:t>partnership</w:t>
      </w:r>
      <w:proofErr w:type="gramEnd"/>
      <w:r w:rsidRPr="00495247">
        <w:rPr>
          <w:rFonts w:ascii="Arial" w:hAnsi="Arial" w:cs="Arial"/>
          <w:lang w:val="en-GB"/>
        </w:rPr>
        <w:t xml:space="preserve"> or </w:t>
      </w:r>
      <w:r w:rsidR="00FD69AA">
        <w:rPr>
          <w:rFonts w:ascii="Arial" w:hAnsi="Arial" w:cs="Arial"/>
          <w:lang w:val="en-GB"/>
        </w:rPr>
        <w:t>contract</w:t>
      </w:r>
      <w:r w:rsidRPr="00495247">
        <w:rPr>
          <w:rFonts w:ascii="Arial" w:hAnsi="Arial" w:cs="Arial"/>
          <w:lang w:val="en-GB"/>
        </w:rPr>
        <w:t xml:space="preserve"> of employment between the parties. </w:t>
      </w:r>
    </w:p>
    <w:p w14:paraId="512C5103" w14:textId="77777777" w:rsidR="009E7D45" w:rsidRPr="00495247" w:rsidRDefault="009E7D45" w:rsidP="00575C91">
      <w:pPr>
        <w:spacing w:after="0" w:line="276" w:lineRule="auto"/>
        <w:rPr>
          <w:rFonts w:ascii="Arial" w:hAnsi="Arial" w:cs="Arial"/>
          <w:lang w:val="en-GB"/>
        </w:rPr>
      </w:pPr>
    </w:p>
    <w:p w14:paraId="37221AE6" w14:textId="30D8C153" w:rsidR="00CE119B" w:rsidRPr="00495247" w:rsidRDefault="00CE119B" w:rsidP="00B67195">
      <w:pPr>
        <w:spacing w:after="0" w:line="276" w:lineRule="auto"/>
        <w:ind w:left="1418" w:hanging="709"/>
        <w:rPr>
          <w:rFonts w:ascii="Arial" w:hAnsi="Arial" w:cs="Arial"/>
          <w:u w:val="single"/>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.6</w:t>
      </w:r>
      <w:r w:rsidRPr="00495247">
        <w:rPr>
          <w:rFonts w:ascii="Arial" w:hAnsi="Arial" w:cs="Arial"/>
          <w:lang w:val="en-GB"/>
        </w:rPr>
        <w:tab/>
      </w:r>
      <w:r w:rsidRPr="00495247">
        <w:rPr>
          <w:rFonts w:ascii="Arial" w:hAnsi="Arial" w:cs="Arial"/>
          <w:b/>
          <w:bCs/>
          <w:lang w:val="en-GB"/>
        </w:rPr>
        <w:t>Entire agreement</w:t>
      </w:r>
    </w:p>
    <w:p w14:paraId="49D35C2B" w14:textId="04FAF222" w:rsidR="00CE119B" w:rsidRPr="00495247" w:rsidRDefault="00CE119B" w:rsidP="00575C91">
      <w:pPr>
        <w:spacing w:after="0" w:line="276" w:lineRule="auto"/>
        <w:rPr>
          <w:rFonts w:ascii="Arial" w:hAnsi="Arial" w:cs="Arial"/>
          <w:lang w:val="en-GB"/>
        </w:rPr>
      </w:pPr>
      <w:r w:rsidRPr="00495247">
        <w:rPr>
          <w:rFonts w:ascii="Arial" w:hAnsi="Arial" w:cs="Arial"/>
          <w:lang w:val="en-GB"/>
        </w:rPr>
        <w:t xml:space="preserve">  </w:t>
      </w:r>
      <w:r w:rsidRPr="00495247">
        <w:rPr>
          <w:rFonts w:ascii="Arial" w:hAnsi="Arial" w:cs="Arial"/>
          <w:lang w:val="en-GB"/>
        </w:rPr>
        <w:tab/>
      </w:r>
      <w:r w:rsidRPr="00495247">
        <w:rPr>
          <w:rFonts w:ascii="Arial" w:hAnsi="Arial" w:cs="Arial"/>
          <w:lang w:val="en-GB"/>
        </w:rPr>
        <w:tab/>
        <w:t>This</w:t>
      </w:r>
      <w:r w:rsidR="00742AE1" w:rsidRPr="00495247">
        <w:rPr>
          <w:rFonts w:ascii="Arial" w:hAnsi="Arial" w:cs="Arial"/>
          <w:lang w:val="en-GB"/>
        </w:rPr>
        <w:t xml:space="preserve"> </w:t>
      </w:r>
      <w:r w:rsidR="00FD69AA">
        <w:rPr>
          <w:rFonts w:ascii="Arial" w:hAnsi="Arial" w:cs="Arial"/>
          <w:lang w:val="en-GB"/>
        </w:rPr>
        <w:t>Contract</w:t>
      </w:r>
      <w:r w:rsidRPr="00495247">
        <w:rPr>
          <w:rFonts w:ascii="Arial" w:hAnsi="Arial" w:cs="Arial"/>
          <w:lang w:val="en-GB"/>
        </w:rPr>
        <w:t xml:space="preserve"> sets out the entirety of the agreement between the </w:t>
      </w:r>
      <w:r w:rsidR="00B437A3" w:rsidRPr="00495247">
        <w:rPr>
          <w:rFonts w:ascii="Arial" w:hAnsi="Arial" w:cs="Arial"/>
          <w:lang w:val="en-GB"/>
        </w:rPr>
        <w:t>p</w:t>
      </w:r>
      <w:r w:rsidRPr="00495247">
        <w:rPr>
          <w:rFonts w:ascii="Arial" w:hAnsi="Arial" w:cs="Arial"/>
          <w:lang w:val="en-GB"/>
        </w:rPr>
        <w:t>arties in</w:t>
      </w:r>
      <w:r w:rsidRPr="00495247">
        <w:rPr>
          <w:rFonts w:ascii="Arial" w:hAnsi="Arial" w:cs="Arial"/>
          <w:lang w:val="en-GB"/>
        </w:rPr>
        <w:tab/>
      </w:r>
      <w:r w:rsidRPr="00495247">
        <w:rPr>
          <w:rFonts w:ascii="Arial" w:hAnsi="Arial" w:cs="Arial"/>
          <w:lang w:val="en-GB"/>
        </w:rPr>
        <w:tab/>
        <w:t xml:space="preserve">connection with the Production and supersedes any prior discussions,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t xml:space="preserve">representations, </w:t>
      </w:r>
      <w:proofErr w:type="gramStart"/>
      <w:r w:rsidRPr="00495247">
        <w:rPr>
          <w:rFonts w:ascii="Arial" w:hAnsi="Arial" w:cs="Arial"/>
          <w:lang w:val="en-GB"/>
        </w:rPr>
        <w:t>warranties</w:t>
      </w:r>
      <w:proofErr w:type="gramEnd"/>
      <w:r w:rsidRPr="00495247">
        <w:rPr>
          <w:rFonts w:ascii="Arial" w:hAnsi="Arial" w:cs="Arial"/>
          <w:lang w:val="en-GB"/>
        </w:rPr>
        <w:t xml:space="preserve"> and correspondence connected with the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t xml:space="preserve">Production howsoever communicated between the parties prior to conclusion </w:t>
      </w:r>
      <w:r w:rsidRPr="00495247">
        <w:rPr>
          <w:rFonts w:ascii="Arial" w:hAnsi="Arial" w:cs="Arial"/>
          <w:lang w:val="en-GB"/>
        </w:rPr>
        <w:tab/>
      </w:r>
      <w:r w:rsidRPr="00495247">
        <w:rPr>
          <w:rFonts w:ascii="Arial" w:hAnsi="Arial" w:cs="Arial"/>
          <w:lang w:val="en-GB"/>
        </w:rPr>
        <w:tab/>
        <w:t>of this</w:t>
      </w:r>
      <w:r w:rsidR="00742AE1" w:rsidRPr="00495247">
        <w:rPr>
          <w:rFonts w:ascii="Arial" w:hAnsi="Arial" w:cs="Arial"/>
          <w:lang w:val="en-GB"/>
        </w:rPr>
        <w:t xml:space="preserve"> </w:t>
      </w:r>
      <w:r w:rsidR="00FD69AA">
        <w:rPr>
          <w:rFonts w:ascii="Arial" w:hAnsi="Arial" w:cs="Arial"/>
          <w:lang w:val="en-GB"/>
        </w:rPr>
        <w:t>Contract</w:t>
      </w:r>
      <w:r w:rsidRPr="00495247">
        <w:rPr>
          <w:rFonts w:ascii="Arial" w:hAnsi="Arial" w:cs="Arial"/>
          <w:lang w:val="en-GB"/>
        </w:rPr>
        <w:t xml:space="preserve">. </w:t>
      </w:r>
    </w:p>
    <w:p w14:paraId="4DF94DB2" w14:textId="77777777" w:rsidR="009E7D45" w:rsidRPr="00495247" w:rsidRDefault="009E7D45" w:rsidP="00575C91">
      <w:pPr>
        <w:spacing w:after="0" w:line="276" w:lineRule="auto"/>
        <w:rPr>
          <w:rFonts w:ascii="Arial" w:hAnsi="Arial" w:cs="Arial"/>
          <w:u w:val="single"/>
          <w:lang w:val="en-GB"/>
        </w:rPr>
      </w:pPr>
    </w:p>
    <w:p w14:paraId="7A748A83" w14:textId="5BDC1585" w:rsidR="00CE119B" w:rsidRPr="00495247" w:rsidRDefault="00CE119B" w:rsidP="00B67195">
      <w:pPr>
        <w:spacing w:after="0" w:line="276" w:lineRule="auto"/>
        <w:ind w:left="1418" w:hanging="709"/>
        <w:rPr>
          <w:rFonts w:ascii="Arial" w:hAnsi="Arial" w:cs="Arial"/>
          <w:u w:val="single"/>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.7</w:t>
      </w:r>
      <w:r w:rsidRPr="00495247">
        <w:rPr>
          <w:rFonts w:ascii="Arial" w:hAnsi="Arial" w:cs="Arial"/>
          <w:lang w:val="en-GB"/>
        </w:rPr>
        <w:tab/>
      </w:r>
      <w:r w:rsidRPr="00495247">
        <w:rPr>
          <w:rFonts w:ascii="Arial" w:hAnsi="Arial" w:cs="Arial"/>
          <w:b/>
          <w:bCs/>
          <w:lang w:val="en-GB"/>
        </w:rPr>
        <w:t>Amendments</w:t>
      </w:r>
    </w:p>
    <w:p w14:paraId="0AC3F7AD" w14:textId="4DBCD71D" w:rsidR="00CE119B" w:rsidRPr="00495247" w:rsidRDefault="00CE119B" w:rsidP="00575C91">
      <w:pPr>
        <w:spacing w:after="0" w:line="276" w:lineRule="auto"/>
        <w:rPr>
          <w:rFonts w:ascii="Arial" w:hAnsi="Arial" w:cs="Arial"/>
          <w:lang w:val="en-GB"/>
        </w:rPr>
      </w:pPr>
      <w:r w:rsidRPr="00495247">
        <w:rPr>
          <w:rFonts w:ascii="Arial" w:hAnsi="Arial" w:cs="Arial"/>
          <w:lang w:val="en-GB"/>
        </w:rPr>
        <w:tab/>
      </w:r>
      <w:r w:rsidRPr="00495247">
        <w:rPr>
          <w:rFonts w:ascii="Arial" w:hAnsi="Arial" w:cs="Arial"/>
          <w:lang w:val="en-GB"/>
        </w:rPr>
        <w:tab/>
        <w:t xml:space="preserve">Any amendments or variations to this </w:t>
      </w:r>
      <w:r w:rsidR="00FD69AA">
        <w:rPr>
          <w:rFonts w:ascii="Arial" w:hAnsi="Arial" w:cs="Arial"/>
          <w:lang w:val="en-GB"/>
        </w:rPr>
        <w:t>Contract</w:t>
      </w:r>
      <w:r w:rsidR="00742AE1" w:rsidRPr="00495247">
        <w:rPr>
          <w:rFonts w:ascii="Arial" w:hAnsi="Arial" w:cs="Arial"/>
          <w:lang w:val="en-GB"/>
        </w:rPr>
        <w:t xml:space="preserve"> </w:t>
      </w:r>
      <w:r w:rsidRPr="00495247">
        <w:rPr>
          <w:rFonts w:ascii="Arial" w:hAnsi="Arial" w:cs="Arial"/>
          <w:lang w:val="en-GB"/>
        </w:rPr>
        <w:t xml:space="preserve">must be evidenced in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t xml:space="preserve">writing and signed by both </w:t>
      </w:r>
      <w:r w:rsidR="001B7E86" w:rsidRPr="00495247">
        <w:rPr>
          <w:rFonts w:ascii="Arial" w:hAnsi="Arial" w:cs="Arial"/>
          <w:lang w:val="en-GB"/>
        </w:rPr>
        <w:t>p</w:t>
      </w:r>
      <w:r w:rsidRPr="00495247">
        <w:rPr>
          <w:rFonts w:ascii="Arial" w:hAnsi="Arial" w:cs="Arial"/>
          <w:lang w:val="en-GB"/>
        </w:rPr>
        <w:t xml:space="preserve">arties. </w:t>
      </w:r>
    </w:p>
    <w:p w14:paraId="5C1ADA8B" w14:textId="77777777" w:rsidR="00D641C5" w:rsidRPr="00495247" w:rsidRDefault="00D641C5" w:rsidP="00575C91">
      <w:pPr>
        <w:spacing w:after="0" w:line="276" w:lineRule="auto"/>
        <w:rPr>
          <w:rFonts w:ascii="Arial" w:hAnsi="Arial" w:cs="Arial"/>
          <w:lang w:val="en-GB"/>
        </w:rPr>
      </w:pPr>
    </w:p>
    <w:p w14:paraId="634FB01C" w14:textId="1DC04169" w:rsidR="00CE119B" w:rsidRPr="00495247" w:rsidRDefault="00CE119B" w:rsidP="00B67195">
      <w:pPr>
        <w:spacing w:after="0" w:line="276" w:lineRule="auto"/>
        <w:ind w:left="1418" w:hanging="709"/>
        <w:rPr>
          <w:rFonts w:ascii="Arial" w:hAnsi="Arial" w:cs="Arial"/>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.8</w:t>
      </w:r>
      <w:r w:rsidRPr="00495247">
        <w:rPr>
          <w:rFonts w:ascii="Arial" w:hAnsi="Arial" w:cs="Arial"/>
          <w:lang w:val="en-GB"/>
        </w:rPr>
        <w:tab/>
      </w:r>
      <w:r w:rsidRPr="00495247">
        <w:rPr>
          <w:rFonts w:ascii="Arial" w:hAnsi="Arial" w:cs="Arial"/>
          <w:b/>
          <w:bCs/>
          <w:lang w:val="en-GB"/>
        </w:rPr>
        <w:t>Counterparts and electronic signatures</w:t>
      </w:r>
    </w:p>
    <w:p w14:paraId="668C3A72" w14:textId="1D871A9C" w:rsidR="009E7D45" w:rsidRDefault="00CE119B" w:rsidP="00575C91">
      <w:pPr>
        <w:spacing w:after="0" w:line="276" w:lineRule="auto"/>
        <w:rPr>
          <w:rFonts w:ascii="Arial" w:hAnsi="Arial" w:cs="Arial"/>
          <w:lang w:val="en-GB"/>
        </w:rPr>
      </w:pPr>
      <w:r w:rsidRPr="00495247">
        <w:rPr>
          <w:rFonts w:ascii="Arial" w:hAnsi="Arial" w:cs="Arial"/>
          <w:b/>
          <w:lang w:val="en-GB"/>
        </w:rPr>
        <w:tab/>
      </w:r>
      <w:r w:rsidRPr="00495247">
        <w:rPr>
          <w:rFonts w:ascii="Arial" w:hAnsi="Arial" w:cs="Arial"/>
          <w:b/>
          <w:lang w:val="en-GB"/>
        </w:rPr>
        <w:tab/>
      </w:r>
      <w:r w:rsidRPr="00495247">
        <w:rPr>
          <w:rFonts w:ascii="Arial" w:hAnsi="Arial" w:cs="Arial"/>
          <w:lang w:val="en-GB"/>
        </w:rPr>
        <w:t xml:space="preserve">This </w:t>
      </w:r>
      <w:r w:rsidR="003C1433">
        <w:rPr>
          <w:rFonts w:ascii="Arial" w:hAnsi="Arial" w:cs="Arial"/>
          <w:lang w:val="en-GB"/>
        </w:rPr>
        <w:t>C</w:t>
      </w:r>
      <w:r w:rsidR="00FD69AA">
        <w:rPr>
          <w:rFonts w:ascii="Arial" w:hAnsi="Arial" w:cs="Arial"/>
          <w:lang w:val="en-GB"/>
        </w:rPr>
        <w:t>ontract</w:t>
      </w:r>
      <w:r w:rsidR="00742AE1" w:rsidRPr="00495247">
        <w:rPr>
          <w:rFonts w:ascii="Arial" w:hAnsi="Arial" w:cs="Arial"/>
          <w:lang w:val="en-GB"/>
        </w:rPr>
        <w:t xml:space="preserve"> </w:t>
      </w:r>
      <w:r w:rsidRPr="00495247">
        <w:rPr>
          <w:rFonts w:ascii="Arial" w:hAnsi="Arial" w:cs="Arial"/>
          <w:lang w:val="en-GB"/>
        </w:rPr>
        <w:t xml:space="preserve">may be executed in counterparts. A counterpart signature </w:t>
      </w:r>
      <w:r w:rsidRPr="00495247">
        <w:rPr>
          <w:rFonts w:ascii="Arial" w:hAnsi="Arial" w:cs="Arial"/>
          <w:lang w:val="en-GB"/>
        </w:rPr>
        <w:tab/>
      </w:r>
      <w:r w:rsidRPr="00495247">
        <w:rPr>
          <w:rFonts w:ascii="Arial" w:hAnsi="Arial" w:cs="Arial"/>
          <w:lang w:val="en-GB"/>
        </w:rPr>
        <w:tab/>
      </w:r>
      <w:r w:rsidR="001B7E86" w:rsidRPr="00495247">
        <w:rPr>
          <w:rFonts w:ascii="Arial" w:hAnsi="Arial" w:cs="Arial"/>
          <w:lang w:val="en-GB"/>
        </w:rPr>
        <w:tab/>
      </w:r>
      <w:r w:rsidRPr="00495247">
        <w:rPr>
          <w:rFonts w:ascii="Arial" w:hAnsi="Arial" w:cs="Arial"/>
          <w:lang w:val="en-GB"/>
        </w:rPr>
        <w:t xml:space="preserve">page of this </w:t>
      </w:r>
      <w:r w:rsidR="003C1433">
        <w:rPr>
          <w:rFonts w:ascii="Arial" w:hAnsi="Arial" w:cs="Arial"/>
          <w:lang w:val="en-GB"/>
        </w:rPr>
        <w:t>C</w:t>
      </w:r>
      <w:r w:rsidR="00FD69AA">
        <w:rPr>
          <w:rFonts w:ascii="Arial" w:hAnsi="Arial" w:cs="Arial"/>
          <w:lang w:val="en-GB"/>
        </w:rPr>
        <w:t>ontract</w:t>
      </w:r>
      <w:r w:rsidR="00742AE1" w:rsidRPr="00495247">
        <w:rPr>
          <w:rFonts w:ascii="Arial" w:hAnsi="Arial" w:cs="Arial"/>
          <w:lang w:val="en-GB"/>
        </w:rPr>
        <w:t xml:space="preserve"> </w:t>
      </w:r>
      <w:r w:rsidRPr="00495247">
        <w:rPr>
          <w:rFonts w:ascii="Arial" w:hAnsi="Arial" w:cs="Arial"/>
          <w:lang w:val="en-GB"/>
        </w:rPr>
        <w:t xml:space="preserve">executed by either party and transmitted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t>electronically in TIFF</w:t>
      </w:r>
      <w:r w:rsidR="001B7E86" w:rsidRPr="00495247">
        <w:rPr>
          <w:rFonts w:ascii="Arial" w:hAnsi="Arial" w:cs="Arial"/>
          <w:lang w:val="en-GB"/>
        </w:rPr>
        <w:t xml:space="preserve">, </w:t>
      </w:r>
      <w:proofErr w:type="gramStart"/>
      <w:r w:rsidRPr="00495247">
        <w:rPr>
          <w:rFonts w:ascii="Arial" w:hAnsi="Arial" w:cs="Arial"/>
          <w:lang w:val="en-GB"/>
        </w:rPr>
        <w:t>PDF</w:t>
      </w:r>
      <w:proofErr w:type="gramEnd"/>
      <w:r w:rsidR="001B7E86" w:rsidRPr="00495247">
        <w:rPr>
          <w:rFonts w:ascii="Arial" w:hAnsi="Arial" w:cs="Arial"/>
          <w:lang w:val="en-GB"/>
        </w:rPr>
        <w:t xml:space="preserve"> or JPEG or </w:t>
      </w:r>
      <w:r w:rsidR="00545730" w:rsidRPr="00495247">
        <w:rPr>
          <w:rFonts w:ascii="Arial" w:hAnsi="Arial" w:cs="Arial"/>
          <w:lang w:val="en-GB"/>
        </w:rPr>
        <w:t xml:space="preserve">by way of secure electronic signature </w:t>
      </w:r>
      <w:r w:rsidR="00545730" w:rsidRPr="00495247">
        <w:rPr>
          <w:rFonts w:ascii="Arial" w:hAnsi="Arial" w:cs="Arial"/>
          <w:lang w:val="en-GB"/>
        </w:rPr>
        <w:tab/>
      </w:r>
      <w:r w:rsidR="00545730" w:rsidRPr="00495247">
        <w:rPr>
          <w:rFonts w:ascii="Arial" w:hAnsi="Arial" w:cs="Arial"/>
          <w:lang w:val="en-GB"/>
        </w:rPr>
        <w:tab/>
      </w:r>
      <w:r w:rsidRPr="00495247">
        <w:rPr>
          <w:rFonts w:ascii="Arial" w:hAnsi="Arial" w:cs="Arial"/>
          <w:lang w:val="en-GB"/>
        </w:rPr>
        <w:t xml:space="preserve">shall be treated as an original, fully binding and with full legal force and effect </w:t>
      </w:r>
      <w:r w:rsidR="001B7E86" w:rsidRPr="00495247">
        <w:rPr>
          <w:rFonts w:ascii="Arial" w:hAnsi="Arial" w:cs="Arial"/>
          <w:lang w:val="en-GB"/>
        </w:rPr>
        <w:tab/>
      </w:r>
      <w:r w:rsidR="001B7E86" w:rsidRPr="00495247">
        <w:rPr>
          <w:rFonts w:ascii="Arial" w:hAnsi="Arial" w:cs="Arial"/>
          <w:lang w:val="en-GB"/>
        </w:rPr>
        <w:tab/>
      </w:r>
      <w:r w:rsidRPr="00495247">
        <w:rPr>
          <w:rFonts w:ascii="Arial" w:hAnsi="Arial" w:cs="Arial"/>
          <w:lang w:val="en-GB"/>
        </w:rPr>
        <w:t xml:space="preserve">and both parties waive any right they would otherwise have to object to </w:t>
      </w:r>
      <w:r w:rsidR="001B7E86" w:rsidRPr="00495247">
        <w:rPr>
          <w:rFonts w:ascii="Arial" w:hAnsi="Arial" w:cs="Arial"/>
          <w:lang w:val="en-GB"/>
        </w:rPr>
        <w:tab/>
      </w:r>
      <w:r w:rsidR="001B7E86" w:rsidRPr="00495247">
        <w:rPr>
          <w:rFonts w:ascii="Arial" w:hAnsi="Arial" w:cs="Arial"/>
          <w:lang w:val="en-GB"/>
        </w:rPr>
        <w:tab/>
      </w:r>
      <w:r w:rsidR="001B7E86" w:rsidRPr="00495247">
        <w:rPr>
          <w:rFonts w:ascii="Arial" w:hAnsi="Arial" w:cs="Arial"/>
          <w:lang w:val="en-GB"/>
        </w:rPr>
        <w:tab/>
      </w:r>
      <w:r w:rsidRPr="00495247">
        <w:rPr>
          <w:rFonts w:ascii="Arial" w:hAnsi="Arial" w:cs="Arial"/>
          <w:lang w:val="en-GB"/>
        </w:rPr>
        <w:t xml:space="preserve">execution of this </w:t>
      </w:r>
      <w:r w:rsidR="00FD69AA">
        <w:rPr>
          <w:rFonts w:ascii="Arial" w:hAnsi="Arial" w:cs="Arial"/>
          <w:lang w:val="en-GB"/>
        </w:rPr>
        <w:t>Contract</w:t>
      </w:r>
      <w:r w:rsidR="00742AE1" w:rsidRPr="00495247">
        <w:rPr>
          <w:rFonts w:ascii="Arial" w:hAnsi="Arial" w:cs="Arial"/>
          <w:lang w:val="en-GB"/>
        </w:rPr>
        <w:t xml:space="preserve"> </w:t>
      </w:r>
      <w:r w:rsidRPr="00495247">
        <w:rPr>
          <w:rFonts w:ascii="Arial" w:hAnsi="Arial" w:cs="Arial"/>
          <w:lang w:val="en-GB"/>
        </w:rPr>
        <w:t>in such manner.</w:t>
      </w:r>
    </w:p>
    <w:p w14:paraId="6A75F5F7" w14:textId="77777777" w:rsidR="0027585F" w:rsidRPr="00495247" w:rsidRDefault="0027585F" w:rsidP="00575C91">
      <w:pPr>
        <w:spacing w:after="0" w:line="276" w:lineRule="auto"/>
        <w:rPr>
          <w:rFonts w:ascii="Arial" w:hAnsi="Arial" w:cs="Arial"/>
          <w:lang w:val="en-GB"/>
        </w:rPr>
      </w:pPr>
    </w:p>
    <w:p w14:paraId="538DBA40" w14:textId="6E60D64A" w:rsidR="00B437A3" w:rsidRPr="00495247" w:rsidRDefault="00054552" w:rsidP="00B67195">
      <w:pPr>
        <w:spacing w:after="0" w:line="276" w:lineRule="auto"/>
        <w:ind w:left="1418" w:hanging="709"/>
        <w:rPr>
          <w:rFonts w:ascii="Arial" w:hAnsi="Arial" w:cs="Arial"/>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.9</w:t>
      </w:r>
      <w:r w:rsidR="000D4F33" w:rsidRPr="00495247">
        <w:rPr>
          <w:rFonts w:ascii="Arial" w:hAnsi="Arial" w:cs="Arial"/>
          <w:lang w:val="en-GB"/>
        </w:rPr>
        <w:tab/>
      </w:r>
      <w:r w:rsidR="00B437A3" w:rsidRPr="00495247">
        <w:rPr>
          <w:rFonts w:ascii="Arial" w:hAnsi="Arial" w:cs="Arial"/>
          <w:b/>
          <w:bCs/>
          <w:lang w:val="en-GB"/>
        </w:rPr>
        <w:t>Clause headings</w:t>
      </w:r>
    </w:p>
    <w:p w14:paraId="646F4839" w14:textId="481FB6DA" w:rsidR="00FD3C60" w:rsidRPr="00495247" w:rsidRDefault="00B437A3" w:rsidP="00E4151F">
      <w:pPr>
        <w:spacing w:after="0" w:line="276" w:lineRule="auto"/>
        <w:ind w:left="709"/>
        <w:rPr>
          <w:rFonts w:ascii="Arial" w:hAnsi="Arial" w:cs="Arial"/>
          <w:lang w:val="en-GB"/>
        </w:rPr>
      </w:pPr>
      <w:r w:rsidRPr="00495247">
        <w:rPr>
          <w:rFonts w:ascii="Arial" w:hAnsi="Arial" w:cs="Arial"/>
          <w:lang w:val="en-GB"/>
        </w:rPr>
        <w:tab/>
      </w:r>
      <w:r w:rsidRPr="00495247">
        <w:rPr>
          <w:rFonts w:ascii="Arial" w:hAnsi="Arial" w:cs="Arial"/>
          <w:lang w:val="en-GB"/>
        </w:rPr>
        <w:tab/>
        <w:t xml:space="preserve">Clause headings appearing in this </w:t>
      </w:r>
      <w:r w:rsidR="003C1433">
        <w:rPr>
          <w:rFonts w:ascii="Arial" w:hAnsi="Arial" w:cs="Arial"/>
          <w:lang w:val="en-GB"/>
        </w:rPr>
        <w:t>C</w:t>
      </w:r>
      <w:r w:rsidR="00FD69AA">
        <w:rPr>
          <w:rFonts w:ascii="Arial" w:hAnsi="Arial" w:cs="Arial"/>
          <w:lang w:val="en-GB"/>
        </w:rPr>
        <w:t>ontract</w:t>
      </w:r>
      <w:r w:rsidRPr="00495247">
        <w:rPr>
          <w:rFonts w:ascii="Arial" w:hAnsi="Arial" w:cs="Arial"/>
          <w:lang w:val="en-GB"/>
        </w:rPr>
        <w:t xml:space="preserve"> shall be for guidance purposes </w:t>
      </w:r>
      <w:r w:rsidRPr="00495247">
        <w:rPr>
          <w:rFonts w:ascii="Arial" w:hAnsi="Arial" w:cs="Arial"/>
          <w:lang w:val="en-GB"/>
        </w:rPr>
        <w:tab/>
      </w:r>
      <w:r w:rsidRPr="00495247">
        <w:rPr>
          <w:rFonts w:ascii="Arial" w:hAnsi="Arial" w:cs="Arial"/>
          <w:lang w:val="en-GB"/>
        </w:rPr>
        <w:tab/>
        <w:t>only and shall not form part of its legal interpretation.</w:t>
      </w:r>
    </w:p>
    <w:p w14:paraId="40AA764B" w14:textId="77777777" w:rsidR="00B437A3" w:rsidRPr="00495247" w:rsidRDefault="00B437A3" w:rsidP="00556326">
      <w:pPr>
        <w:spacing w:after="0" w:line="276" w:lineRule="auto"/>
        <w:rPr>
          <w:rFonts w:ascii="Arial" w:hAnsi="Arial" w:cs="Arial"/>
          <w:lang w:val="en-GB"/>
        </w:rPr>
      </w:pPr>
    </w:p>
    <w:p w14:paraId="0F5096DF" w14:textId="1409C79A" w:rsidR="000D4F33" w:rsidRPr="00495247" w:rsidRDefault="00B437A3" w:rsidP="00B67195">
      <w:pPr>
        <w:spacing w:after="0" w:line="276" w:lineRule="auto"/>
        <w:ind w:left="1418" w:hanging="709"/>
        <w:rPr>
          <w:rFonts w:ascii="Arial" w:hAnsi="Arial" w:cs="Arial"/>
          <w:lang w:val="en-GB"/>
        </w:rPr>
      </w:pPr>
      <w:r w:rsidRPr="00495247">
        <w:rPr>
          <w:rFonts w:ascii="Arial" w:hAnsi="Arial" w:cs="Arial"/>
          <w:lang w:val="en-GB"/>
        </w:rPr>
        <w:t>1</w:t>
      </w:r>
      <w:r w:rsidR="00C401DA" w:rsidRPr="00495247">
        <w:rPr>
          <w:rFonts w:ascii="Arial" w:hAnsi="Arial" w:cs="Arial"/>
          <w:lang w:val="en-GB"/>
        </w:rPr>
        <w:t>5.</w:t>
      </w:r>
      <w:r w:rsidRPr="00495247">
        <w:rPr>
          <w:rFonts w:ascii="Arial" w:hAnsi="Arial" w:cs="Arial"/>
          <w:lang w:val="en-GB"/>
        </w:rPr>
        <w:t>10</w:t>
      </w:r>
      <w:r w:rsidRPr="00495247">
        <w:rPr>
          <w:rFonts w:ascii="Arial" w:hAnsi="Arial" w:cs="Arial"/>
          <w:lang w:val="en-GB"/>
        </w:rPr>
        <w:tab/>
      </w:r>
      <w:r w:rsidR="000D4F33" w:rsidRPr="00495247">
        <w:rPr>
          <w:rFonts w:ascii="Arial" w:hAnsi="Arial" w:cs="Arial"/>
          <w:b/>
          <w:bCs/>
          <w:lang w:val="en-GB"/>
        </w:rPr>
        <w:t>“in writing”</w:t>
      </w:r>
    </w:p>
    <w:p w14:paraId="472CEB3B" w14:textId="4D70A6E5" w:rsidR="000D4F33" w:rsidRPr="00495247" w:rsidRDefault="000D4F33" w:rsidP="00575C91">
      <w:pPr>
        <w:spacing w:after="0" w:line="276" w:lineRule="auto"/>
        <w:ind w:left="709"/>
        <w:rPr>
          <w:rFonts w:ascii="Arial" w:hAnsi="Arial" w:cs="Arial"/>
          <w:lang w:val="en-GB"/>
        </w:rPr>
      </w:pPr>
      <w:r w:rsidRPr="00495247">
        <w:rPr>
          <w:rFonts w:ascii="Arial" w:hAnsi="Arial" w:cs="Arial"/>
          <w:lang w:val="en-GB"/>
        </w:rPr>
        <w:tab/>
      </w:r>
      <w:r w:rsidRPr="00495247">
        <w:rPr>
          <w:rFonts w:ascii="Arial" w:hAnsi="Arial" w:cs="Arial"/>
          <w:lang w:val="en-GB"/>
        </w:rPr>
        <w:tab/>
        <w:t xml:space="preserve">Where the phrase “in writing” is used in this </w:t>
      </w:r>
      <w:r w:rsidR="00FD69AA">
        <w:rPr>
          <w:rFonts w:ascii="Arial" w:hAnsi="Arial" w:cs="Arial"/>
          <w:lang w:val="en-GB"/>
        </w:rPr>
        <w:t>Contract</w:t>
      </w:r>
      <w:r w:rsidRPr="00495247">
        <w:rPr>
          <w:rFonts w:ascii="Arial" w:hAnsi="Arial" w:cs="Arial"/>
          <w:lang w:val="en-GB"/>
        </w:rPr>
        <w:t xml:space="preserve"> it shall include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r>
      <w:r w:rsidR="00B437A3" w:rsidRPr="00495247">
        <w:rPr>
          <w:rFonts w:ascii="Arial" w:hAnsi="Arial" w:cs="Arial"/>
          <w:lang w:val="en-GB"/>
        </w:rPr>
        <w:t xml:space="preserve">communications and arrangements reached </w:t>
      </w:r>
      <w:r w:rsidRPr="00495247">
        <w:rPr>
          <w:rFonts w:ascii="Arial" w:hAnsi="Arial" w:cs="Arial"/>
          <w:lang w:val="en-GB"/>
        </w:rPr>
        <w:t xml:space="preserve">by email between the parties. </w:t>
      </w:r>
      <w:r w:rsidR="00B437A3" w:rsidRPr="00495247">
        <w:rPr>
          <w:rFonts w:ascii="Arial" w:hAnsi="Arial" w:cs="Arial"/>
          <w:lang w:val="en-GB"/>
        </w:rPr>
        <w:tab/>
      </w:r>
      <w:r w:rsidR="00B437A3" w:rsidRPr="00495247">
        <w:rPr>
          <w:rFonts w:ascii="Arial" w:hAnsi="Arial" w:cs="Arial"/>
          <w:lang w:val="en-GB"/>
        </w:rPr>
        <w:tab/>
      </w:r>
      <w:r w:rsidRPr="00495247">
        <w:rPr>
          <w:rFonts w:ascii="Arial" w:hAnsi="Arial" w:cs="Arial"/>
          <w:lang w:val="en-GB"/>
        </w:rPr>
        <w:t>For this purpose, the designated email addresses for the parties shall be:</w:t>
      </w:r>
    </w:p>
    <w:p w14:paraId="0D8BC1E1" w14:textId="77777777" w:rsidR="000D4F33" w:rsidRPr="00495247" w:rsidRDefault="000D4F33" w:rsidP="00575C91">
      <w:pPr>
        <w:spacing w:after="0" w:line="276" w:lineRule="auto"/>
        <w:ind w:left="709"/>
        <w:rPr>
          <w:rFonts w:ascii="Arial" w:hAnsi="Arial" w:cs="Arial"/>
          <w:lang w:val="en-GB"/>
        </w:rPr>
      </w:pPr>
    </w:p>
    <w:p w14:paraId="21D23A1A" w14:textId="3F2ABD4C" w:rsidR="000D4F33" w:rsidRPr="00495247" w:rsidRDefault="00054552" w:rsidP="00575C91">
      <w:pPr>
        <w:spacing w:after="0" w:line="276" w:lineRule="auto"/>
        <w:ind w:left="709"/>
        <w:rPr>
          <w:rFonts w:ascii="Arial" w:hAnsi="Arial" w:cs="Arial"/>
          <w:lang w:val="en-GB"/>
        </w:rPr>
      </w:pPr>
      <w:r w:rsidRPr="00495247">
        <w:rPr>
          <w:rFonts w:ascii="Arial" w:hAnsi="Arial" w:cs="Arial"/>
          <w:lang w:val="en-GB"/>
        </w:rPr>
        <w:tab/>
      </w:r>
      <w:r w:rsidR="000D4F33" w:rsidRPr="00495247">
        <w:rPr>
          <w:rFonts w:ascii="Arial" w:hAnsi="Arial" w:cs="Arial"/>
          <w:lang w:val="en-GB"/>
        </w:rPr>
        <w:tab/>
        <w:t xml:space="preserve">For the </w:t>
      </w:r>
      <w:r w:rsidR="00AE7810">
        <w:rPr>
          <w:rFonts w:ascii="Arial" w:hAnsi="Arial" w:cs="Arial"/>
          <w:lang w:val="en-GB"/>
        </w:rPr>
        <w:t>Venue Proprietor</w:t>
      </w:r>
      <w:r w:rsidR="000D4F33" w:rsidRPr="00495247">
        <w:rPr>
          <w:rFonts w:ascii="Arial" w:hAnsi="Arial" w:cs="Arial"/>
          <w:lang w:val="en-GB"/>
        </w:rPr>
        <w:t>:</w:t>
      </w:r>
      <w:r w:rsidR="000D4F33" w:rsidRPr="00495247">
        <w:rPr>
          <w:rFonts w:ascii="Arial" w:hAnsi="Arial" w:cs="Arial"/>
          <w:lang w:val="en-GB"/>
        </w:rPr>
        <w:tab/>
      </w:r>
      <w:r w:rsidR="000D4F33" w:rsidRPr="00495247">
        <w:rPr>
          <w:rFonts w:ascii="Arial" w:hAnsi="Arial" w:cs="Arial"/>
          <w:lang w:val="en-GB"/>
        </w:rPr>
        <w:tab/>
      </w:r>
      <w:r w:rsidR="006C4B95" w:rsidRPr="00D641C5">
        <w:rPr>
          <w:rFonts w:ascii="Arial" w:hAnsi="Arial" w:cs="Arial"/>
          <w:highlight w:val="darkGray"/>
          <w:lang w:val="en-GB"/>
        </w:rPr>
        <w:t>[</w:t>
      </w:r>
      <w:r w:rsidR="005A58A4" w:rsidRPr="00D641C5">
        <w:rPr>
          <w:rFonts w:ascii="Arial" w:hAnsi="Arial" w:cs="Arial"/>
          <w:highlight w:val="darkGray"/>
          <w:lang w:val="en-GB"/>
        </w:rPr>
        <w:t xml:space="preserve">                                </w:t>
      </w:r>
      <w:proofErr w:type="gramStart"/>
      <w:r w:rsidR="005A58A4" w:rsidRPr="00D641C5">
        <w:rPr>
          <w:rFonts w:ascii="Arial" w:hAnsi="Arial" w:cs="Arial"/>
          <w:highlight w:val="darkGray"/>
          <w:lang w:val="en-GB"/>
        </w:rPr>
        <w:t xml:space="preserve">  </w:t>
      </w:r>
      <w:r w:rsidR="006C4B95" w:rsidRPr="00D641C5">
        <w:rPr>
          <w:rFonts w:ascii="Arial" w:hAnsi="Arial" w:cs="Arial"/>
          <w:highlight w:val="darkGray"/>
          <w:lang w:val="en-GB"/>
        </w:rPr>
        <w:t>]</w:t>
      </w:r>
      <w:proofErr w:type="gramEnd"/>
    </w:p>
    <w:p w14:paraId="7274B134" w14:textId="780AF369" w:rsidR="000D4F33" w:rsidRPr="00495247" w:rsidRDefault="000D4F33" w:rsidP="00575C91">
      <w:pPr>
        <w:spacing w:after="0" w:line="276" w:lineRule="auto"/>
        <w:ind w:left="709"/>
        <w:rPr>
          <w:rFonts w:ascii="Arial" w:hAnsi="Arial" w:cs="Arial"/>
          <w:lang w:val="en-GB"/>
        </w:rPr>
      </w:pPr>
    </w:p>
    <w:p w14:paraId="6D4C5B24" w14:textId="75E6D11F" w:rsidR="00E4151F" w:rsidRDefault="000D4F33" w:rsidP="00653AC9">
      <w:pPr>
        <w:spacing w:after="0" w:line="276" w:lineRule="auto"/>
        <w:ind w:left="709"/>
        <w:rPr>
          <w:rFonts w:ascii="Arial" w:hAnsi="Arial" w:cs="Arial"/>
          <w:lang w:val="en-GB"/>
        </w:rPr>
      </w:pPr>
      <w:r w:rsidRPr="00495247">
        <w:rPr>
          <w:rFonts w:ascii="Arial" w:hAnsi="Arial" w:cs="Arial"/>
          <w:lang w:val="en-GB"/>
        </w:rPr>
        <w:tab/>
      </w:r>
      <w:r w:rsidRPr="00495247">
        <w:rPr>
          <w:rFonts w:ascii="Arial" w:hAnsi="Arial" w:cs="Arial"/>
          <w:lang w:val="en-GB"/>
        </w:rPr>
        <w:tab/>
        <w:t xml:space="preserve">For the </w:t>
      </w:r>
      <w:r w:rsidR="00FD69AA">
        <w:rPr>
          <w:rFonts w:ascii="Arial" w:hAnsi="Arial" w:cs="Arial"/>
          <w:lang w:val="en-GB"/>
        </w:rPr>
        <w:t>Promoter</w:t>
      </w:r>
      <w:r w:rsidRPr="00495247">
        <w:rPr>
          <w:rFonts w:ascii="Arial" w:hAnsi="Arial" w:cs="Arial"/>
          <w:lang w:val="en-GB"/>
        </w:rPr>
        <w:t>:</w:t>
      </w:r>
      <w:r w:rsidRPr="00495247">
        <w:rPr>
          <w:rFonts w:ascii="Arial" w:hAnsi="Arial" w:cs="Arial"/>
          <w:lang w:val="en-GB"/>
        </w:rPr>
        <w:tab/>
      </w:r>
      <w:r w:rsidRPr="00495247">
        <w:rPr>
          <w:rFonts w:ascii="Arial" w:hAnsi="Arial" w:cs="Arial"/>
          <w:lang w:val="en-GB"/>
        </w:rPr>
        <w:tab/>
      </w:r>
      <w:r w:rsidR="00AE7810">
        <w:rPr>
          <w:rFonts w:ascii="Arial" w:hAnsi="Arial" w:cs="Arial"/>
          <w:lang w:val="en-GB"/>
        </w:rPr>
        <w:tab/>
      </w:r>
      <w:r w:rsidR="006C4B95" w:rsidRPr="00D641C5">
        <w:rPr>
          <w:rFonts w:ascii="Arial" w:hAnsi="Arial" w:cs="Arial"/>
          <w:highlight w:val="darkGray"/>
          <w:lang w:val="en-GB"/>
        </w:rPr>
        <w:t xml:space="preserve">[                                </w:t>
      </w:r>
      <w:proofErr w:type="gramStart"/>
      <w:r w:rsidR="006C4B95" w:rsidRPr="00D641C5">
        <w:rPr>
          <w:rFonts w:ascii="Arial" w:hAnsi="Arial" w:cs="Arial"/>
          <w:highlight w:val="darkGray"/>
          <w:lang w:val="en-GB"/>
        </w:rPr>
        <w:t xml:space="preserve">  ]</w:t>
      </w:r>
      <w:proofErr w:type="gramEnd"/>
    </w:p>
    <w:p w14:paraId="3C2116F1" w14:textId="77777777" w:rsidR="00E4151F" w:rsidRDefault="00E4151F" w:rsidP="00575C91">
      <w:pPr>
        <w:spacing w:after="0" w:line="276" w:lineRule="auto"/>
        <w:rPr>
          <w:rFonts w:ascii="Arial" w:hAnsi="Arial" w:cs="Arial"/>
          <w:lang w:val="en-GB"/>
        </w:rPr>
      </w:pPr>
    </w:p>
    <w:p w14:paraId="103B967E" w14:textId="77777777" w:rsidR="00B12DCE" w:rsidRDefault="00B12DCE" w:rsidP="00575C91">
      <w:pPr>
        <w:spacing w:after="0" w:line="276" w:lineRule="auto"/>
        <w:rPr>
          <w:rFonts w:ascii="Arial" w:hAnsi="Arial" w:cs="Arial"/>
          <w:lang w:val="en-GB"/>
        </w:rPr>
      </w:pPr>
    </w:p>
    <w:p w14:paraId="4C87AC2C" w14:textId="77777777" w:rsidR="00B12DCE" w:rsidRDefault="00B12DCE" w:rsidP="00575C91">
      <w:pPr>
        <w:spacing w:after="0" w:line="276" w:lineRule="auto"/>
        <w:rPr>
          <w:rFonts w:ascii="Arial" w:hAnsi="Arial" w:cs="Arial"/>
          <w:lang w:val="en-GB"/>
        </w:rPr>
      </w:pPr>
    </w:p>
    <w:p w14:paraId="67C9B1BA" w14:textId="77777777" w:rsidR="00B12DCE" w:rsidRDefault="00B12DCE" w:rsidP="00575C91">
      <w:pPr>
        <w:spacing w:after="0" w:line="276" w:lineRule="auto"/>
        <w:rPr>
          <w:rFonts w:ascii="Arial" w:hAnsi="Arial" w:cs="Arial"/>
          <w:lang w:val="en-GB"/>
        </w:rPr>
      </w:pPr>
    </w:p>
    <w:p w14:paraId="7DFB5B8A" w14:textId="77777777" w:rsidR="00B12DCE" w:rsidRDefault="00B12DCE" w:rsidP="00575C91">
      <w:pPr>
        <w:spacing w:after="0" w:line="276" w:lineRule="auto"/>
        <w:rPr>
          <w:rFonts w:ascii="Arial" w:hAnsi="Arial" w:cs="Arial"/>
          <w:lang w:val="en-GB"/>
        </w:rPr>
      </w:pPr>
    </w:p>
    <w:p w14:paraId="7B2DB87E" w14:textId="77777777" w:rsidR="00B12DCE" w:rsidRPr="00495247" w:rsidRDefault="00B12DCE" w:rsidP="00575C91">
      <w:pPr>
        <w:spacing w:after="0" w:line="276" w:lineRule="auto"/>
        <w:rPr>
          <w:rFonts w:ascii="Arial" w:hAnsi="Arial" w:cs="Arial"/>
          <w:lang w:val="en-GB"/>
        </w:rPr>
      </w:pPr>
    </w:p>
    <w:p w14:paraId="07488560" w14:textId="090C0172" w:rsidR="00CE119B" w:rsidRPr="00495247" w:rsidRDefault="000D4F33" w:rsidP="00575C91">
      <w:pPr>
        <w:spacing w:after="0" w:line="276" w:lineRule="auto"/>
        <w:ind w:left="709"/>
        <w:rPr>
          <w:rFonts w:ascii="Arial" w:hAnsi="Arial" w:cs="Arial"/>
          <w:u w:val="single"/>
          <w:lang w:val="en-GB"/>
        </w:rPr>
      </w:pPr>
      <w:r w:rsidRPr="00495247">
        <w:rPr>
          <w:rFonts w:ascii="Arial" w:hAnsi="Arial" w:cs="Arial"/>
          <w:lang w:val="en-GB"/>
        </w:rPr>
        <w:lastRenderedPageBreak/>
        <w:t>1</w:t>
      </w:r>
      <w:r w:rsidR="002D20D5" w:rsidRPr="00495247">
        <w:rPr>
          <w:rFonts w:ascii="Arial" w:hAnsi="Arial" w:cs="Arial"/>
          <w:lang w:val="en-GB"/>
        </w:rPr>
        <w:t>5</w:t>
      </w:r>
      <w:r w:rsidRPr="00495247">
        <w:rPr>
          <w:rFonts w:ascii="Arial" w:hAnsi="Arial" w:cs="Arial"/>
          <w:lang w:val="en-GB"/>
        </w:rPr>
        <w:t>.</w:t>
      </w:r>
      <w:r w:rsidR="00B437A3" w:rsidRPr="00495247">
        <w:rPr>
          <w:rFonts w:ascii="Arial" w:hAnsi="Arial" w:cs="Arial"/>
          <w:lang w:val="en-GB"/>
        </w:rPr>
        <w:t>11</w:t>
      </w:r>
      <w:r w:rsidRPr="00495247">
        <w:rPr>
          <w:rFonts w:ascii="Arial" w:hAnsi="Arial" w:cs="Arial"/>
          <w:lang w:val="en-GB"/>
        </w:rPr>
        <w:tab/>
      </w:r>
      <w:r w:rsidR="00CE119B" w:rsidRPr="00495247">
        <w:rPr>
          <w:rFonts w:ascii="Arial" w:hAnsi="Arial" w:cs="Arial"/>
          <w:b/>
          <w:bCs/>
          <w:lang w:val="en-GB"/>
        </w:rPr>
        <w:t>Jurisdiction</w:t>
      </w:r>
    </w:p>
    <w:p w14:paraId="63F2C8CF" w14:textId="663339D3" w:rsidR="00CE119B" w:rsidRPr="005B4275" w:rsidRDefault="00054552" w:rsidP="005B4275">
      <w:pPr>
        <w:spacing w:after="0" w:line="276" w:lineRule="auto"/>
        <w:ind w:left="709"/>
        <w:rPr>
          <w:rFonts w:ascii="Arial" w:hAnsi="Arial" w:cs="Arial"/>
          <w:u w:val="single"/>
          <w:lang w:val="en-GB"/>
        </w:rPr>
      </w:pPr>
      <w:r w:rsidRPr="00495247">
        <w:rPr>
          <w:rFonts w:ascii="Arial" w:hAnsi="Arial" w:cs="Arial"/>
          <w:lang w:val="en-GB"/>
        </w:rPr>
        <w:tab/>
      </w:r>
      <w:r w:rsidRPr="00495247">
        <w:rPr>
          <w:rFonts w:ascii="Arial" w:hAnsi="Arial" w:cs="Arial"/>
          <w:lang w:val="en-GB"/>
        </w:rPr>
        <w:tab/>
      </w:r>
      <w:r w:rsidR="00CE119B" w:rsidRPr="00495247">
        <w:rPr>
          <w:rFonts w:ascii="Arial" w:hAnsi="Arial" w:cs="Arial"/>
          <w:lang w:val="en-GB"/>
        </w:rPr>
        <w:t xml:space="preserve">This </w:t>
      </w:r>
      <w:r w:rsidR="00FD69AA">
        <w:rPr>
          <w:rFonts w:ascii="Arial" w:hAnsi="Arial" w:cs="Arial"/>
          <w:lang w:val="en-GB"/>
        </w:rPr>
        <w:t>Contract</w:t>
      </w:r>
      <w:r w:rsidR="00742AE1" w:rsidRPr="00495247">
        <w:rPr>
          <w:rFonts w:ascii="Arial" w:hAnsi="Arial" w:cs="Arial"/>
          <w:lang w:val="en-GB"/>
        </w:rPr>
        <w:t xml:space="preserve"> </w:t>
      </w:r>
      <w:r w:rsidR="00CE119B" w:rsidRPr="00495247">
        <w:rPr>
          <w:rFonts w:ascii="Arial" w:hAnsi="Arial" w:cs="Arial"/>
          <w:lang w:val="en-GB"/>
        </w:rPr>
        <w:t xml:space="preserve">shall be interpreted in accordance with the laws of and </w:t>
      </w:r>
      <w:r w:rsidRPr="00495247">
        <w:rPr>
          <w:rFonts w:ascii="Arial" w:hAnsi="Arial" w:cs="Arial"/>
          <w:lang w:val="en-GB"/>
        </w:rPr>
        <w:tab/>
      </w:r>
      <w:r w:rsidRPr="00495247">
        <w:rPr>
          <w:rFonts w:ascii="Arial" w:hAnsi="Arial" w:cs="Arial"/>
          <w:lang w:val="en-GB"/>
        </w:rPr>
        <w:tab/>
      </w:r>
      <w:r w:rsidRPr="00495247">
        <w:rPr>
          <w:rFonts w:ascii="Arial" w:hAnsi="Arial" w:cs="Arial"/>
          <w:lang w:val="en-GB"/>
        </w:rPr>
        <w:tab/>
      </w:r>
      <w:r w:rsidR="00CE119B" w:rsidRPr="00495247">
        <w:rPr>
          <w:rFonts w:ascii="Arial" w:hAnsi="Arial" w:cs="Arial"/>
          <w:lang w:val="en-GB"/>
        </w:rPr>
        <w:t>subject to the exclusive jurisdiction of the courts of the Republic of Ireland.</w:t>
      </w:r>
    </w:p>
    <w:p w14:paraId="774F538E" w14:textId="740EABE6" w:rsidR="00CE119B" w:rsidRPr="00495247" w:rsidRDefault="00CE119B" w:rsidP="00575C91">
      <w:pPr>
        <w:spacing w:after="0" w:line="276" w:lineRule="auto"/>
        <w:rPr>
          <w:rFonts w:ascii="Arial" w:hAnsi="Arial" w:cs="Arial"/>
          <w:lang w:val="en-GB"/>
        </w:rPr>
      </w:pPr>
    </w:p>
    <w:p w14:paraId="19C3EE81" w14:textId="77777777" w:rsidR="003775F3" w:rsidRPr="00495247" w:rsidRDefault="003775F3" w:rsidP="00556326">
      <w:pPr>
        <w:spacing w:after="0" w:line="276" w:lineRule="auto"/>
        <w:rPr>
          <w:rFonts w:ascii="Arial" w:hAnsi="Arial" w:cs="Arial"/>
        </w:rPr>
      </w:pPr>
    </w:p>
    <w:p w14:paraId="4370A42E" w14:textId="60753EC6" w:rsidR="003775F3" w:rsidRPr="00495247" w:rsidRDefault="00244FE6" w:rsidP="00556326">
      <w:pPr>
        <w:spacing w:after="0" w:line="276" w:lineRule="auto"/>
        <w:rPr>
          <w:rFonts w:ascii="Arial" w:hAnsi="Arial" w:cs="Arial"/>
        </w:rPr>
      </w:pPr>
      <w:r w:rsidRPr="00495247">
        <w:rPr>
          <w:rFonts w:ascii="Arial" w:hAnsi="Arial" w:cs="Arial"/>
        </w:rPr>
        <w:t>IN WITNESS WHEREOF THE AUTHORISED REPRESENTATIVES OF EACH PARTY HAVE SIGNED THEIR NAMES BELOW THE DAY AND YEAR FIRST ABOVE WRITTEN.</w:t>
      </w:r>
    </w:p>
    <w:p w14:paraId="1028B90F" w14:textId="77777777" w:rsidR="003775F3" w:rsidRPr="00495247" w:rsidRDefault="003775F3" w:rsidP="00556326">
      <w:pPr>
        <w:spacing w:after="0" w:line="276" w:lineRule="auto"/>
        <w:rPr>
          <w:rFonts w:ascii="Arial" w:hAnsi="Arial" w:cs="Arial"/>
        </w:rPr>
      </w:pPr>
    </w:p>
    <w:p w14:paraId="59C44889" w14:textId="0B613969" w:rsidR="003775F3" w:rsidRPr="00495247" w:rsidRDefault="003775F3" w:rsidP="00556326">
      <w:pPr>
        <w:spacing w:after="0" w:line="276" w:lineRule="auto"/>
        <w:rPr>
          <w:rFonts w:ascii="Arial" w:hAnsi="Arial" w:cs="Arial"/>
        </w:rPr>
      </w:pPr>
    </w:p>
    <w:p w14:paraId="2BE42DC3" w14:textId="6BBC69A7" w:rsidR="00054552" w:rsidRPr="00495247" w:rsidRDefault="00054552" w:rsidP="00556326">
      <w:pPr>
        <w:spacing w:after="0" w:line="276" w:lineRule="auto"/>
        <w:rPr>
          <w:rFonts w:ascii="Arial" w:hAnsi="Arial" w:cs="Arial"/>
        </w:rPr>
      </w:pPr>
    </w:p>
    <w:p w14:paraId="362E2760" w14:textId="77777777" w:rsidR="00054552" w:rsidRPr="00495247" w:rsidRDefault="00054552" w:rsidP="00556326">
      <w:pPr>
        <w:spacing w:after="0" w:line="276" w:lineRule="auto"/>
        <w:rPr>
          <w:rFonts w:ascii="Arial" w:hAnsi="Arial" w:cs="Arial"/>
        </w:rPr>
      </w:pPr>
    </w:p>
    <w:tbl>
      <w:tblPr>
        <w:tblStyle w:val="TableGridLight"/>
        <w:tblpPr w:leftFromText="180" w:rightFromText="180" w:vertAnchor="text" w:horzAnchor="margin" w:tblpXSpec="center" w:tblpY="390"/>
        <w:tblW w:w="9954" w:type="dxa"/>
        <w:tblLook w:val="04A0" w:firstRow="1" w:lastRow="0" w:firstColumn="1" w:lastColumn="0" w:noHBand="0" w:noVBand="1"/>
      </w:tblPr>
      <w:tblGrid>
        <w:gridCol w:w="4678"/>
        <w:gridCol w:w="567"/>
        <w:gridCol w:w="4709"/>
      </w:tblGrid>
      <w:tr w:rsidR="003775F3" w:rsidRPr="00495247" w14:paraId="351EC4FD" w14:textId="77777777" w:rsidTr="00D641C5">
        <w:trPr>
          <w:trHeight w:val="1550"/>
        </w:trPr>
        <w:tc>
          <w:tcPr>
            <w:tcW w:w="4678" w:type="dxa"/>
            <w:tcBorders>
              <w:top w:val="single" w:sz="4" w:space="0" w:color="auto"/>
              <w:left w:val="nil"/>
              <w:bottom w:val="single" w:sz="4" w:space="0" w:color="auto"/>
              <w:right w:val="nil"/>
            </w:tcBorders>
          </w:tcPr>
          <w:p w14:paraId="77D1DE00" w14:textId="422DB9DF" w:rsidR="00054552" w:rsidRPr="00495247" w:rsidRDefault="003775F3" w:rsidP="00556326">
            <w:pPr>
              <w:spacing w:line="276" w:lineRule="auto"/>
              <w:rPr>
                <w:rFonts w:ascii="Arial" w:hAnsi="Arial" w:cs="Arial"/>
              </w:rPr>
            </w:pPr>
            <w:r w:rsidRPr="00495247">
              <w:rPr>
                <w:rFonts w:ascii="Arial" w:hAnsi="Arial" w:cs="Arial"/>
              </w:rPr>
              <w:t xml:space="preserve">Signed </w:t>
            </w:r>
            <w:r w:rsidR="000A2A14" w:rsidRPr="00495247">
              <w:rPr>
                <w:rFonts w:ascii="Arial" w:hAnsi="Arial" w:cs="Arial"/>
              </w:rPr>
              <w:t>by</w:t>
            </w:r>
            <w:r w:rsidR="00054552" w:rsidRPr="00495247">
              <w:rPr>
                <w:rFonts w:ascii="Arial" w:hAnsi="Arial" w:cs="Arial"/>
              </w:rPr>
              <w:t xml:space="preserve"> authorised representative of </w:t>
            </w:r>
          </w:p>
          <w:p w14:paraId="066ABD4C" w14:textId="1827DE80" w:rsidR="003775F3" w:rsidRPr="00495247" w:rsidRDefault="00A4360D" w:rsidP="00556326">
            <w:pPr>
              <w:spacing w:line="276" w:lineRule="auto"/>
              <w:rPr>
                <w:rFonts w:ascii="Arial" w:hAnsi="Arial" w:cs="Arial"/>
                <w:i/>
                <w:iCs/>
              </w:rPr>
            </w:pPr>
            <w:r w:rsidRPr="00D641C5">
              <w:rPr>
                <w:rFonts w:ascii="Arial" w:hAnsi="Arial" w:cs="Arial"/>
                <w:highlight w:val="darkGray"/>
              </w:rPr>
              <w:t xml:space="preserve">[   </w:t>
            </w:r>
            <w:r w:rsidR="003775F3" w:rsidRPr="00D641C5">
              <w:rPr>
                <w:rFonts w:ascii="Arial" w:hAnsi="Arial" w:cs="Arial"/>
                <w:i/>
                <w:iCs/>
                <w:highlight w:val="darkGray"/>
              </w:rPr>
              <w:t xml:space="preserve">name of </w:t>
            </w:r>
            <w:r w:rsidR="00C37725" w:rsidRPr="00D641C5">
              <w:rPr>
                <w:rFonts w:ascii="Arial" w:hAnsi="Arial" w:cs="Arial"/>
                <w:i/>
                <w:iCs/>
                <w:highlight w:val="darkGray"/>
              </w:rPr>
              <w:t>Venue Proprietor</w:t>
            </w:r>
            <w:r w:rsidRPr="00D641C5">
              <w:rPr>
                <w:rFonts w:ascii="Arial" w:hAnsi="Arial" w:cs="Arial"/>
                <w:i/>
                <w:iCs/>
                <w:highlight w:val="darkGray"/>
              </w:rPr>
              <w:t xml:space="preserve"> </w:t>
            </w:r>
            <w:proofErr w:type="gramStart"/>
            <w:r w:rsidRPr="00D641C5">
              <w:rPr>
                <w:rFonts w:ascii="Arial" w:hAnsi="Arial" w:cs="Arial"/>
                <w:i/>
                <w:iCs/>
                <w:highlight w:val="darkGray"/>
              </w:rPr>
              <w:t xml:space="preserve">  </w:t>
            </w:r>
            <w:r w:rsidRPr="00D641C5">
              <w:rPr>
                <w:rFonts w:ascii="Arial" w:hAnsi="Arial" w:cs="Arial"/>
                <w:highlight w:val="darkGray"/>
              </w:rPr>
              <w:t>]</w:t>
            </w:r>
            <w:proofErr w:type="gramEnd"/>
          </w:p>
          <w:p w14:paraId="602A6251" w14:textId="77777777" w:rsidR="003775F3" w:rsidRPr="00495247" w:rsidRDefault="003775F3" w:rsidP="00556326">
            <w:pPr>
              <w:spacing w:line="276" w:lineRule="auto"/>
              <w:rPr>
                <w:rFonts w:ascii="Arial" w:hAnsi="Arial" w:cs="Arial"/>
              </w:rPr>
            </w:pPr>
          </w:p>
          <w:p w14:paraId="1744E4BC" w14:textId="77777777" w:rsidR="003775F3" w:rsidRPr="00495247" w:rsidRDefault="003775F3" w:rsidP="00556326">
            <w:pPr>
              <w:spacing w:line="276" w:lineRule="auto"/>
              <w:rPr>
                <w:rFonts w:ascii="Arial" w:hAnsi="Arial" w:cs="Arial"/>
              </w:rPr>
            </w:pPr>
          </w:p>
          <w:p w14:paraId="126568A5" w14:textId="550AB815" w:rsidR="003775F3" w:rsidRPr="00495247" w:rsidRDefault="003775F3" w:rsidP="00556326">
            <w:pPr>
              <w:spacing w:line="276" w:lineRule="auto"/>
              <w:rPr>
                <w:rFonts w:ascii="Arial" w:hAnsi="Arial" w:cs="Arial"/>
              </w:rPr>
            </w:pPr>
          </w:p>
        </w:tc>
        <w:tc>
          <w:tcPr>
            <w:tcW w:w="567" w:type="dxa"/>
            <w:tcBorders>
              <w:top w:val="nil"/>
              <w:left w:val="nil"/>
              <w:bottom w:val="nil"/>
              <w:right w:val="nil"/>
            </w:tcBorders>
          </w:tcPr>
          <w:p w14:paraId="576C430E" w14:textId="77777777" w:rsidR="003775F3" w:rsidRPr="00495247" w:rsidRDefault="003775F3" w:rsidP="00556326">
            <w:pPr>
              <w:spacing w:line="276" w:lineRule="auto"/>
              <w:rPr>
                <w:rFonts w:ascii="Arial" w:hAnsi="Arial" w:cs="Arial"/>
              </w:rPr>
            </w:pPr>
          </w:p>
        </w:tc>
        <w:tc>
          <w:tcPr>
            <w:tcW w:w="4709" w:type="dxa"/>
            <w:tcBorders>
              <w:top w:val="single" w:sz="4" w:space="0" w:color="auto"/>
              <w:left w:val="nil"/>
              <w:bottom w:val="single" w:sz="4" w:space="0" w:color="auto"/>
              <w:right w:val="nil"/>
            </w:tcBorders>
          </w:tcPr>
          <w:p w14:paraId="27DD2999" w14:textId="77777777" w:rsidR="00A4360D" w:rsidRPr="00495247" w:rsidRDefault="003775F3" w:rsidP="00556326">
            <w:pPr>
              <w:spacing w:line="276" w:lineRule="auto"/>
              <w:rPr>
                <w:rFonts w:ascii="Arial" w:hAnsi="Arial" w:cs="Arial"/>
                <w:i/>
                <w:iCs/>
              </w:rPr>
            </w:pPr>
            <w:r w:rsidRPr="00495247">
              <w:rPr>
                <w:rFonts w:ascii="Arial" w:hAnsi="Arial" w:cs="Arial"/>
              </w:rPr>
              <w:t>Signed</w:t>
            </w:r>
            <w:r w:rsidR="00054552" w:rsidRPr="00495247">
              <w:rPr>
                <w:rFonts w:ascii="Arial" w:hAnsi="Arial" w:cs="Arial"/>
              </w:rPr>
              <w:t xml:space="preserve"> </w:t>
            </w:r>
            <w:r w:rsidR="000A2A14" w:rsidRPr="00495247">
              <w:rPr>
                <w:rFonts w:ascii="Arial" w:hAnsi="Arial" w:cs="Arial"/>
              </w:rPr>
              <w:t>by</w:t>
            </w:r>
            <w:r w:rsidR="00054552" w:rsidRPr="00495247">
              <w:rPr>
                <w:rFonts w:ascii="Arial" w:hAnsi="Arial" w:cs="Arial"/>
              </w:rPr>
              <w:t xml:space="preserve"> authorised representative of </w:t>
            </w:r>
            <w:r w:rsidRPr="00495247">
              <w:rPr>
                <w:rFonts w:ascii="Arial" w:hAnsi="Arial" w:cs="Arial"/>
              </w:rPr>
              <w:t xml:space="preserve"> </w:t>
            </w:r>
          </w:p>
          <w:p w14:paraId="6F554401" w14:textId="7F74A0D0" w:rsidR="003775F3" w:rsidRPr="00495247" w:rsidRDefault="00A4360D" w:rsidP="00556326">
            <w:pPr>
              <w:spacing w:line="276" w:lineRule="auto"/>
              <w:rPr>
                <w:rFonts w:ascii="Arial" w:hAnsi="Arial" w:cs="Arial"/>
              </w:rPr>
            </w:pPr>
            <w:r w:rsidRPr="00D641C5">
              <w:rPr>
                <w:rFonts w:ascii="Arial" w:hAnsi="Arial" w:cs="Arial"/>
                <w:highlight w:val="darkGray"/>
              </w:rPr>
              <w:t xml:space="preserve">[   </w:t>
            </w:r>
            <w:r w:rsidR="000D4F33" w:rsidRPr="00D641C5">
              <w:rPr>
                <w:rFonts w:ascii="Arial" w:hAnsi="Arial" w:cs="Arial"/>
                <w:i/>
                <w:iCs/>
                <w:highlight w:val="darkGray"/>
              </w:rPr>
              <w:t xml:space="preserve">name of </w:t>
            </w:r>
            <w:r w:rsidR="00FD69AA" w:rsidRPr="00D641C5">
              <w:rPr>
                <w:rFonts w:ascii="Arial" w:hAnsi="Arial" w:cs="Arial"/>
                <w:i/>
                <w:iCs/>
                <w:highlight w:val="darkGray"/>
              </w:rPr>
              <w:t>Promoter</w:t>
            </w:r>
            <w:r w:rsidRPr="00D641C5">
              <w:rPr>
                <w:rFonts w:ascii="Arial" w:hAnsi="Arial" w:cs="Arial"/>
                <w:highlight w:val="darkGray"/>
              </w:rPr>
              <w:t xml:space="preserve"> </w:t>
            </w:r>
            <w:proofErr w:type="gramStart"/>
            <w:r w:rsidRPr="00D641C5">
              <w:rPr>
                <w:rFonts w:ascii="Arial" w:hAnsi="Arial" w:cs="Arial"/>
                <w:highlight w:val="darkGray"/>
              </w:rPr>
              <w:t xml:space="preserve">  ]</w:t>
            </w:r>
            <w:proofErr w:type="gramEnd"/>
          </w:p>
        </w:tc>
      </w:tr>
    </w:tbl>
    <w:p w14:paraId="6C1B5B3C" w14:textId="77777777" w:rsidR="00794977" w:rsidRPr="00495247" w:rsidRDefault="00794977" w:rsidP="00556326">
      <w:pPr>
        <w:spacing w:after="0" w:line="276" w:lineRule="auto"/>
        <w:ind w:left="720"/>
        <w:rPr>
          <w:rFonts w:ascii="Arial" w:hAnsi="Arial" w:cs="Arial"/>
        </w:rPr>
      </w:pPr>
    </w:p>
    <w:p w14:paraId="00F2D7C8" w14:textId="77777777" w:rsidR="00BC23DA" w:rsidRDefault="00BC23DA">
      <w:pPr>
        <w:rPr>
          <w:rFonts w:ascii="Arial" w:hAnsi="Arial" w:cs="Arial"/>
          <w:color w:val="FF0000"/>
        </w:rPr>
      </w:pPr>
      <w:r>
        <w:rPr>
          <w:rFonts w:ascii="Arial" w:hAnsi="Arial" w:cs="Arial"/>
          <w:color w:val="FF0000"/>
        </w:rPr>
        <w:br w:type="page"/>
      </w:r>
    </w:p>
    <w:p w14:paraId="7AE1217C" w14:textId="5798188E" w:rsidR="00721688" w:rsidRPr="00BC23DA" w:rsidRDefault="00550445" w:rsidP="00BC23DA">
      <w:pPr>
        <w:spacing w:line="276" w:lineRule="auto"/>
        <w:jc w:val="center"/>
        <w:rPr>
          <w:rFonts w:ascii="Arial" w:hAnsi="Arial" w:cs="Arial"/>
          <w:color w:val="FF0000"/>
        </w:rPr>
      </w:pPr>
      <w:r w:rsidRPr="00495247">
        <w:rPr>
          <w:rFonts w:ascii="Arial" w:hAnsi="Arial" w:cs="Arial"/>
          <w:b/>
          <w:bCs/>
          <w:color w:val="000000" w:themeColor="text1"/>
        </w:rPr>
        <w:lastRenderedPageBreak/>
        <w:t>SCHEDULE 1</w:t>
      </w:r>
    </w:p>
    <w:p w14:paraId="312F1961" w14:textId="76ED7D05" w:rsidR="00A2640A" w:rsidRPr="00495247" w:rsidRDefault="00A2640A" w:rsidP="00556326">
      <w:pPr>
        <w:spacing w:after="0" w:line="276" w:lineRule="auto"/>
        <w:jc w:val="center"/>
        <w:rPr>
          <w:rFonts w:ascii="Arial" w:hAnsi="Arial" w:cs="Arial"/>
          <w:b/>
          <w:bCs/>
          <w:color w:val="000000" w:themeColor="text1"/>
        </w:rPr>
      </w:pPr>
    </w:p>
    <w:p w14:paraId="0FE22068" w14:textId="612DD0AD" w:rsidR="00A2640A" w:rsidRPr="00495247" w:rsidRDefault="00A2640A" w:rsidP="00556326">
      <w:pPr>
        <w:spacing w:after="0" w:line="276" w:lineRule="auto"/>
        <w:jc w:val="center"/>
        <w:rPr>
          <w:rFonts w:ascii="Arial" w:hAnsi="Arial" w:cs="Arial"/>
          <w:b/>
          <w:bCs/>
          <w:color w:val="000000" w:themeColor="text1"/>
        </w:rPr>
      </w:pPr>
      <w:r w:rsidRPr="00495247">
        <w:rPr>
          <w:rFonts w:ascii="Arial" w:hAnsi="Arial" w:cs="Arial"/>
          <w:b/>
          <w:bCs/>
          <w:color w:val="000000" w:themeColor="text1"/>
        </w:rPr>
        <w:t>Dates and times of performances</w:t>
      </w:r>
    </w:p>
    <w:p w14:paraId="1301BC25" w14:textId="449B8D51" w:rsidR="00F50E57" w:rsidRPr="00495247" w:rsidRDefault="00F50E57" w:rsidP="00556326">
      <w:pPr>
        <w:spacing w:after="0" w:line="276" w:lineRule="auto"/>
        <w:jc w:val="center"/>
        <w:rPr>
          <w:rFonts w:ascii="Arial" w:hAnsi="Arial" w:cs="Arial"/>
          <w:b/>
          <w:bCs/>
          <w:color w:val="000000" w:themeColor="text1"/>
        </w:rPr>
      </w:pPr>
    </w:p>
    <w:p w14:paraId="392FE294" w14:textId="7D141B15" w:rsidR="00550445" w:rsidRPr="00495247" w:rsidRDefault="00550445" w:rsidP="00556326">
      <w:pPr>
        <w:spacing w:after="0" w:line="276" w:lineRule="auto"/>
        <w:rPr>
          <w:rFonts w:ascii="Arial" w:hAnsi="Arial" w:cs="Arial"/>
          <w:color w:val="FF0000"/>
        </w:rPr>
      </w:pPr>
    </w:p>
    <w:p w14:paraId="075FF43C" w14:textId="1849AC79" w:rsidR="00550445" w:rsidRPr="00495247" w:rsidRDefault="00550445" w:rsidP="00556326">
      <w:pPr>
        <w:spacing w:after="0" w:line="276" w:lineRule="auto"/>
        <w:rPr>
          <w:rFonts w:ascii="Arial" w:hAnsi="Arial" w:cs="Arial"/>
          <w:color w:val="FF0000"/>
        </w:rPr>
      </w:pPr>
    </w:p>
    <w:p w14:paraId="5D6A4F42" w14:textId="526F84BF" w:rsidR="000D4F33" w:rsidRPr="00495247" w:rsidRDefault="000D4F33" w:rsidP="00556326">
      <w:pPr>
        <w:spacing w:after="0" w:line="276" w:lineRule="auto"/>
        <w:rPr>
          <w:rFonts w:ascii="Arial" w:hAnsi="Arial" w:cs="Arial"/>
          <w:color w:val="FF0000"/>
        </w:rPr>
      </w:pPr>
    </w:p>
    <w:p w14:paraId="1B447133" w14:textId="2BB774E4" w:rsidR="000D4F33" w:rsidRPr="00495247" w:rsidRDefault="000D4F33" w:rsidP="00556326">
      <w:pPr>
        <w:spacing w:after="0" w:line="276" w:lineRule="auto"/>
        <w:rPr>
          <w:rFonts w:ascii="Arial" w:hAnsi="Arial" w:cs="Arial"/>
          <w:color w:val="FF0000"/>
        </w:rPr>
      </w:pPr>
    </w:p>
    <w:p w14:paraId="380C0D9E" w14:textId="4173487B" w:rsidR="000D4F33" w:rsidRPr="00495247" w:rsidRDefault="000D4F33" w:rsidP="00556326">
      <w:pPr>
        <w:spacing w:after="0" w:line="276" w:lineRule="auto"/>
        <w:rPr>
          <w:rFonts w:ascii="Arial" w:hAnsi="Arial" w:cs="Arial"/>
          <w:color w:val="FF0000"/>
        </w:rPr>
      </w:pPr>
    </w:p>
    <w:p w14:paraId="7EB0679A" w14:textId="508385BE" w:rsidR="000D4F33" w:rsidRPr="00495247" w:rsidRDefault="000D4F33" w:rsidP="00556326">
      <w:pPr>
        <w:spacing w:after="0" w:line="276" w:lineRule="auto"/>
        <w:rPr>
          <w:rFonts w:ascii="Arial" w:hAnsi="Arial" w:cs="Arial"/>
          <w:color w:val="FF0000"/>
        </w:rPr>
      </w:pPr>
    </w:p>
    <w:p w14:paraId="60AE9B2B" w14:textId="2583B5F6" w:rsidR="000D4F33" w:rsidRPr="00495247" w:rsidRDefault="000D4F33" w:rsidP="00556326">
      <w:pPr>
        <w:spacing w:after="0" w:line="276" w:lineRule="auto"/>
        <w:rPr>
          <w:rFonts w:ascii="Arial" w:hAnsi="Arial" w:cs="Arial"/>
          <w:color w:val="FF0000"/>
        </w:rPr>
      </w:pPr>
    </w:p>
    <w:p w14:paraId="48E86314" w14:textId="162DBF66" w:rsidR="000D4F33" w:rsidRPr="00495247" w:rsidRDefault="000D4F33" w:rsidP="00556326">
      <w:pPr>
        <w:spacing w:after="0" w:line="276" w:lineRule="auto"/>
        <w:rPr>
          <w:rFonts w:ascii="Arial" w:hAnsi="Arial" w:cs="Arial"/>
          <w:color w:val="FF0000"/>
        </w:rPr>
      </w:pPr>
    </w:p>
    <w:p w14:paraId="74146A51" w14:textId="4E3FA374" w:rsidR="000D4F33" w:rsidRPr="00495247" w:rsidRDefault="000D4F33" w:rsidP="00556326">
      <w:pPr>
        <w:spacing w:after="0" w:line="276" w:lineRule="auto"/>
        <w:rPr>
          <w:rFonts w:ascii="Arial" w:hAnsi="Arial" w:cs="Arial"/>
          <w:color w:val="FF0000"/>
        </w:rPr>
      </w:pPr>
    </w:p>
    <w:p w14:paraId="7A6E870F" w14:textId="7E46BB39" w:rsidR="000D4F33" w:rsidRPr="00495247" w:rsidRDefault="000D4F33" w:rsidP="00556326">
      <w:pPr>
        <w:spacing w:after="0" w:line="276" w:lineRule="auto"/>
        <w:rPr>
          <w:rFonts w:ascii="Arial" w:hAnsi="Arial" w:cs="Arial"/>
          <w:color w:val="FF0000"/>
        </w:rPr>
      </w:pPr>
    </w:p>
    <w:p w14:paraId="7A8982BF" w14:textId="0869E222" w:rsidR="00B437A3" w:rsidRPr="00495247" w:rsidRDefault="00B437A3" w:rsidP="00556326">
      <w:pPr>
        <w:spacing w:after="0" w:line="276" w:lineRule="auto"/>
        <w:rPr>
          <w:rFonts w:ascii="Arial" w:hAnsi="Arial" w:cs="Arial"/>
          <w:color w:val="FF0000"/>
        </w:rPr>
      </w:pPr>
    </w:p>
    <w:p w14:paraId="6114F8DB" w14:textId="77777777" w:rsidR="00B437A3" w:rsidRPr="00495247" w:rsidRDefault="00B437A3" w:rsidP="00556326">
      <w:pPr>
        <w:spacing w:after="0" w:line="276" w:lineRule="auto"/>
        <w:rPr>
          <w:rFonts w:ascii="Arial" w:hAnsi="Arial" w:cs="Arial"/>
          <w:color w:val="FF0000"/>
        </w:rPr>
      </w:pPr>
    </w:p>
    <w:p w14:paraId="236BFDCC" w14:textId="00F448AA" w:rsidR="000D4F33" w:rsidRPr="00495247" w:rsidRDefault="000D4F33" w:rsidP="00556326">
      <w:pPr>
        <w:spacing w:after="0" w:line="276" w:lineRule="auto"/>
        <w:rPr>
          <w:rFonts w:ascii="Arial" w:hAnsi="Arial" w:cs="Arial"/>
          <w:color w:val="FF0000"/>
        </w:rPr>
      </w:pPr>
    </w:p>
    <w:p w14:paraId="36945529" w14:textId="7393D099" w:rsidR="000D4F33" w:rsidRPr="00495247" w:rsidRDefault="000D4F33" w:rsidP="00556326">
      <w:pPr>
        <w:spacing w:after="0" w:line="276" w:lineRule="auto"/>
        <w:rPr>
          <w:rFonts w:ascii="Arial" w:hAnsi="Arial" w:cs="Arial"/>
          <w:color w:val="FF0000"/>
        </w:rPr>
      </w:pPr>
    </w:p>
    <w:p w14:paraId="08B6668F" w14:textId="588941DB" w:rsidR="000D4F33" w:rsidRPr="00495247" w:rsidRDefault="000D4F33" w:rsidP="00556326">
      <w:pPr>
        <w:spacing w:after="0" w:line="276" w:lineRule="auto"/>
        <w:rPr>
          <w:rFonts w:ascii="Arial" w:hAnsi="Arial" w:cs="Arial"/>
          <w:color w:val="FF0000"/>
        </w:rPr>
      </w:pPr>
    </w:p>
    <w:p w14:paraId="24B05A75" w14:textId="2F982F35" w:rsidR="000D4F33" w:rsidRPr="00495247" w:rsidRDefault="000D4F33" w:rsidP="00556326">
      <w:pPr>
        <w:spacing w:after="0" w:line="276" w:lineRule="auto"/>
        <w:rPr>
          <w:rFonts w:ascii="Arial" w:hAnsi="Arial" w:cs="Arial"/>
          <w:color w:val="FF0000"/>
        </w:rPr>
      </w:pPr>
    </w:p>
    <w:p w14:paraId="7C57D805" w14:textId="51073ADE" w:rsidR="008D2DAB" w:rsidRPr="00495247" w:rsidRDefault="008D2DAB" w:rsidP="00556326">
      <w:pPr>
        <w:spacing w:after="0" w:line="276" w:lineRule="auto"/>
        <w:rPr>
          <w:rFonts w:ascii="Arial" w:hAnsi="Arial" w:cs="Arial"/>
          <w:color w:val="FF0000"/>
        </w:rPr>
      </w:pPr>
    </w:p>
    <w:p w14:paraId="1D6A24A7" w14:textId="0C0CD185" w:rsidR="008D2DAB" w:rsidRPr="00495247" w:rsidRDefault="008D2DAB" w:rsidP="00556326">
      <w:pPr>
        <w:spacing w:after="0" w:line="276" w:lineRule="auto"/>
        <w:rPr>
          <w:rFonts w:ascii="Arial" w:hAnsi="Arial" w:cs="Arial"/>
          <w:color w:val="FF0000"/>
        </w:rPr>
      </w:pPr>
    </w:p>
    <w:p w14:paraId="62CE8D4B" w14:textId="290F5602" w:rsidR="008D2DAB" w:rsidRPr="00495247" w:rsidRDefault="008D2DAB" w:rsidP="00556326">
      <w:pPr>
        <w:spacing w:after="0" w:line="276" w:lineRule="auto"/>
        <w:rPr>
          <w:rFonts w:ascii="Arial" w:hAnsi="Arial" w:cs="Arial"/>
          <w:color w:val="FF0000"/>
        </w:rPr>
      </w:pPr>
    </w:p>
    <w:p w14:paraId="4C634372" w14:textId="171F5983" w:rsidR="008D2DAB" w:rsidRPr="00495247" w:rsidRDefault="008D2DAB" w:rsidP="00556326">
      <w:pPr>
        <w:spacing w:after="0" w:line="276" w:lineRule="auto"/>
        <w:rPr>
          <w:rFonts w:ascii="Arial" w:hAnsi="Arial" w:cs="Arial"/>
          <w:color w:val="FF0000"/>
        </w:rPr>
      </w:pPr>
    </w:p>
    <w:p w14:paraId="28B9BC0D" w14:textId="787000CE" w:rsidR="008D2DAB" w:rsidRPr="00495247" w:rsidRDefault="008D2DAB" w:rsidP="00556326">
      <w:pPr>
        <w:spacing w:after="0" w:line="276" w:lineRule="auto"/>
        <w:rPr>
          <w:rFonts w:ascii="Arial" w:hAnsi="Arial" w:cs="Arial"/>
          <w:color w:val="FF0000"/>
        </w:rPr>
      </w:pPr>
    </w:p>
    <w:p w14:paraId="7BDBE6FA" w14:textId="3E3906AC" w:rsidR="008D2DAB" w:rsidRPr="00495247" w:rsidRDefault="008D2DAB" w:rsidP="00556326">
      <w:pPr>
        <w:spacing w:after="0" w:line="276" w:lineRule="auto"/>
        <w:rPr>
          <w:rFonts w:ascii="Arial" w:hAnsi="Arial" w:cs="Arial"/>
          <w:color w:val="FF0000"/>
        </w:rPr>
      </w:pPr>
    </w:p>
    <w:p w14:paraId="2CC1C615" w14:textId="20D8E60D" w:rsidR="008D2DAB" w:rsidRPr="00495247" w:rsidRDefault="008D2DAB" w:rsidP="00556326">
      <w:pPr>
        <w:spacing w:after="0" w:line="276" w:lineRule="auto"/>
        <w:rPr>
          <w:rFonts w:ascii="Arial" w:hAnsi="Arial" w:cs="Arial"/>
          <w:color w:val="FF0000"/>
        </w:rPr>
      </w:pPr>
    </w:p>
    <w:p w14:paraId="3BFE5312" w14:textId="26C5A4EB" w:rsidR="008D2DAB" w:rsidRPr="00495247" w:rsidRDefault="008D2DAB" w:rsidP="00556326">
      <w:pPr>
        <w:spacing w:after="0" w:line="276" w:lineRule="auto"/>
        <w:rPr>
          <w:rFonts w:ascii="Arial" w:hAnsi="Arial" w:cs="Arial"/>
          <w:color w:val="FF0000"/>
        </w:rPr>
      </w:pPr>
    </w:p>
    <w:p w14:paraId="07549AE0" w14:textId="53C62C23" w:rsidR="008D2DAB" w:rsidRPr="00495247" w:rsidRDefault="008D2DAB" w:rsidP="00556326">
      <w:pPr>
        <w:spacing w:after="0" w:line="276" w:lineRule="auto"/>
        <w:rPr>
          <w:rFonts w:ascii="Arial" w:hAnsi="Arial" w:cs="Arial"/>
          <w:color w:val="FF0000"/>
        </w:rPr>
      </w:pPr>
    </w:p>
    <w:p w14:paraId="74980D5C" w14:textId="084569AD" w:rsidR="008D2DAB" w:rsidRPr="00495247" w:rsidRDefault="008D2DAB" w:rsidP="00556326">
      <w:pPr>
        <w:spacing w:after="0" w:line="276" w:lineRule="auto"/>
        <w:rPr>
          <w:rFonts w:ascii="Arial" w:hAnsi="Arial" w:cs="Arial"/>
          <w:color w:val="FF0000"/>
        </w:rPr>
      </w:pPr>
    </w:p>
    <w:p w14:paraId="69F3D103" w14:textId="49A63EA6" w:rsidR="008D2DAB" w:rsidRPr="00495247" w:rsidRDefault="008D2DAB" w:rsidP="00556326">
      <w:pPr>
        <w:spacing w:after="0" w:line="276" w:lineRule="auto"/>
        <w:rPr>
          <w:rFonts w:ascii="Arial" w:hAnsi="Arial" w:cs="Arial"/>
          <w:color w:val="FF0000"/>
        </w:rPr>
      </w:pPr>
    </w:p>
    <w:p w14:paraId="09BE48FD" w14:textId="6402CDDA" w:rsidR="008D2DAB" w:rsidRPr="00495247" w:rsidRDefault="008D2DAB" w:rsidP="00556326">
      <w:pPr>
        <w:spacing w:after="0" w:line="276" w:lineRule="auto"/>
        <w:rPr>
          <w:rFonts w:ascii="Arial" w:hAnsi="Arial" w:cs="Arial"/>
          <w:color w:val="FF0000"/>
        </w:rPr>
      </w:pPr>
    </w:p>
    <w:p w14:paraId="5AA00A06" w14:textId="48AD5C40" w:rsidR="008D2DAB" w:rsidRPr="00495247" w:rsidRDefault="008D2DAB" w:rsidP="00556326">
      <w:pPr>
        <w:spacing w:after="0" w:line="276" w:lineRule="auto"/>
        <w:rPr>
          <w:rFonts w:ascii="Arial" w:hAnsi="Arial" w:cs="Arial"/>
          <w:color w:val="FF0000"/>
        </w:rPr>
      </w:pPr>
    </w:p>
    <w:p w14:paraId="3DB8D572" w14:textId="76E15A37" w:rsidR="008D2DAB" w:rsidRPr="00495247" w:rsidRDefault="008D2DAB" w:rsidP="00556326">
      <w:pPr>
        <w:spacing w:after="0" w:line="276" w:lineRule="auto"/>
        <w:rPr>
          <w:rFonts w:ascii="Arial" w:hAnsi="Arial" w:cs="Arial"/>
          <w:color w:val="FF0000"/>
        </w:rPr>
      </w:pPr>
    </w:p>
    <w:p w14:paraId="3E4EEE16" w14:textId="75109070" w:rsidR="008D2DAB" w:rsidRPr="00495247" w:rsidRDefault="008D2DAB" w:rsidP="00556326">
      <w:pPr>
        <w:spacing w:after="0" w:line="276" w:lineRule="auto"/>
        <w:rPr>
          <w:rFonts w:ascii="Arial" w:hAnsi="Arial" w:cs="Arial"/>
          <w:color w:val="FF0000"/>
        </w:rPr>
      </w:pPr>
    </w:p>
    <w:p w14:paraId="17821FB6" w14:textId="760748E1" w:rsidR="008D2DAB" w:rsidRPr="00495247" w:rsidRDefault="008D2DAB" w:rsidP="00556326">
      <w:pPr>
        <w:spacing w:after="0" w:line="276" w:lineRule="auto"/>
        <w:rPr>
          <w:rFonts w:ascii="Arial" w:hAnsi="Arial" w:cs="Arial"/>
          <w:color w:val="FF0000"/>
        </w:rPr>
      </w:pPr>
    </w:p>
    <w:p w14:paraId="1083CFAF" w14:textId="2BC32E70" w:rsidR="008D2DAB" w:rsidRPr="00495247" w:rsidRDefault="008D2DAB" w:rsidP="00556326">
      <w:pPr>
        <w:spacing w:after="0" w:line="276" w:lineRule="auto"/>
        <w:rPr>
          <w:rFonts w:ascii="Arial" w:hAnsi="Arial" w:cs="Arial"/>
          <w:color w:val="FF0000"/>
        </w:rPr>
      </w:pPr>
    </w:p>
    <w:p w14:paraId="21FA2ADD" w14:textId="77777777" w:rsidR="008D2DAB" w:rsidRPr="00495247" w:rsidRDefault="008D2DAB" w:rsidP="00556326">
      <w:pPr>
        <w:spacing w:after="0" w:line="276" w:lineRule="auto"/>
        <w:rPr>
          <w:rFonts w:ascii="Arial" w:hAnsi="Arial" w:cs="Arial"/>
          <w:color w:val="FF0000"/>
        </w:rPr>
      </w:pPr>
    </w:p>
    <w:p w14:paraId="1C14629D" w14:textId="5517D675" w:rsidR="000D4F33" w:rsidRPr="00495247" w:rsidRDefault="000D4F33" w:rsidP="00556326">
      <w:pPr>
        <w:spacing w:after="0" w:line="276" w:lineRule="auto"/>
        <w:rPr>
          <w:rFonts w:ascii="Arial" w:hAnsi="Arial" w:cs="Arial"/>
          <w:color w:val="FF0000"/>
        </w:rPr>
      </w:pPr>
    </w:p>
    <w:p w14:paraId="0E8B33E7" w14:textId="0D52DFE4" w:rsidR="000D4F33" w:rsidRPr="00495247" w:rsidRDefault="000D4F33" w:rsidP="00556326">
      <w:pPr>
        <w:spacing w:after="0" w:line="276" w:lineRule="auto"/>
        <w:rPr>
          <w:rFonts w:ascii="Arial" w:hAnsi="Arial" w:cs="Arial"/>
          <w:color w:val="FF0000"/>
        </w:rPr>
      </w:pPr>
    </w:p>
    <w:p w14:paraId="3F63DF6E" w14:textId="757F623D" w:rsidR="000D4F33" w:rsidRPr="00495247" w:rsidRDefault="000D4F33" w:rsidP="00556326">
      <w:pPr>
        <w:spacing w:after="0" w:line="276" w:lineRule="auto"/>
        <w:rPr>
          <w:rFonts w:ascii="Arial" w:hAnsi="Arial" w:cs="Arial"/>
          <w:color w:val="FF0000"/>
        </w:rPr>
      </w:pPr>
    </w:p>
    <w:p w14:paraId="08CDDFB8" w14:textId="5D0C5BE6" w:rsidR="000D4F33" w:rsidRPr="00495247" w:rsidRDefault="000D4F33" w:rsidP="00556326">
      <w:pPr>
        <w:spacing w:after="0" w:line="276" w:lineRule="auto"/>
        <w:rPr>
          <w:rFonts w:ascii="Arial" w:hAnsi="Arial" w:cs="Arial"/>
          <w:color w:val="FF0000"/>
        </w:rPr>
      </w:pPr>
    </w:p>
    <w:p w14:paraId="3E2E8063" w14:textId="19003D25" w:rsidR="000D4F33" w:rsidRPr="00495247" w:rsidRDefault="000D4F33" w:rsidP="00556326">
      <w:pPr>
        <w:spacing w:after="0" w:line="276" w:lineRule="auto"/>
        <w:rPr>
          <w:rFonts w:ascii="Arial" w:hAnsi="Arial" w:cs="Arial"/>
          <w:color w:val="FF0000"/>
        </w:rPr>
      </w:pPr>
    </w:p>
    <w:p w14:paraId="39366C7D" w14:textId="77ECCC27" w:rsidR="000D4F33" w:rsidRPr="00495247" w:rsidRDefault="000D4F33" w:rsidP="00556326">
      <w:pPr>
        <w:spacing w:after="0" w:line="276" w:lineRule="auto"/>
        <w:rPr>
          <w:rFonts w:ascii="Arial" w:hAnsi="Arial" w:cs="Arial"/>
          <w:color w:val="FF0000"/>
        </w:rPr>
      </w:pPr>
    </w:p>
    <w:p w14:paraId="5260DEB7" w14:textId="12F94A98" w:rsidR="000D4F33" w:rsidRPr="00495247" w:rsidRDefault="000D4F33" w:rsidP="00556326">
      <w:pPr>
        <w:spacing w:after="0" w:line="276" w:lineRule="auto"/>
        <w:rPr>
          <w:rFonts w:ascii="Arial" w:hAnsi="Arial" w:cs="Arial"/>
          <w:b/>
          <w:bCs/>
          <w:color w:val="000000" w:themeColor="text1"/>
        </w:rPr>
      </w:pPr>
      <w:r w:rsidRPr="00495247">
        <w:rPr>
          <w:rFonts w:ascii="Arial" w:hAnsi="Arial" w:cs="Arial"/>
          <w:b/>
          <w:bCs/>
          <w:color w:val="000000" w:themeColor="text1"/>
        </w:rPr>
        <w:t>Initialled for Venue Proprietor: ________</w:t>
      </w:r>
      <w:r w:rsidRPr="00495247">
        <w:rPr>
          <w:rFonts w:ascii="Arial" w:hAnsi="Arial" w:cs="Arial"/>
          <w:b/>
          <w:bCs/>
          <w:color w:val="000000" w:themeColor="text1"/>
        </w:rPr>
        <w:tab/>
        <w:t xml:space="preserve">Initialled for </w:t>
      </w:r>
      <w:r w:rsidR="00FD69AA">
        <w:rPr>
          <w:rFonts w:ascii="Arial" w:hAnsi="Arial" w:cs="Arial"/>
          <w:b/>
          <w:bCs/>
          <w:color w:val="000000" w:themeColor="text1"/>
        </w:rPr>
        <w:t>Promoter</w:t>
      </w:r>
      <w:r w:rsidRPr="00495247">
        <w:rPr>
          <w:rFonts w:ascii="Arial" w:hAnsi="Arial" w:cs="Arial"/>
          <w:b/>
          <w:bCs/>
          <w:color w:val="000000" w:themeColor="text1"/>
        </w:rPr>
        <w:t>: ________</w:t>
      </w:r>
    </w:p>
    <w:sectPr w:rsidR="000D4F33" w:rsidRPr="00495247" w:rsidSect="00C50AB7">
      <w:headerReference w:type="default" r:id="rId12"/>
      <w:footerReference w:type="even"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7A52" w14:textId="77777777" w:rsidR="0066782F" w:rsidRDefault="0066782F" w:rsidP="00120A74">
      <w:pPr>
        <w:spacing w:after="0" w:line="240" w:lineRule="auto"/>
      </w:pPr>
      <w:r>
        <w:separator/>
      </w:r>
    </w:p>
  </w:endnote>
  <w:endnote w:type="continuationSeparator" w:id="0">
    <w:p w14:paraId="4723DACA" w14:textId="77777777" w:rsidR="0066782F" w:rsidRDefault="0066782F" w:rsidP="0012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056681"/>
      <w:docPartObj>
        <w:docPartGallery w:val="Page Numbers (Bottom of Page)"/>
        <w:docPartUnique/>
      </w:docPartObj>
    </w:sdtPr>
    <w:sdtEndPr>
      <w:rPr>
        <w:rStyle w:val="PageNumber"/>
      </w:rPr>
    </w:sdtEndPr>
    <w:sdtContent>
      <w:p w14:paraId="55F91B27" w14:textId="4821C05E" w:rsidR="00C43D1F" w:rsidRDefault="00C43D1F" w:rsidP="00D02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5DA6B" w14:textId="77777777" w:rsidR="00C43D1F" w:rsidRDefault="00C43D1F" w:rsidP="00D02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409546"/>
      <w:docPartObj>
        <w:docPartGallery w:val="Page Numbers (Bottom of Page)"/>
        <w:docPartUnique/>
      </w:docPartObj>
    </w:sdtPr>
    <w:sdtEndPr>
      <w:rPr>
        <w:rStyle w:val="PageNumber"/>
      </w:rPr>
    </w:sdtEndPr>
    <w:sdtContent>
      <w:p w14:paraId="46EF429D" w14:textId="565D1235" w:rsidR="00C43D1F" w:rsidRDefault="00C43D1F" w:rsidP="006111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887A" w14:textId="77777777" w:rsidR="0066782F" w:rsidRDefault="0066782F" w:rsidP="00120A74">
      <w:pPr>
        <w:spacing w:after="0" w:line="240" w:lineRule="auto"/>
      </w:pPr>
      <w:r>
        <w:separator/>
      </w:r>
    </w:p>
  </w:footnote>
  <w:footnote w:type="continuationSeparator" w:id="0">
    <w:p w14:paraId="05045F39" w14:textId="77777777" w:rsidR="0066782F" w:rsidRDefault="0066782F" w:rsidP="00120A74">
      <w:pPr>
        <w:spacing w:after="0" w:line="240" w:lineRule="auto"/>
      </w:pPr>
      <w:r>
        <w:continuationSeparator/>
      </w:r>
    </w:p>
  </w:footnote>
  <w:footnote w:id="1">
    <w:p w14:paraId="2E33C08E" w14:textId="5D8D5E41" w:rsidR="00C43D1F" w:rsidRPr="00102F75" w:rsidRDefault="00C43D1F" w:rsidP="00967E59">
      <w:pPr>
        <w:pStyle w:val="FootnoteText"/>
        <w:rPr>
          <w:rFonts w:ascii="Arial" w:hAnsi="Arial" w:cs="Arial"/>
          <w:sz w:val="16"/>
          <w:szCs w:val="16"/>
          <w:lang w:val="en-US"/>
        </w:rPr>
      </w:pPr>
      <w:r w:rsidRPr="00102F75">
        <w:rPr>
          <w:rStyle w:val="FootnoteReference"/>
          <w:rFonts w:ascii="Arial" w:hAnsi="Arial" w:cs="Arial"/>
          <w:sz w:val="16"/>
          <w:szCs w:val="16"/>
        </w:rPr>
        <w:footnoteRef/>
      </w:r>
      <w:r w:rsidRPr="00102F75">
        <w:rPr>
          <w:rFonts w:ascii="Arial" w:hAnsi="Arial" w:cs="Arial"/>
          <w:sz w:val="16"/>
          <w:szCs w:val="16"/>
        </w:rPr>
        <w:t xml:space="preserve">  </w:t>
      </w:r>
      <w:r w:rsidRPr="00102F75">
        <w:rPr>
          <w:rFonts w:ascii="Arial" w:hAnsi="Arial" w:cs="Arial"/>
          <w:sz w:val="16"/>
          <w:szCs w:val="16"/>
          <w:lang w:val="en-US"/>
        </w:rPr>
        <w:t xml:space="preserve">The Venue Proprietor will be either an individual person or a limited liability company. </w:t>
      </w:r>
      <w:r w:rsidR="004A1BF4">
        <w:rPr>
          <w:rFonts w:ascii="Arial" w:hAnsi="Arial" w:cs="Arial"/>
          <w:sz w:val="16"/>
          <w:szCs w:val="16"/>
          <w:lang w:val="en-US"/>
        </w:rPr>
        <w:t>It is important to b</w:t>
      </w:r>
      <w:r w:rsidRPr="00102F75">
        <w:rPr>
          <w:rFonts w:ascii="Arial" w:hAnsi="Arial" w:cs="Arial"/>
          <w:sz w:val="16"/>
          <w:szCs w:val="16"/>
          <w:lang w:val="en-US"/>
        </w:rPr>
        <w:t xml:space="preserve">e clear </w:t>
      </w:r>
      <w:r w:rsidR="004A1BF4">
        <w:rPr>
          <w:rFonts w:ascii="Arial" w:hAnsi="Arial" w:cs="Arial"/>
          <w:sz w:val="16"/>
          <w:szCs w:val="16"/>
          <w:lang w:val="en-US"/>
        </w:rPr>
        <w:t xml:space="preserve">whether the Venue Proprietor is an individual or a limited liability company </w:t>
      </w:r>
      <w:r w:rsidRPr="00102F75">
        <w:rPr>
          <w:rFonts w:ascii="Arial" w:hAnsi="Arial" w:cs="Arial"/>
          <w:sz w:val="16"/>
          <w:szCs w:val="16"/>
          <w:lang w:val="en-US"/>
        </w:rPr>
        <w:t xml:space="preserve">and insert the correct name here. </w:t>
      </w:r>
    </w:p>
    <w:p w14:paraId="277EE944" w14:textId="77777777" w:rsidR="00C43D1F" w:rsidRPr="00102F75" w:rsidRDefault="00C43D1F" w:rsidP="00967E59">
      <w:pPr>
        <w:pStyle w:val="FootnoteText"/>
        <w:rPr>
          <w:rFonts w:ascii="Arial" w:hAnsi="Arial" w:cs="Arial"/>
          <w:sz w:val="16"/>
          <w:szCs w:val="16"/>
          <w:lang w:val="en-US"/>
        </w:rPr>
      </w:pPr>
    </w:p>
    <w:p w14:paraId="702D6A2D" w14:textId="0F6EFA1E" w:rsidR="00C43D1F" w:rsidRPr="00102F75" w:rsidRDefault="00C43D1F" w:rsidP="00967E59">
      <w:pPr>
        <w:pStyle w:val="FootnoteText"/>
        <w:rPr>
          <w:rFonts w:ascii="Arial" w:hAnsi="Arial" w:cs="Arial"/>
          <w:sz w:val="16"/>
          <w:szCs w:val="16"/>
          <w:lang w:val="en-US"/>
        </w:rPr>
      </w:pPr>
      <w:r w:rsidRPr="00102F75">
        <w:rPr>
          <w:rStyle w:val="FootnoteReference"/>
          <w:rFonts w:ascii="Arial" w:hAnsi="Arial" w:cs="Arial"/>
          <w:sz w:val="16"/>
          <w:szCs w:val="16"/>
        </w:rPr>
        <w:t>2</w:t>
      </w:r>
      <w:r w:rsidR="00FD69AA">
        <w:rPr>
          <w:rFonts w:ascii="Arial" w:hAnsi="Arial" w:cs="Arial"/>
          <w:sz w:val="16"/>
          <w:szCs w:val="16"/>
          <w:lang w:val="en-US"/>
        </w:rPr>
        <w:t>The Promoter will be trading under their own name, or – more likely – a company limited by guarantee. It is important to be clear</w:t>
      </w:r>
      <w:r w:rsidR="004A1BF4">
        <w:rPr>
          <w:rFonts w:ascii="Arial" w:hAnsi="Arial" w:cs="Arial"/>
          <w:sz w:val="16"/>
          <w:szCs w:val="16"/>
          <w:lang w:val="en-US"/>
        </w:rPr>
        <w:t xml:space="preserve"> </w:t>
      </w:r>
      <w:r w:rsidR="00FD69AA">
        <w:rPr>
          <w:rFonts w:ascii="Arial" w:hAnsi="Arial" w:cs="Arial"/>
          <w:sz w:val="16"/>
          <w:szCs w:val="16"/>
          <w:lang w:val="en-US"/>
        </w:rPr>
        <w:t xml:space="preserve">whether the </w:t>
      </w:r>
      <w:r w:rsidR="004A1BF4">
        <w:rPr>
          <w:rFonts w:ascii="Arial" w:hAnsi="Arial" w:cs="Arial"/>
          <w:sz w:val="16"/>
          <w:szCs w:val="16"/>
          <w:lang w:val="en-US"/>
        </w:rPr>
        <w:t>Promoter is an individual or a limited liability company and insert the correct name of the Promoter.</w:t>
      </w:r>
    </w:p>
  </w:footnote>
  <w:footnote w:id="2">
    <w:p w14:paraId="1704C80B" w14:textId="67DA5986" w:rsidR="00C43D1F" w:rsidRPr="00102F75" w:rsidRDefault="00C43D1F">
      <w:pPr>
        <w:pStyle w:val="FootnoteText"/>
        <w:rPr>
          <w:rFonts w:ascii="Arial" w:hAnsi="Arial" w:cs="Arial"/>
          <w:sz w:val="16"/>
          <w:szCs w:val="16"/>
          <w:lang w:val="en-US"/>
        </w:rPr>
      </w:pPr>
    </w:p>
  </w:footnote>
  <w:footnote w:id="3">
    <w:p w14:paraId="61FDF700" w14:textId="77777777" w:rsidR="00FE1DF9" w:rsidRDefault="00C43D1F">
      <w:pPr>
        <w:pStyle w:val="FootnoteText"/>
        <w:rPr>
          <w:rFonts w:ascii="Arial" w:hAnsi="Arial" w:cs="Arial"/>
          <w:sz w:val="16"/>
          <w:szCs w:val="16"/>
        </w:rPr>
      </w:pPr>
      <w:r w:rsidRPr="00102F75">
        <w:rPr>
          <w:rStyle w:val="FootnoteReference"/>
          <w:rFonts w:ascii="Arial" w:hAnsi="Arial" w:cs="Arial"/>
          <w:sz w:val="16"/>
          <w:szCs w:val="16"/>
        </w:rPr>
        <w:footnoteRef/>
      </w:r>
      <w:r w:rsidRPr="00102F75">
        <w:rPr>
          <w:rFonts w:ascii="Arial" w:hAnsi="Arial" w:cs="Arial"/>
          <w:sz w:val="16"/>
          <w:szCs w:val="16"/>
        </w:rPr>
        <w:t xml:space="preserve"> If there is no named Writer of the Production</w:t>
      </w:r>
      <w:r w:rsidR="004A1BF4">
        <w:rPr>
          <w:rFonts w:ascii="Arial" w:hAnsi="Arial" w:cs="Arial"/>
          <w:sz w:val="16"/>
          <w:szCs w:val="16"/>
        </w:rPr>
        <w:t xml:space="preserve"> who is due a ‘Writer’s Share’ of box office receipts, then </w:t>
      </w:r>
      <w:r w:rsidRPr="00102F75">
        <w:rPr>
          <w:rFonts w:ascii="Arial" w:hAnsi="Arial" w:cs="Arial"/>
          <w:sz w:val="16"/>
          <w:szCs w:val="16"/>
        </w:rPr>
        <w:t xml:space="preserve">the phrase </w:t>
      </w:r>
    </w:p>
    <w:p w14:paraId="5196A0E0" w14:textId="33586A97" w:rsidR="00C43D1F" w:rsidRPr="00102F75" w:rsidRDefault="00C43D1F">
      <w:pPr>
        <w:pStyle w:val="FootnoteText"/>
        <w:rPr>
          <w:rFonts w:ascii="Arial" w:hAnsi="Arial" w:cs="Arial"/>
          <w:sz w:val="16"/>
          <w:szCs w:val="16"/>
          <w:lang w:val="en-US"/>
        </w:rPr>
      </w:pPr>
      <w:r w:rsidRPr="00102F75">
        <w:rPr>
          <w:rFonts w:ascii="Arial" w:hAnsi="Arial" w:cs="Arial"/>
          <w:i/>
          <w:iCs/>
          <w:sz w:val="16"/>
          <w:szCs w:val="16"/>
        </w:rPr>
        <w:t xml:space="preserve">“written by </w:t>
      </w:r>
      <w:r w:rsidRPr="000B5009">
        <w:rPr>
          <w:rFonts w:ascii="Arial" w:hAnsi="Arial" w:cs="Arial"/>
          <w:i/>
          <w:iCs/>
          <w:sz w:val="16"/>
          <w:szCs w:val="16"/>
          <w:highlight w:val="darkGray"/>
        </w:rPr>
        <w:t xml:space="preserve">[  </w:t>
      </w:r>
      <w:r w:rsidR="00D50FDE" w:rsidRPr="000B5009">
        <w:rPr>
          <w:rFonts w:ascii="Arial" w:hAnsi="Arial" w:cs="Arial"/>
          <w:i/>
          <w:iCs/>
          <w:sz w:val="16"/>
          <w:szCs w:val="16"/>
          <w:highlight w:val="darkGray"/>
        </w:rPr>
        <w:t xml:space="preserve">             </w:t>
      </w:r>
      <w:r w:rsidRPr="000B5009">
        <w:rPr>
          <w:rFonts w:ascii="Arial" w:hAnsi="Arial" w:cs="Arial"/>
          <w:i/>
          <w:iCs/>
          <w:sz w:val="16"/>
          <w:szCs w:val="16"/>
          <w:highlight w:val="darkGray"/>
        </w:rPr>
        <w:t xml:space="preserve"> </w:t>
      </w:r>
      <w:proofErr w:type="gramStart"/>
      <w:r w:rsidRPr="000B5009">
        <w:rPr>
          <w:rFonts w:ascii="Arial" w:hAnsi="Arial" w:cs="Arial"/>
          <w:i/>
          <w:iCs/>
          <w:sz w:val="16"/>
          <w:szCs w:val="16"/>
          <w:highlight w:val="darkGray"/>
        </w:rPr>
        <w:t xml:space="preserve">  ]</w:t>
      </w:r>
      <w:proofErr w:type="gramEnd"/>
      <w:r w:rsidRPr="00102F75">
        <w:rPr>
          <w:rFonts w:ascii="Arial" w:hAnsi="Arial" w:cs="Arial"/>
          <w:i/>
          <w:iCs/>
          <w:sz w:val="16"/>
          <w:szCs w:val="16"/>
        </w:rPr>
        <w:t xml:space="preserve"> (“Writer”)” </w:t>
      </w:r>
      <w:r w:rsidRPr="00102F75">
        <w:rPr>
          <w:rFonts w:ascii="Arial" w:hAnsi="Arial" w:cs="Arial"/>
          <w:sz w:val="16"/>
          <w:szCs w:val="16"/>
        </w:rPr>
        <w:t>can be omitted.</w:t>
      </w:r>
    </w:p>
  </w:footnote>
  <w:footnote w:id="4">
    <w:p w14:paraId="5A1C08BE" w14:textId="607F43AB" w:rsidR="00C43D1F" w:rsidRPr="00681B12" w:rsidRDefault="00C43D1F">
      <w:pPr>
        <w:pStyle w:val="FootnoteText"/>
        <w:rPr>
          <w:rFonts w:ascii="Arial" w:hAnsi="Arial" w:cs="Arial"/>
          <w:sz w:val="16"/>
          <w:szCs w:val="16"/>
          <w:lang w:val="en-US"/>
        </w:rPr>
      </w:pPr>
      <w:r w:rsidRPr="00681B12">
        <w:rPr>
          <w:rStyle w:val="FootnoteReference"/>
        </w:rPr>
        <w:footnoteRef/>
      </w:r>
      <w:r w:rsidRPr="00681B12">
        <w:rPr>
          <w:rFonts w:ascii="Arial" w:hAnsi="Arial" w:cs="Arial"/>
          <w:sz w:val="16"/>
          <w:szCs w:val="16"/>
        </w:rPr>
        <w:t xml:space="preserve"> </w:t>
      </w:r>
      <w:r w:rsidRPr="00681B12">
        <w:rPr>
          <w:rFonts w:ascii="Arial" w:hAnsi="Arial" w:cs="Arial"/>
          <w:sz w:val="16"/>
          <w:szCs w:val="16"/>
          <w:lang w:val="en-US"/>
        </w:rPr>
        <w:t xml:space="preserve">If </w:t>
      </w:r>
      <w:proofErr w:type="gramStart"/>
      <w:r w:rsidRPr="00681B12">
        <w:rPr>
          <w:rFonts w:ascii="Arial" w:hAnsi="Arial" w:cs="Arial"/>
          <w:sz w:val="16"/>
          <w:szCs w:val="16"/>
          <w:lang w:val="en-US"/>
        </w:rPr>
        <w:t>set-offs</w:t>
      </w:r>
      <w:proofErr w:type="gramEnd"/>
      <w:r w:rsidRPr="00681B12">
        <w:rPr>
          <w:rFonts w:ascii="Arial" w:hAnsi="Arial" w:cs="Arial"/>
          <w:sz w:val="16"/>
          <w:szCs w:val="16"/>
          <w:lang w:val="en-US"/>
        </w:rPr>
        <w:t xml:space="preserve"> are not agreed, then delete this sub-clause.</w:t>
      </w:r>
    </w:p>
  </w:footnote>
  <w:footnote w:id="5">
    <w:p w14:paraId="490A595E" w14:textId="527E6446" w:rsidR="00C43D1F" w:rsidRPr="00AF0322" w:rsidRDefault="00C43D1F">
      <w:pPr>
        <w:pStyle w:val="FootnoteText"/>
        <w:rPr>
          <w:lang w:val="en-US"/>
        </w:rPr>
      </w:pPr>
      <w:r w:rsidRPr="00681B12">
        <w:rPr>
          <w:rStyle w:val="FootnoteReference"/>
          <w:rFonts w:ascii="Arial" w:hAnsi="Arial" w:cs="Arial"/>
          <w:sz w:val="16"/>
          <w:szCs w:val="16"/>
        </w:rPr>
        <w:footnoteRef/>
      </w:r>
      <w:r w:rsidRPr="00681B12">
        <w:rPr>
          <w:rFonts w:ascii="Arial" w:hAnsi="Arial" w:cs="Arial"/>
          <w:sz w:val="16"/>
          <w:szCs w:val="16"/>
        </w:rPr>
        <w:t xml:space="preserve"> </w:t>
      </w:r>
      <w:r w:rsidRPr="00681B12">
        <w:rPr>
          <w:rFonts w:ascii="Arial" w:hAnsi="Arial" w:cs="Arial"/>
          <w:sz w:val="16"/>
          <w:szCs w:val="16"/>
          <w:lang w:val="en-US"/>
        </w:rPr>
        <w:t>Insert here the agreed accounting frequency for box office receipts and delete the other options.</w:t>
      </w:r>
    </w:p>
  </w:footnote>
  <w:footnote w:id="6">
    <w:p w14:paraId="2CABEC58" w14:textId="5FB76635" w:rsidR="00C43D1F" w:rsidRPr="00681B12" w:rsidRDefault="00C43D1F">
      <w:pPr>
        <w:pStyle w:val="FootnoteText"/>
        <w:rPr>
          <w:rFonts w:ascii="Arial" w:hAnsi="Arial" w:cs="Arial"/>
          <w:sz w:val="16"/>
          <w:szCs w:val="16"/>
        </w:rPr>
      </w:pPr>
      <w:r w:rsidRPr="00681B12">
        <w:rPr>
          <w:rStyle w:val="FootnoteReference"/>
          <w:rFonts w:ascii="Arial" w:hAnsi="Arial" w:cs="Arial"/>
          <w:sz w:val="16"/>
          <w:szCs w:val="16"/>
        </w:rPr>
        <w:footnoteRef/>
      </w:r>
      <w:r w:rsidRPr="00681B12">
        <w:rPr>
          <w:rFonts w:ascii="Arial" w:hAnsi="Arial" w:cs="Arial"/>
          <w:sz w:val="16"/>
          <w:szCs w:val="16"/>
        </w:rPr>
        <w:t xml:space="preserve"> Select the option which applies to your </w:t>
      </w:r>
      <w:r w:rsidR="00287048">
        <w:rPr>
          <w:rFonts w:ascii="Arial" w:hAnsi="Arial" w:cs="Arial"/>
          <w:sz w:val="16"/>
          <w:szCs w:val="16"/>
        </w:rPr>
        <w:t>c</w:t>
      </w:r>
      <w:r w:rsidR="00FD69AA">
        <w:rPr>
          <w:rFonts w:ascii="Arial" w:hAnsi="Arial" w:cs="Arial"/>
          <w:sz w:val="16"/>
          <w:szCs w:val="16"/>
        </w:rPr>
        <w:t>ontract</w:t>
      </w:r>
      <w:r w:rsidRPr="00681B12">
        <w:rPr>
          <w:rFonts w:ascii="Arial" w:hAnsi="Arial" w:cs="Arial"/>
          <w:sz w:val="16"/>
          <w:szCs w:val="16"/>
        </w:rPr>
        <w:t xml:space="preserve"> and delete those that aren’t applicable. Alternatively, insert your own specific revenue share arrangement as agreed between Venue Proprietor and </w:t>
      </w:r>
      <w:r w:rsidR="00FD69AA">
        <w:rPr>
          <w:rFonts w:ascii="Arial" w:hAnsi="Arial" w:cs="Arial"/>
          <w:sz w:val="16"/>
          <w:szCs w:val="16"/>
        </w:rPr>
        <w:t>Promoter</w:t>
      </w:r>
      <w:r w:rsidRPr="00681B12">
        <w:rPr>
          <w:rFonts w:ascii="Arial" w:hAnsi="Arial" w:cs="Arial"/>
          <w:sz w:val="16"/>
          <w:szCs w:val="16"/>
        </w:rPr>
        <w:t>.</w:t>
      </w:r>
    </w:p>
    <w:p w14:paraId="79959F0C" w14:textId="77777777" w:rsidR="00C43D1F" w:rsidRPr="00681B12" w:rsidRDefault="00C43D1F">
      <w:pPr>
        <w:pStyle w:val="FootnoteText"/>
        <w:rPr>
          <w:rFonts w:ascii="Arial" w:hAnsi="Arial" w:cs="Arial"/>
          <w:i/>
          <w:iCs/>
          <w:sz w:val="16"/>
          <w:szCs w:val="16"/>
        </w:rPr>
      </w:pPr>
    </w:p>
  </w:footnote>
  <w:footnote w:id="7">
    <w:p w14:paraId="5BE39C61" w14:textId="1126CF4D" w:rsidR="00C43D1F" w:rsidRPr="00681B12" w:rsidRDefault="00C43D1F">
      <w:pPr>
        <w:pStyle w:val="FootnoteText"/>
        <w:rPr>
          <w:rFonts w:ascii="Arial" w:hAnsi="Arial" w:cs="Arial"/>
          <w:sz w:val="16"/>
          <w:szCs w:val="16"/>
          <w:lang w:val="en-US"/>
        </w:rPr>
      </w:pPr>
      <w:r w:rsidRPr="00681B12">
        <w:rPr>
          <w:rStyle w:val="FootnoteReference"/>
          <w:rFonts w:ascii="Arial" w:hAnsi="Arial" w:cs="Arial"/>
          <w:sz w:val="16"/>
          <w:szCs w:val="16"/>
        </w:rPr>
        <w:footnoteRef/>
      </w:r>
      <w:r w:rsidRPr="00681B12">
        <w:rPr>
          <w:rFonts w:ascii="Arial" w:hAnsi="Arial" w:cs="Arial"/>
          <w:sz w:val="16"/>
          <w:szCs w:val="16"/>
        </w:rPr>
        <w:t xml:space="preserve"> </w:t>
      </w:r>
      <w:r w:rsidRPr="00681B12">
        <w:rPr>
          <w:rFonts w:ascii="Arial" w:hAnsi="Arial" w:cs="Arial"/>
          <w:sz w:val="16"/>
          <w:szCs w:val="16"/>
          <w:lang w:val="en-US"/>
        </w:rPr>
        <w:t xml:space="preserve">This percentage split is customarily either 70:30 or 60:40 in </w:t>
      </w:r>
      <w:proofErr w:type="spellStart"/>
      <w:r w:rsidRPr="00681B12">
        <w:rPr>
          <w:rFonts w:ascii="Arial" w:hAnsi="Arial" w:cs="Arial"/>
          <w:sz w:val="16"/>
          <w:szCs w:val="16"/>
          <w:lang w:val="en-US"/>
        </w:rPr>
        <w:t>favour</w:t>
      </w:r>
      <w:proofErr w:type="spellEnd"/>
      <w:r w:rsidRPr="00681B12">
        <w:rPr>
          <w:rFonts w:ascii="Arial" w:hAnsi="Arial" w:cs="Arial"/>
          <w:sz w:val="16"/>
          <w:szCs w:val="16"/>
          <w:lang w:val="en-US"/>
        </w:rPr>
        <w:t xml:space="preserve"> of the producer.</w:t>
      </w:r>
    </w:p>
  </w:footnote>
  <w:footnote w:id="8">
    <w:p w14:paraId="3C752589" w14:textId="77777777" w:rsidR="00C43D1F" w:rsidRPr="00681B12" w:rsidRDefault="00C43D1F">
      <w:pPr>
        <w:pStyle w:val="FootnoteText"/>
        <w:rPr>
          <w:rFonts w:ascii="Arial" w:hAnsi="Arial" w:cs="Arial"/>
          <w:sz w:val="16"/>
          <w:szCs w:val="16"/>
        </w:rPr>
      </w:pPr>
    </w:p>
    <w:p w14:paraId="3340AB9D" w14:textId="5F7DF018" w:rsidR="00C43D1F" w:rsidRPr="00BC2553" w:rsidRDefault="00C43D1F">
      <w:pPr>
        <w:pStyle w:val="FootnoteText"/>
      </w:pPr>
      <w:r w:rsidRPr="00681B12">
        <w:rPr>
          <w:rStyle w:val="FootnoteReference"/>
          <w:rFonts w:ascii="Arial" w:hAnsi="Arial" w:cs="Arial"/>
          <w:sz w:val="16"/>
          <w:szCs w:val="16"/>
        </w:rPr>
        <w:footnoteRef/>
      </w:r>
      <w:r w:rsidRPr="00681B12">
        <w:rPr>
          <w:rFonts w:ascii="Arial" w:hAnsi="Arial" w:cs="Arial"/>
          <w:sz w:val="16"/>
          <w:szCs w:val="16"/>
        </w:rPr>
        <w:t xml:space="preserve"> Discuss whether payment of the Minimum Guarantee is contingent on sufficient funds being available from box office to pay it, or not. The usual position is that it will payable regardless of box office receipts if the production is funded by the Arts Council or a similar funding body.</w:t>
      </w:r>
      <w:r>
        <w:t xml:space="preserve"> </w:t>
      </w:r>
    </w:p>
  </w:footnote>
  <w:footnote w:id="9">
    <w:p w14:paraId="6FEA7F64" w14:textId="232DE8E1" w:rsidR="007E1371" w:rsidRPr="007E1371" w:rsidRDefault="007E1371">
      <w:pPr>
        <w:pStyle w:val="FootnoteText"/>
        <w:rPr>
          <w:lang w:val="en-US"/>
        </w:rPr>
      </w:pPr>
      <w:r>
        <w:rPr>
          <w:rStyle w:val="FootnoteReference"/>
        </w:rPr>
        <w:footnoteRef/>
      </w:r>
      <w:r>
        <w:t xml:space="preserve"> </w:t>
      </w:r>
      <w:r w:rsidR="007A0FC2" w:rsidRPr="003C1433">
        <w:rPr>
          <w:rFonts w:ascii="Arial" w:hAnsi="Arial" w:cs="Arial"/>
          <w:sz w:val="16"/>
          <w:szCs w:val="16"/>
          <w:lang w:val="en-US"/>
        </w:rPr>
        <w:t xml:space="preserve">This option will be relevant, in the above or adapted form, where a flat ‘hire’ fee is paid for the hire of the Venue to the Venue Proprietor. This form of wording assumes the Venue Proprietor will provide ticket sales and </w:t>
      </w:r>
      <w:r w:rsidR="00D17F6D">
        <w:rPr>
          <w:rFonts w:ascii="Arial" w:hAnsi="Arial" w:cs="Arial"/>
          <w:sz w:val="16"/>
          <w:szCs w:val="16"/>
          <w:lang w:val="en-US"/>
        </w:rPr>
        <w:t xml:space="preserve">agreed </w:t>
      </w:r>
      <w:r w:rsidR="007A0FC2" w:rsidRPr="003C1433">
        <w:rPr>
          <w:rFonts w:ascii="Arial" w:hAnsi="Arial" w:cs="Arial"/>
          <w:sz w:val="16"/>
          <w:szCs w:val="16"/>
          <w:lang w:val="en-US"/>
        </w:rPr>
        <w:t>promotional services.</w:t>
      </w:r>
    </w:p>
  </w:footnote>
  <w:footnote w:id="10">
    <w:p w14:paraId="6D8B6276" w14:textId="3757C31D" w:rsidR="00C43D1F" w:rsidRPr="00681B12" w:rsidRDefault="00C43D1F" w:rsidP="004675BA">
      <w:pPr>
        <w:pStyle w:val="FootnoteText"/>
        <w:rPr>
          <w:rFonts w:ascii="Arial" w:hAnsi="Arial" w:cs="Arial"/>
          <w:sz w:val="16"/>
          <w:szCs w:val="16"/>
          <w:lang w:val="en-US"/>
        </w:rPr>
      </w:pPr>
      <w:r>
        <w:rPr>
          <w:rStyle w:val="FootnoteReference"/>
        </w:rPr>
        <w:footnoteRef/>
      </w:r>
      <w:r>
        <w:t xml:space="preserve"> </w:t>
      </w:r>
      <w:r w:rsidR="00FD69AA">
        <w:rPr>
          <w:rFonts w:ascii="Arial" w:hAnsi="Arial" w:cs="Arial"/>
          <w:sz w:val="16"/>
          <w:szCs w:val="16"/>
          <w:lang w:val="en-US"/>
        </w:rPr>
        <w:t>Promoter</w:t>
      </w:r>
      <w:r w:rsidRPr="00681B12">
        <w:rPr>
          <w:rFonts w:ascii="Arial" w:hAnsi="Arial" w:cs="Arial"/>
          <w:sz w:val="16"/>
          <w:szCs w:val="16"/>
          <w:lang w:val="en-US"/>
        </w:rPr>
        <w:t xml:space="preserve"> should make sure it is given </w:t>
      </w:r>
      <w:r w:rsidR="00D17F6D">
        <w:rPr>
          <w:rFonts w:ascii="Arial" w:hAnsi="Arial" w:cs="Arial"/>
          <w:sz w:val="16"/>
          <w:szCs w:val="16"/>
          <w:lang w:val="en-US"/>
        </w:rPr>
        <w:t xml:space="preserve">either </w:t>
      </w:r>
      <w:r w:rsidRPr="00681B12">
        <w:rPr>
          <w:rFonts w:ascii="Arial" w:hAnsi="Arial" w:cs="Arial"/>
          <w:sz w:val="16"/>
          <w:szCs w:val="16"/>
          <w:lang w:val="en-US"/>
        </w:rPr>
        <w:t>hard or soft cop</w:t>
      </w:r>
      <w:r w:rsidR="00D17F6D">
        <w:rPr>
          <w:rFonts w:ascii="Arial" w:hAnsi="Arial" w:cs="Arial"/>
          <w:sz w:val="16"/>
          <w:szCs w:val="16"/>
          <w:lang w:val="en-US"/>
        </w:rPr>
        <w:t>ies</w:t>
      </w:r>
      <w:r w:rsidRPr="00681B12">
        <w:rPr>
          <w:rFonts w:ascii="Arial" w:hAnsi="Arial" w:cs="Arial"/>
          <w:sz w:val="16"/>
          <w:szCs w:val="16"/>
          <w:lang w:val="en-US"/>
        </w:rPr>
        <w:t xml:space="preserve"> of </w:t>
      </w:r>
      <w:r w:rsidR="00D17F6D">
        <w:rPr>
          <w:rFonts w:ascii="Arial" w:hAnsi="Arial" w:cs="Arial"/>
          <w:sz w:val="16"/>
          <w:szCs w:val="16"/>
          <w:lang w:val="en-US"/>
        </w:rPr>
        <w:t xml:space="preserve">all these policies </w:t>
      </w:r>
      <w:r w:rsidRPr="00681B12">
        <w:rPr>
          <w:rFonts w:ascii="Arial" w:hAnsi="Arial" w:cs="Arial"/>
          <w:sz w:val="16"/>
          <w:szCs w:val="16"/>
          <w:lang w:val="en-US"/>
        </w:rPr>
        <w:t xml:space="preserve">before signing this </w:t>
      </w:r>
      <w:r w:rsidR="00490E3D">
        <w:rPr>
          <w:rFonts w:ascii="Arial" w:hAnsi="Arial" w:cs="Arial"/>
          <w:sz w:val="16"/>
          <w:szCs w:val="16"/>
          <w:lang w:val="en-US"/>
        </w:rPr>
        <w:t>c</w:t>
      </w:r>
      <w:r w:rsidR="00FD69AA">
        <w:rPr>
          <w:rFonts w:ascii="Arial" w:hAnsi="Arial" w:cs="Arial"/>
          <w:sz w:val="16"/>
          <w:szCs w:val="16"/>
          <w:lang w:val="en-US"/>
        </w:rPr>
        <w:t>ontract</w:t>
      </w:r>
      <w:r w:rsidRPr="00681B12">
        <w:rPr>
          <w:rFonts w:ascii="Arial" w:hAnsi="Arial" w:cs="Arial"/>
          <w:sz w:val="16"/>
          <w:szCs w:val="16"/>
          <w:lang w:val="en-US"/>
        </w:rPr>
        <w:t>.</w:t>
      </w:r>
    </w:p>
    <w:p w14:paraId="5940F11D" w14:textId="174D4B18" w:rsidR="00C43D1F" w:rsidRPr="00681B12" w:rsidRDefault="00C43D1F">
      <w:pPr>
        <w:pStyle w:val="FootnoteText"/>
        <w:rPr>
          <w:rFonts w:ascii="Arial" w:hAnsi="Arial" w:cs="Arial"/>
          <w:sz w:val="16"/>
          <w:szCs w:val="16"/>
          <w:lang w:val="en-US"/>
        </w:rPr>
      </w:pPr>
    </w:p>
  </w:footnote>
  <w:footnote w:id="11">
    <w:p w14:paraId="221EB72D" w14:textId="75F2ACAF" w:rsidR="00C43D1F" w:rsidRPr="00681B12" w:rsidRDefault="00C43D1F">
      <w:pPr>
        <w:pStyle w:val="FootnoteText"/>
        <w:rPr>
          <w:rFonts w:ascii="Arial" w:hAnsi="Arial" w:cs="Arial"/>
          <w:sz w:val="16"/>
          <w:szCs w:val="16"/>
          <w:lang w:val="en-US"/>
        </w:rPr>
      </w:pPr>
      <w:r w:rsidRPr="00681B12">
        <w:rPr>
          <w:rStyle w:val="FootnoteReference"/>
          <w:rFonts w:ascii="Arial" w:hAnsi="Arial" w:cs="Arial"/>
          <w:sz w:val="16"/>
          <w:szCs w:val="16"/>
        </w:rPr>
        <w:footnoteRef/>
      </w:r>
      <w:r w:rsidRPr="00681B12">
        <w:rPr>
          <w:rFonts w:ascii="Arial" w:hAnsi="Arial" w:cs="Arial"/>
          <w:sz w:val="16"/>
          <w:szCs w:val="16"/>
        </w:rPr>
        <w:t xml:space="preserve"> </w:t>
      </w:r>
      <w:r w:rsidRPr="00681B12">
        <w:rPr>
          <w:rFonts w:ascii="Arial" w:hAnsi="Arial" w:cs="Arial"/>
          <w:sz w:val="16"/>
          <w:szCs w:val="16"/>
          <w:lang w:val="en-US"/>
        </w:rPr>
        <w:t xml:space="preserve">This clause relates to sensitivities such as, for example, depiction of violence, strobe lighting, age-appropriate content, potentially offensive language or content, </w:t>
      </w:r>
      <w:proofErr w:type="gramStart"/>
      <w:r w:rsidRPr="00681B12">
        <w:rPr>
          <w:rFonts w:ascii="Arial" w:hAnsi="Arial" w:cs="Arial"/>
          <w:sz w:val="16"/>
          <w:szCs w:val="16"/>
          <w:lang w:val="en-US"/>
        </w:rPr>
        <w:t>nudity</w:t>
      </w:r>
      <w:proofErr w:type="gramEnd"/>
      <w:r w:rsidRPr="00681B12">
        <w:rPr>
          <w:rFonts w:ascii="Arial" w:hAnsi="Arial" w:cs="Arial"/>
          <w:sz w:val="16"/>
          <w:szCs w:val="16"/>
          <w:lang w:val="en-US"/>
        </w:rPr>
        <w:t xml:space="preserve"> or sexually explicit content.</w:t>
      </w:r>
    </w:p>
  </w:footnote>
  <w:footnote w:id="12">
    <w:p w14:paraId="0253C9CD" w14:textId="6536AFA7" w:rsidR="00C43D1F" w:rsidRPr="00681B12" w:rsidRDefault="00C43D1F">
      <w:pPr>
        <w:pStyle w:val="FootnoteText"/>
        <w:rPr>
          <w:rFonts w:ascii="Arial" w:hAnsi="Arial" w:cs="Arial"/>
          <w:sz w:val="16"/>
          <w:szCs w:val="16"/>
          <w:lang w:val="en-US"/>
        </w:rPr>
      </w:pPr>
      <w:r w:rsidRPr="00681B12">
        <w:rPr>
          <w:rStyle w:val="FootnoteReference"/>
          <w:rFonts w:ascii="Arial" w:hAnsi="Arial" w:cs="Arial"/>
          <w:sz w:val="16"/>
          <w:szCs w:val="16"/>
        </w:rPr>
        <w:footnoteRef/>
      </w:r>
      <w:r w:rsidRPr="00681B12">
        <w:rPr>
          <w:rFonts w:ascii="Arial" w:hAnsi="Arial" w:cs="Arial"/>
          <w:sz w:val="16"/>
          <w:szCs w:val="16"/>
          <w:lang w:val="en-US"/>
        </w:rPr>
        <w:t xml:space="preserve"> Two versions of clause 1</w:t>
      </w:r>
      <w:r w:rsidR="00126DAD" w:rsidRPr="00681B12">
        <w:rPr>
          <w:rFonts w:ascii="Arial" w:hAnsi="Arial" w:cs="Arial"/>
          <w:sz w:val="16"/>
          <w:szCs w:val="16"/>
          <w:lang w:val="en-US"/>
        </w:rPr>
        <w:t>3</w:t>
      </w:r>
      <w:r w:rsidRPr="00681B12">
        <w:rPr>
          <w:rFonts w:ascii="Arial" w:hAnsi="Arial" w:cs="Arial"/>
          <w:sz w:val="16"/>
          <w:szCs w:val="16"/>
          <w:lang w:val="en-US"/>
        </w:rPr>
        <w:t xml:space="preserve">.3 are provided here; the first is suitable for situation where no Minimum Guarantee or other guaranteed payment by the Venue Proprietor to the Producer has been agreed. It’s likely to apply for longer-run productions where a box office split applies; the second is suitable for a situation where a Minimum Guarantee or other guaranteed payment has been agreed and is more likely to apply for </w:t>
      </w:r>
      <w:proofErr w:type="gramStart"/>
      <w:r w:rsidRPr="00681B12">
        <w:rPr>
          <w:rFonts w:ascii="Arial" w:hAnsi="Arial" w:cs="Arial"/>
          <w:sz w:val="16"/>
          <w:szCs w:val="16"/>
          <w:lang w:val="en-US"/>
        </w:rPr>
        <w:t>e.g.</w:t>
      </w:r>
      <w:proofErr w:type="gramEnd"/>
      <w:r w:rsidRPr="00681B12">
        <w:rPr>
          <w:rFonts w:ascii="Arial" w:hAnsi="Arial" w:cs="Arial"/>
          <w:sz w:val="16"/>
          <w:szCs w:val="16"/>
          <w:lang w:val="en-US"/>
        </w:rPr>
        <w:t xml:space="preserve"> a one or two night, Arts Council-funded production. Choose the one that applies to your situation. </w:t>
      </w:r>
    </w:p>
  </w:footnote>
  <w:footnote w:id="13">
    <w:p w14:paraId="00875F8C" w14:textId="3441BA48" w:rsidR="00C43D1F" w:rsidRPr="00681B12" w:rsidRDefault="00C43D1F">
      <w:pPr>
        <w:pStyle w:val="FootnoteText"/>
        <w:rPr>
          <w:rFonts w:ascii="Arial" w:hAnsi="Arial" w:cs="Arial"/>
          <w:sz w:val="16"/>
          <w:szCs w:val="16"/>
          <w:lang w:val="en-US"/>
        </w:rPr>
      </w:pPr>
      <w:r w:rsidRPr="00681B12">
        <w:rPr>
          <w:rStyle w:val="FootnoteReference"/>
          <w:rFonts w:ascii="Arial" w:hAnsi="Arial" w:cs="Arial"/>
          <w:sz w:val="16"/>
          <w:szCs w:val="16"/>
        </w:rPr>
        <w:footnoteRef/>
      </w:r>
      <w:r w:rsidRPr="00681B12">
        <w:rPr>
          <w:rFonts w:ascii="Arial" w:hAnsi="Arial" w:cs="Arial"/>
          <w:sz w:val="16"/>
          <w:szCs w:val="16"/>
        </w:rPr>
        <w:t xml:space="preserve"> For the second version of clause 1</w:t>
      </w:r>
      <w:r w:rsidR="00462E4C" w:rsidRPr="00681B12">
        <w:rPr>
          <w:rFonts w:ascii="Arial" w:hAnsi="Arial" w:cs="Arial"/>
          <w:sz w:val="16"/>
          <w:szCs w:val="16"/>
        </w:rPr>
        <w:t>3</w:t>
      </w:r>
      <w:r w:rsidRPr="00681B12">
        <w:rPr>
          <w:rFonts w:ascii="Arial" w:hAnsi="Arial" w:cs="Arial"/>
          <w:sz w:val="16"/>
          <w:szCs w:val="16"/>
        </w:rPr>
        <w:t xml:space="preserve">.3, choose either option 1 or option 2 – </w:t>
      </w:r>
      <w:proofErr w:type="gramStart"/>
      <w:r w:rsidRPr="00681B12">
        <w:rPr>
          <w:rFonts w:ascii="Arial" w:hAnsi="Arial" w:cs="Arial"/>
          <w:sz w:val="16"/>
          <w:szCs w:val="16"/>
        </w:rPr>
        <w:t>i.e.</w:t>
      </w:r>
      <w:proofErr w:type="gramEnd"/>
      <w:r w:rsidRPr="00681B12">
        <w:rPr>
          <w:rFonts w:ascii="Arial" w:hAnsi="Arial" w:cs="Arial"/>
          <w:sz w:val="16"/>
          <w:szCs w:val="16"/>
        </w:rPr>
        <w:t xml:space="preserve"> agree to engage in good faith discussion about payment of the Minimum Guarantee / guaranteed fee </w:t>
      </w:r>
      <w:r w:rsidRPr="00D641C5">
        <w:rPr>
          <w:rFonts w:ascii="Arial" w:hAnsi="Arial" w:cs="Arial"/>
          <w:b/>
          <w:bCs/>
          <w:i/>
          <w:iCs/>
          <w:sz w:val="16"/>
          <w:szCs w:val="16"/>
        </w:rPr>
        <w:t xml:space="preserve">or </w:t>
      </w:r>
      <w:r w:rsidRPr="00681B12">
        <w:rPr>
          <w:rFonts w:ascii="Arial" w:hAnsi="Arial" w:cs="Arial"/>
          <w:sz w:val="16"/>
          <w:szCs w:val="16"/>
        </w:rPr>
        <w:t xml:space="preserve">agree </w:t>
      </w:r>
      <w:r w:rsidR="00D641C5">
        <w:rPr>
          <w:rFonts w:ascii="Arial" w:hAnsi="Arial" w:cs="Arial"/>
          <w:sz w:val="16"/>
          <w:szCs w:val="16"/>
        </w:rPr>
        <w:t xml:space="preserve">at time of contracting </w:t>
      </w:r>
      <w:r w:rsidRPr="00681B12">
        <w:rPr>
          <w:rFonts w:ascii="Arial" w:hAnsi="Arial" w:cs="Arial"/>
          <w:sz w:val="16"/>
          <w:szCs w:val="16"/>
        </w:rPr>
        <w:t>that no payments will be made if there’s a cancellation.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03A" w14:textId="77777777" w:rsidR="00027122" w:rsidRPr="00A84624" w:rsidRDefault="00027122" w:rsidP="00027122">
    <w:pPr>
      <w:pBdr>
        <w:bottom w:val="single" w:sz="12" w:space="0" w:color="auto"/>
      </w:pBdr>
      <w:rPr>
        <w:rFonts w:ascii="Arial" w:hAnsi="Arial" w:cs="Arial"/>
        <w:b/>
        <w:bCs/>
        <w:sz w:val="28"/>
        <w:szCs w:val="28"/>
      </w:rPr>
    </w:pPr>
    <w:bookmarkStart w:id="2" w:name="_Hlk83309056"/>
    <w:bookmarkStart w:id="3" w:name="_Hlk83309057"/>
    <w:r>
      <w:rPr>
        <w:rFonts w:ascii="Arial" w:hAnsi="Arial" w:cs="Arial"/>
        <w:b/>
        <w:bCs/>
        <w:sz w:val="28"/>
        <w:szCs w:val="28"/>
      </w:rPr>
      <w:t>[Production Title]</w:t>
    </w:r>
  </w:p>
  <w:bookmarkEnd w:id="2"/>
  <w:bookmarkEnd w:id="3"/>
  <w:p w14:paraId="063FBA0A" w14:textId="77777777" w:rsidR="00027122" w:rsidRDefault="0002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99"/>
    <w:multiLevelType w:val="multilevel"/>
    <w:tmpl w:val="ECDAE6E8"/>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10789B"/>
    <w:multiLevelType w:val="multilevel"/>
    <w:tmpl w:val="2772879C"/>
    <w:lvl w:ilvl="0">
      <w:start w:val="10"/>
      <w:numFmt w:val="decimal"/>
      <w:lvlText w:val="%1"/>
      <w:lvlJc w:val="left"/>
      <w:pPr>
        <w:ind w:left="600" w:hanging="600"/>
      </w:pPr>
      <w:rPr>
        <w:rFonts w:hint="default"/>
      </w:rPr>
    </w:lvl>
    <w:lvl w:ilvl="1">
      <w:start w:val="2"/>
      <w:numFmt w:val="decimal"/>
      <w:lvlText w:val="%1.%2"/>
      <w:lvlJc w:val="left"/>
      <w:pPr>
        <w:ind w:left="1275" w:hanging="600"/>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048E6672"/>
    <w:multiLevelType w:val="hybridMultilevel"/>
    <w:tmpl w:val="F58E121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320E"/>
    <w:multiLevelType w:val="hybridMultilevel"/>
    <w:tmpl w:val="F8BE46CA"/>
    <w:lvl w:ilvl="0" w:tplc="77B2604C">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B50F1F"/>
    <w:multiLevelType w:val="hybridMultilevel"/>
    <w:tmpl w:val="79CAD420"/>
    <w:lvl w:ilvl="0" w:tplc="3A308E74">
      <w:start w:val="1"/>
      <w:numFmt w:val="lowerLetter"/>
      <w:lvlText w:val="%1."/>
      <w:lvlJc w:val="left"/>
      <w:pPr>
        <w:ind w:left="1449" w:hanging="74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2A51E2"/>
    <w:multiLevelType w:val="multilevel"/>
    <w:tmpl w:val="3DB6C36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6744EC"/>
    <w:multiLevelType w:val="hybridMultilevel"/>
    <w:tmpl w:val="C0425BB0"/>
    <w:lvl w:ilvl="0" w:tplc="77B2604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46D3"/>
    <w:multiLevelType w:val="multilevel"/>
    <w:tmpl w:val="7B24B2EE"/>
    <w:lvl w:ilvl="0">
      <w:start w:val="10"/>
      <w:numFmt w:val="decimal"/>
      <w:lvlText w:val="%1"/>
      <w:lvlJc w:val="left"/>
      <w:pPr>
        <w:ind w:left="620" w:hanging="620"/>
      </w:pPr>
      <w:rPr>
        <w:rFonts w:hint="default"/>
      </w:rPr>
    </w:lvl>
    <w:lvl w:ilvl="1">
      <w:start w:val="2"/>
      <w:numFmt w:val="decimal"/>
      <w:lvlText w:val="%1.%2"/>
      <w:lvlJc w:val="left"/>
      <w:pPr>
        <w:ind w:left="1290" w:hanging="620"/>
      </w:pPr>
      <w:rPr>
        <w:rFonts w:hint="default"/>
      </w:rPr>
    </w:lvl>
    <w:lvl w:ilvl="2">
      <w:start w:val="2"/>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7160" w:hanging="1800"/>
      </w:pPr>
      <w:rPr>
        <w:rFonts w:hint="default"/>
      </w:rPr>
    </w:lvl>
  </w:abstractNum>
  <w:abstractNum w:abstractNumId="8" w15:restartNumberingAfterBreak="0">
    <w:nsid w:val="12921C66"/>
    <w:multiLevelType w:val="multilevel"/>
    <w:tmpl w:val="78549BF4"/>
    <w:lvl w:ilvl="0">
      <w:start w:val="16"/>
      <w:numFmt w:val="decimal"/>
      <w:lvlText w:val="%1"/>
      <w:lvlJc w:val="left"/>
      <w:pPr>
        <w:ind w:left="620" w:hanging="620"/>
      </w:pPr>
      <w:rPr>
        <w:rFonts w:hint="default"/>
      </w:rPr>
    </w:lvl>
    <w:lvl w:ilvl="1">
      <w:start w:val="1"/>
      <w:numFmt w:val="decimal"/>
      <w:lvlText w:val="%1.%2"/>
      <w:lvlJc w:val="left"/>
      <w:pPr>
        <w:ind w:left="1340" w:hanging="6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CF1975"/>
    <w:multiLevelType w:val="multilevel"/>
    <w:tmpl w:val="18003618"/>
    <w:lvl w:ilvl="0">
      <w:start w:val="9"/>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A724CAD"/>
    <w:multiLevelType w:val="multilevel"/>
    <w:tmpl w:val="B0B0047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F26BBA"/>
    <w:multiLevelType w:val="hybridMultilevel"/>
    <w:tmpl w:val="07AE0266"/>
    <w:lvl w:ilvl="0" w:tplc="18090019">
      <w:start w:val="1"/>
      <w:numFmt w:val="lowerLetter"/>
      <w:lvlText w:val="%1."/>
      <w:lvlJc w:val="left"/>
      <w:pPr>
        <w:ind w:left="1440" w:hanging="360"/>
      </w:pPr>
    </w:lvl>
    <w:lvl w:ilvl="1" w:tplc="1809001B">
      <w:start w:val="1"/>
      <w:numFmt w:val="lowerRoman"/>
      <w:lvlText w:val="%2."/>
      <w:lvlJc w:val="right"/>
      <w:pPr>
        <w:ind w:left="2160" w:hanging="360"/>
      </w:pPr>
    </w:lvl>
    <w:lvl w:ilvl="2" w:tplc="18090019">
      <w:start w:val="1"/>
      <w:numFmt w:val="lowerLetter"/>
      <w:lvlText w:val="%3."/>
      <w:lvlJc w:val="lef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B350105"/>
    <w:multiLevelType w:val="hybridMultilevel"/>
    <w:tmpl w:val="B4B892A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B4C7648"/>
    <w:multiLevelType w:val="multilevel"/>
    <w:tmpl w:val="04C44464"/>
    <w:lvl w:ilvl="0">
      <w:start w:val="8"/>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0E81D2A"/>
    <w:multiLevelType w:val="multilevel"/>
    <w:tmpl w:val="028ACE72"/>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3CC7CE9"/>
    <w:multiLevelType w:val="hybridMultilevel"/>
    <w:tmpl w:val="84F2A16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D8C8FFEC">
      <w:start w:val="14"/>
      <w:numFmt w:val="decimal"/>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636681"/>
    <w:multiLevelType w:val="hybridMultilevel"/>
    <w:tmpl w:val="6EB6C59A"/>
    <w:lvl w:ilvl="0" w:tplc="77B2604C">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2D5FAA"/>
    <w:multiLevelType w:val="hybridMultilevel"/>
    <w:tmpl w:val="6BAC0828"/>
    <w:lvl w:ilvl="0" w:tplc="77B2604C">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57D330F"/>
    <w:multiLevelType w:val="hybridMultilevel"/>
    <w:tmpl w:val="240ADEA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5B4D1E"/>
    <w:multiLevelType w:val="multilevel"/>
    <w:tmpl w:val="A48622C0"/>
    <w:lvl w:ilvl="0">
      <w:start w:val="7"/>
      <w:numFmt w:val="decimal"/>
      <w:lvlText w:val="%1"/>
      <w:lvlJc w:val="left"/>
      <w:pPr>
        <w:ind w:left="360" w:hanging="360"/>
      </w:pPr>
      <w:rPr>
        <w:rFonts w:hint="default"/>
      </w:rPr>
    </w:lvl>
    <w:lvl w:ilvl="1">
      <w:start w:val="6"/>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F636D98"/>
    <w:multiLevelType w:val="hybridMultilevel"/>
    <w:tmpl w:val="6AC801B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430C6275"/>
    <w:multiLevelType w:val="hybridMultilevel"/>
    <w:tmpl w:val="FB2A100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576FEA"/>
    <w:multiLevelType w:val="hybridMultilevel"/>
    <w:tmpl w:val="4AA043E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43B7C"/>
    <w:multiLevelType w:val="hybridMultilevel"/>
    <w:tmpl w:val="32BA5744"/>
    <w:lvl w:ilvl="0" w:tplc="3A02F0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00B8B"/>
    <w:multiLevelType w:val="multilevel"/>
    <w:tmpl w:val="55366812"/>
    <w:lvl w:ilvl="0">
      <w:start w:val="10"/>
      <w:numFmt w:val="decimal"/>
      <w:lvlText w:val="%1"/>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0B0564"/>
    <w:multiLevelType w:val="hybridMultilevel"/>
    <w:tmpl w:val="E1DE8FD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5E79FE"/>
    <w:multiLevelType w:val="hybridMultilevel"/>
    <w:tmpl w:val="1166DCFA"/>
    <w:lvl w:ilvl="0" w:tplc="64404896">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8F20A62"/>
    <w:multiLevelType w:val="hybridMultilevel"/>
    <w:tmpl w:val="03E26E9C"/>
    <w:lvl w:ilvl="0" w:tplc="77B2604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E31D5"/>
    <w:multiLevelType w:val="multilevel"/>
    <w:tmpl w:val="EB3AA2C6"/>
    <w:lvl w:ilvl="0">
      <w:start w:val="11"/>
      <w:numFmt w:val="decimal"/>
      <w:lvlText w:val="%1"/>
      <w:lvlJc w:val="left"/>
      <w:pPr>
        <w:ind w:left="620" w:hanging="620"/>
      </w:pPr>
      <w:rPr>
        <w:rFonts w:hint="default"/>
      </w:rPr>
    </w:lvl>
    <w:lvl w:ilvl="1">
      <w:start w:val="1"/>
      <w:numFmt w:val="decimal"/>
      <w:lvlText w:val="%1.%2"/>
      <w:lvlJc w:val="left"/>
      <w:pPr>
        <w:ind w:left="1340" w:hanging="6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045FBA"/>
    <w:multiLevelType w:val="multilevel"/>
    <w:tmpl w:val="684EF99C"/>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FB4CBE"/>
    <w:multiLevelType w:val="hybridMultilevel"/>
    <w:tmpl w:val="C046CF10"/>
    <w:lvl w:ilvl="0" w:tplc="3C62F202">
      <w:start w:val="1"/>
      <w:numFmt w:val="lowerLetter"/>
      <w:lvlText w:val="(%1)"/>
      <w:lvlJc w:val="left"/>
      <w:pPr>
        <w:ind w:left="2160" w:hanging="660"/>
      </w:pPr>
      <w:rPr>
        <w:rFonts w:hint="default"/>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31" w15:restartNumberingAfterBreak="0">
    <w:nsid w:val="66911F33"/>
    <w:multiLevelType w:val="hybridMultilevel"/>
    <w:tmpl w:val="3D6A76D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6B325F9"/>
    <w:multiLevelType w:val="hybridMultilevel"/>
    <w:tmpl w:val="06A06362"/>
    <w:lvl w:ilvl="0" w:tplc="77B2604C">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9C33E36"/>
    <w:multiLevelType w:val="hybridMultilevel"/>
    <w:tmpl w:val="B0AC5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9D7244A"/>
    <w:multiLevelType w:val="hybridMultilevel"/>
    <w:tmpl w:val="9BA48E54"/>
    <w:lvl w:ilvl="0" w:tplc="77B2604C">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D8377A3"/>
    <w:multiLevelType w:val="hybridMultilevel"/>
    <w:tmpl w:val="D3E8F0C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E836EFE"/>
    <w:multiLevelType w:val="hybridMultilevel"/>
    <w:tmpl w:val="B9046792"/>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F7D29"/>
    <w:multiLevelType w:val="hybridMultilevel"/>
    <w:tmpl w:val="BD0889B0"/>
    <w:lvl w:ilvl="0" w:tplc="77B2604C">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1B17686"/>
    <w:multiLevelType w:val="multilevel"/>
    <w:tmpl w:val="7E8C4EC6"/>
    <w:lvl w:ilvl="0">
      <w:start w:val="10"/>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3B83090"/>
    <w:multiLevelType w:val="multilevel"/>
    <w:tmpl w:val="D9DC553C"/>
    <w:lvl w:ilvl="0">
      <w:start w:val="9"/>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E83425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6160811">
    <w:abstractNumId w:val="21"/>
  </w:num>
  <w:num w:numId="2" w16cid:durableId="555816819">
    <w:abstractNumId w:val="25"/>
  </w:num>
  <w:num w:numId="3" w16cid:durableId="1685010300">
    <w:abstractNumId w:val="20"/>
  </w:num>
  <w:num w:numId="4" w16cid:durableId="850992238">
    <w:abstractNumId w:val="18"/>
  </w:num>
  <w:num w:numId="5" w16cid:durableId="1958754010">
    <w:abstractNumId w:val="40"/>
  </w:num>
  <w:num w:numId="6" w16cid:durableId="1709647976">
    <w:abstractNumId w:val="11"/>
  </w:num>
  <w:num w:numId="7" w16cid:durableId="2081361003">
    <w:abstractNumId w:val="12"/>
  </w:num>
  <w:num w:numId="8" w16cid:durableId="404646171">
    <w:abstractNumId w:val="35"/>
  </w:num>
  <w:num w:numId="9" w16cid:durableId="965546843">
    <w:abstractNumId w:val="15"/>
  </w:num>
  <w:num w:numId="10" w16cid:durableId="1145781725">
    <w:abstractNumId w:val="4"/>
  </w:num>
  <w:num w:numId="11" w16cid:durableId="537282100">
    <w:abstractNumId w:val="26"/>
  </w:num>
  <w:num w:numId="12" w16cid:durableId="1967465771">
    <w:abstractNumId w:val="29"/>
  </w:num>
  <w:num w:numId="13" w16cid:durableId="729184955">
    <w:abstractNumId w:val="33"/>
  </w:num>
  <w:num w:numId="14" w16cid:durableId="1928273354">
    <w:abstractNumId w:val="34"/>
  </w:num>
  <w:num w:numId="15" w16cid:durableId="1554192746">
    <w:abstractNumId w:val="0"/>
  </w:num>
  <w:num w:numId="16" w16cid:durableId="198053021">
    <w:abstractNumId w:val="36"/>
  </w:num>
  <w:num w:numId="17" w16cid:durableId="2041469916">
    <w:abstractNumId w:val="10"/>
  </w:num>
  <w:num w:numId="18" w16cid:durableId="964965100">
    <w:abstractNumId w:val="14"/>
  </w:num>
  <w:num w:numId="19" w16cid:durableId="490174001">
    <w:abstractNumId w:val="8"/>
  </w:num>
  <w:num w:numId="20" w16cid:durableId="586421854">
    <w:abstractNumId w:val="5"/>
  </w:num>
  <w:num w:numId="21" w16cid:durableId="1068579783">
    <w:abstractNumId w:val="13"/>
  </w:num>
  <w:num w:numId="22" w16cid:durableId="1972634489">
    <w:abstractNumId w:val="39"/>
  </w:num>
  <w:num w:numId="23" w16cid:durableId="514348426">
    <w:abstractNumId w:val="28"/>
  </w:num>
  <w:num w:numId="24" w16cid:durableId="957225331">
    <w:abstractNumId w:val="27"/>
  </w:num>
  <w:num w:numId="25" w16cid:durableId="1392994568">
    <w:abstractNumId w:val="16"/>
  </w:num>
  <w:num w:numId="26" w16cid:durableId="962807291">
    <w:abstractNumId w:val="3"/>
  </w:num>
  <w:num w:numId="27" w16cid:durableId="683018083">
    <w:abstractNumId w:val="2"/>
  </w:num>
  <w:num w:numId="28" w16cid:durableId="764156331">
    <w:abstractNumId w:val="31"/>
  </w:num>
  <w:num w:numId="29" w16cid:durableId="1424105204">
    <w:abstractNumId w:val="23"/>
  </w:num>
  <w:num w:numId="30" w16cid:durableId="1297105952">
    <w:abstractNumId w:val="17"/>
  </w:num>
  <w:num w:numId="31" w16cid:durableId="1160542431">
    <w:abstractNumId w:val="37"/>
  </w:num>
  <w:num w:numId="32" w16cid:durableId="427626932">
    <w:abstractNumId w:val="22"/>
  </w:num>
  <w:num w:numId="33" w16cid:durableId="1246574356">
    <w:abstractNumId w:val="6"/>
  </w:num>
  <w:num w:numId="34" w16cid:durableId="1319453755">
    <w:abstractNumId w:val="32"/>
  </w:num>
  <w:num w:numId="35" w16cid:durableId="1482187787">
    <w:abstractNumId w:val="24"/>
  </w:num>
  <w:num w:numId="36" w16cid:durableId="168907415">
    <w:abstractNumId w:val="19"/>
  </w:num>
  <w:num w:numId="37" w16cid:durableId="1950433342">
    <w:abstractNumId w:val="9"/>
  </w:num>
  <w:num w:numId="38" w16cid:durableId="849175898">
    <w:abstractNumId w:val="38"/>
  </w:num>
  <w:num w:numId="39" w16cid:durableId="741410900">
    <w:abstractNumId w:val="30"/>
  </w:num>
  <w:num w:numId="40" w16cid:durableId="109476203">
    <w:abstractNumId w:val="1"/>
  </w:num>
  <w:num w:numId="41" w16cid:durableId="1972903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77"/>
    <w:rsid w:val="00005386"/>
    <w:rsid w:val="0002032D"/>
    <w:rsid w:val="00027122"/>
    <w:rsid w:val="00053F88"/>
    <w:rsid w:val="00054552"/>
    <w:rsid w:val="00057D12"/>
    <w:rsid w:val="000664BC"/>
    <w:rsid w:val="000674E3"/>
    <w:rsid w:val="000674F7"/>
    <w:rsid w:val="000718A3"/>
    <w:rsid w:val="000A2A14"/>
    <w:rsid w:val="000A2CF4"/>
    <w:rsid w:val="000B08BD"/>
    <w:rsid w:val="000B422A"/>
    <w:rsid w:val="000B5009"/>
    <w:rsid w:val="000C146F"/>
    <w:rsid w:val="000C539F"/>
    <w:rsid w:val="000D4F33"/>
    <w:rsid w:val="000E0B39"/>
    <w:rsid w:val="000E19AC"/>
    <w:rsid w:val="000E5B13"/>
    <w:rsid w:val="0010281D"/>
    <w:rsid w:val="00102F75"/>
    <w:rsid w:val="00120A74"/>
    <w:rsid w:val="00126DAD"/>
    <w:rsid w:val="00136BDF"/>
    <w:rsid w:val="00154382"/>
    <w:rsid w:val="001615F7"/>
    <w:rsid w:val="00170025"/>
    <w:rsid w:val="00170AB3"/>
    <w:rsid w:val="001820AE"/>
    <w:rsid w:val="001921A7"/>
    <w:rsid w:val="00195CFA"/>
    <w:rsid w:val="001A6FA6"/>
    <w:rsid w:val="001B7E86"/>
    <w:rsid w:val="001C7770"/>
    <w:rsid w:val="001D008C"/>
    <w:rsid w:val="001D4611"/>
    <w:rsid w:val="001D6CCB"/>
    <w:rsid w:val="00217381"/>
    <w:rsid w:val="00230946"/>
    <w:rsid w:val="002405D0"/>
    <w:rsid w:val="00244FE6"/>
    <w:rsid w:val="00254246"/>
    <w:rsid w:val="0027585F"/>
    <w:rsid w:val="00287048"/>
    <w:rsid w:val="002A2990"/>
    <w:rsid w:val="002A4F0D"/>
    <w:rsid w:val="002B6A06"/>
    <w:rsid w:val="002C17FF"/>
    <w:rsid w:val="002D18FE"/>
    <w:rsid w:val="002D20D5"/>
    <w:rsid w:val="002E5B86"/>
    <w:rsid w:val="00301B4D"/>
    <w:rsid w:val="00311451"/>
    <w:rsid w:val="0031711C"/>
    <w:rsid w:val="00321BA8"/>
    <w:rsid w:val="0032580A"/>
    <w:rsid w:val="00341AE0"/>
    <w:rsid w:val="00343B97"/>
    <w:rsid w:val="003547BD"/>
    <w:rsid w:val="00373708"/>
    <w:rsid w:val="003775F3"/>
    <w:rsid w:val="00377E17"/>
    <w:rsid w:val="00384263"/>
    <w:rsid w:val="003914B6"/>
    <w:rsid w:val="003A14F1"/>
    <w:rsid w:val="003A2EC8"/>
    <w:rsid w:val="003B5BEF"/>
    <w:rsid w:val="003C1433"/>
    <w:rsid w:val="003D10CF"/>
    <w:rsid w:val="003D34CB"/>
    <w:rsid w:val="003E0369"/>
    <w:rsid w:val="003F32FA"/>
    <w:rsid w:val="0041602F"/>
    <w:rsid w:val="004170B5"/>
    <w:rsid w:val="00440438"/>
    <w:rsid w:val="004508A7"/>
    <w:rsid w:val="004542F3"/>
    <w:rsid w:val="00462E4C"/>
    <w:rsid w:val="00466755"/>
    <w:rsid w:val="004670B7"/>
    <w:rsid w:val="004675BA"/>
    <w:rsid w:val="00481B66"/>
    <w:rsid w:val="00490E3D"/>
    <w:rsid w:val="004941E5"/>
    <w:rsid w:val="00495201"/>
    <w:rsid w:val="00495247"/>
    <w:rsid w:val="004A1BF4"/>
    <w:rsid w:val="004B2202"/>
    <w:rsid w:val="004B4DE7"/>
    <w:rsid w:val="004B7C28"/>
    <w:rsid w:val="004C6FBB"/>
    <w:rsid w:val="004D1EB8"/>
    <w:rsid w:val="004D225D"/>
    <w:rsid w:val="004D2DDD"/>
    <w:rsid w:val="004E1BCD"/>
    <w:rsid w:val="004E23B5"/>
    <w:rsid w:val="004E244F"/>
    <w:rsid w:val="005019A9"/>
    <w:rsid w:val="005249EA"/>
    <w:rsid w:val="00533AFB"/>
    <w:rsid w:val="005346AC"/>
    <w:rsid w:val="00545730"/>
    <w:rsid w:val="00550445"/>
    <w:rsid w:val="00556326"/>
    <w:rsid w:val="00556661"/>
    <w:rsid w:val="00564C17"/>
    <w:rsid w:val="005660D2"/>
    <w:rsid w:val="00575C91"/>
    <w:rsid w:val="00593D3A"/>
    <w:rsid w:val="005A207E"/>
    <w:rsid w:val="005A58A4"/>
    <w:rsid w:val="005B4275"/>
    <w:rsid w:val="005B7149"/>
    <w:rsid w:val="005D58D2"/>
    <w:rsid w:val="005E5218"/>
    <w:rsid w:val="005F5BD4"/>
    <w:rsid w:val="0061070F"/>
    <w:rsid w:val="00611103"/>
    <w:rsid w:val="00621AE2"/>
    <w:rsid w:val="00644DE8"/>
    <w:rsid w:val="0064774B"/>
    <w:rsid w:val="00653AC9"/>
    <w:rsid w:val="0066782F"/>
    <w:rsid w:val="00670E9C"/>
    <w:rsid w:val="006756C8"/>
    <w:rsid w:val="00681B12"/>
    <w:rsid w:val="00683284"/>
    <w:rsid w:val="00691660"/>
    <w:rsid w:val="00695812"/>
    <w:rsid w:val="006B0E12"/>
    <w:rsid w:val="006B1F66"/>
    <w:rsid w:val="006B2886"/>
    <w:rsid w:val="006B7805"/>
    <w:rsid w:val="006C3C02"/>
    <w:rsid w:val="006C4B95"/>
    <w:rsid w:val="006D0D24"/>
    <w:rsid w:val="006D5AB9"/>
    <w:rsid w:val="006E44C6"/>
    <w:rsid w:val="006F1D72"/>
    <w:rsid w:val="006F2631"/>
    <w:rsid w:val="00706D68"/>
    <w:rsid w:val="00707311"/>
    <w:rsid w:val="00714382"/>
    <w:rsid w:val="007166D5"/>
    <w:rsid w:val="00721688"/>
    <w:rsid w:val="00736F8A"/>
    <w:rsid w:val="00741ED0"/>
    <w:rsid w:val="00742AE1"/>
    <w:rsid w:val="00742B50"/>
    <w:rsid w:val="007532E8"/>
    <w:rsid w:val="0075726F"/>
    <w:rsid w:val="00767551"/>
    <w:rsid w:val="0077004A"/>
    <w:rsid w:val="00792EEC"/>
    <w:rsid w:val="00794977"/>
    <w:rsid w:val="00794DCB"/>
    <w:rsid w:val="00796AF3"/>
    <w:rsid w:val="007A097A"/>
    <w:rsid w:val="007A0FC2"/>
    <w:rsid w:val="007E1371"/>
    <w:rsid w:val="007E5994"/>
    <w:rsid w:val="007E5EFA"/>
    <w:rsid w:val="007F3771"/>
    <w:rsid w:val="008029E8"/>
    <w:rsid w:val="00810167"/>
    <w:rsid w:val="00824EF3"/>
    <w:rsid w:val="008365F1"/>
    <w:rsid w:val="008655EF"/>
    <w:rsid w:val="00871ED0"/>
    <w:rsid w:val="00897905"/>
    <w:rsid w:val="008A4D5A"/>
    <w:rsid w:val="008A6D54"/>
    <w:rsid w:val="008B1592"/>
    <w:rsid w:val="008D144B"/>
    <w:rsid w:val="008D193A"/>
    <w:rsid w:val="008D2DAB"/>
    <w:rsid w:val="008E464B"/>
    <w:rsid w:val="008F0746"/>
    <w:rsid w:val="008F3100"/>
    <w:rsid w:val="00913069"/>
    <w:rsid w:val="009305C2"/>
    <w:rsid w:val="00937829"/>
    <w:rsid w:val="00937E14"/>
    <w:rsid w:val="00943735"/>
    <w:rsid w:val="0095655D"/>
    <w:rsid w:val="00967E59"/>
    <w:rsid w:val="00974167"/>
    <w:rsid w:val="009771C9"/>
    <w:rsid w:val="00981495"/>
    <w:rsid w:val="0098217E"/>
    <w:rsid w:val="00984021"/>
    <w:rsid w:val="00986E78"/>
    <w:rsid w:val="0099320D"/>
    <w:rsid w:val="009A3083"/>
    <w:rsid w:val="009A6957"/>
    <w:rsid w:val="009B3203"/>
    <w:rsid w:val="009C2C2E"/>
    <w:rsid w:val="009C30B7"/>
    <w:rsid w:val="009C6134"/>
    <w:rsid w:val="009D0CE5"/>
    <w:rsid w:val="009D6B50"/>
    <w:rsid w:val="009E7299"/>
    <w:rsid w:val="009E7D45"/>
    <w:rsid w:val="009F24B0"/>
    <w:rsid w:val="00A03CF9"/>
    <w:rsid w:val="00A05EA6"/>
    <w:rsid w:val="00A22271"/>
    <w:rsid w:val="00A224C4"/>
    <w:rsid w:val="00A23E4A"/>
    <w:rsid w:val="00A2640A"/>
    <w:rsid w:val="00A3526B"/>
    <w:rsid w:val="00A4360D"/>
    <w:rsid w:val="00A518DD"/>
    <w:rsid w:val="00A6345C"/>
    <w:rsid w:val="00A72FF7"/>
    <w:rsid w:val="00A83659"/>
    <w:rsid w:val="00A94CF7"/>
    <w:rsid w:val="00AA7930"/>
    <w:rsid w:val="00AB5A13"/>
    <w:rsid w:val="00AB5C49"/>
    <w:rsid w:val="00AB66E0"/>
    <w:rsid w:val="00AB7ABF"/>
    <w:rsid w:val="00AE6A98"/>
    <w:rsid w:val="00AE7810"/>
    <w:rsid w:val="00AF0277"/>
    <w:rsid w:val="00AF0322"/>
    <w:rsid w:val="00AF59EA"/>
    <w:rsid w:val="00B12DCE"/>
    <w:rsid w:val="00B14177"/>
    <w:rsid w:val="00B16E4C"/>
    <w:rsid w:val="00B172AF"/>
    <w:rsid w:val="00B17588"/>
    <w:rsid w:val="00B33817"/>
    <w:rsid w:val="00B437A3"/>
    <w:rsid w:val="00B43912"/>
    <w:rsid w:val="00B43EE5"/>
    <w:rsid w:val="00B4576A"/>
    <w:rsid w:val="00B45E8D"/>
    <w:rsid w:val="00B538C7"/>
    <w:rsid w:val="00B556F1"/>
    <w:rsid w:val="00B643BD"/>
    <w:rsid w:val="00B643E8"/>
    <w:rsid w:val="00B655CA"/>
    <w:rsid w:val="00B67195"/>
    <w:rsid w:val="00B95753"/>
    <w:rsid w:val="00BA0965"/>
    <w:rsid w:val="00BB31BE"/>
    <w:rsid w:val="00BC23DA"/>
    <w:rsid w:val="00BC2553"/>
    <w:rsid w:val="00BE06DA"/>
    <w:rsid w:val="00BE09E4"/>
    <w:rsid w:val="00BE2D3A"/>
    <w:rsid w:val="00BE4918"/>
    <w:rsid w:val="00C0359E"/>
    <w:rsid w:val="00C10713"/>
    <w:rsid w:val="00C26A6A"/>
    <w:rsid w:val="00C37725"/>
    <w:rsid w:val="00C401DA"/>
    <w:rsid w:val="00C40586"/>
    <w:rsid w:val="00C43D1F"/>
    <w:rsid w:val="00C47C15"/>
    <w:rsid w:val="00C50AB7"/>
    <w:rsid w:val="00C6303D"/>
    <w:rsid w:val="00C7185B"/>
    <w:rsid w:val="00C73727"/>
    <w:rsid w:val="00C777A9"/>
    <w:rsid w:val="00C801C8"/>
    <w:rsid w:val="00C81184"/>
    <w:rsid w:val="00C81ABF"/>
    <w:rsid w:val="00C8226D"/>
    <w:rsid w:val="00C840EE"/>
    <w:rsid w:val="00C93345"/>
    <w:rsid w:val="00CC7A17"/>
    <w:rsid w:val="00CD22EE"/>
    <w:rsid w:val="00CD2D96"/>
    <w:rsid w:val="00CD4B03"/>
    <w:rsid w:val="00CE119B"/>
    <w:rsid w:val="00CE7219"/>
    <w:rsid w:val="00D02FDB"/>
    <w:rsid w:val="00D15ED2"/>
    <w:rsid w:val="00D17F6D"/>
    <w:rsid w:val="00D25DE9"/>
    <w:rsid w:val="00D30D9B"/>
    <w:rsid w:val="00D419E2"/>
    <w:rsid w:val="00D43A9D"/>
    <w:rsid w:val="00D44D37"/>
    <w:rsid w:val="00D50FDE"/>
    <w:rsid w:val="00D517EA"/>
    <w:rsid w:val="00D544B3"/>
    <w:rsid w:val="00D54DC2"/>
    <w:rsid w:val="00D57703"/>
    <w:rsid w:val="00D641C5"/>
    <w:rsid w:val="00D7530A"/>
    <w:rsid w:val="00D86534"/>
    <w:rsid w:val="00DB1D37"/>
    <w:rsid w:val="00DB29E1"/>
    <w:rsid w:val="00DB5D60"/>
    <w:rsid w:val="00DD0082"/>
    <w:rsid w:val="00DE08A8"/>
    <w:rsid w:val="00DE0F3E"/>
    <w:rsid w:val="00DF4F89"/>
    <w:rsid w:val="00E102C5"/>
    <w:rsid w:val="00E20B1E"/>
    <w:rsid w:val="00E21B5A"/>
    <w:rsid w:val="00E24ECF"/>
    <w:rsid w:val="00E31127"/>
    <w:rsid w:val="00E4151F"/>
    <w:rsid w:val="00E43B89"/>
    <w:rsid w:val="00E57F6C"/>
    <w:rsid w:val="00E702DC"/>
    <w:rsid w:val="00E845F4"/>
    <w:rsid w:val="00E85211"/>
    <w:rsid w:val="00EA1C46"/>
    <w:rsid w:val="00EA3FA7"/>
    <w:rsid w:val="00EB7C31"/>
    <w:rsid w:val="00ED1289"/>
    <w:rsid w:val="00ED4883"/>
    <w:rsid w:val="00ED5249"/>
    <w:rsid w:val="00ED64B7"/>
    <w:rsid w:val="00ED6FF0"/>
    <w:rsid w:val="00F13F0F"/>
    <w:rsid w:val="00F172A5"/>
    <w:rsid w:val="00F21879"/>
    <w:rsid w:val="00F50E57"/>
    <w:rsid w:val="00F53AC2"/>
    <w:rsid w:val="00F734B2"/>
    <w:rsid w:val="00F75415"/>
    <w:rsid w:val="00F97EA1"/>
    <w:rsid w:val="00FC23C3"/>
    <w:rsid w:val="00FC5118"/>
    <w:rsid w:val="00FD3C60"/>
    <w:rsid w:val="00FD69AA"/>
    <w:rsid w:val="00FD6AA3"/>
    <w:rsid w:val="00FE1D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4EF"/>
  <w15:chartTrackingRefBased/>
  <w15:docId w15:val="{887D0C32-921D-4C7E-B097-729F304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949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94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20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74"/>
    <w:rPr>
      <w:sz w:val="20"/>
      <w:szCs w:val="20"/>
    </w:rPr>
  </w:style>
  <w:style w:type="character" w:styleId="FootnoteReference">
    <w:name w:val="footnote reference"/>
    <w:basedOn w:val="DefaultParagraphFont"/>
    <w:uiPriority w:val="99"/>
    <w:semiHidden/>
    <w:unhideWhenUsed/>
    <w:rsid w:val="00120A74"/>
    <w:rPr>
      <w:vertAlign w:val="superscript"/>
    </w:rPr>
  </w:style>
  <w:style w:type="paragraph" w:styleId="ListParagraph">
    <w:name w:val="List Paragraph"/>
    <w:basedOn w:val="Normal"/>
    <w:uiPriority w:val="34"/>
    <w:qFormat/>
    <w:rsid w:val="00B33817"/>
    <w:pPr>
      <w:ind w:left="720"/>
      <w:contextualSpacing/>
    </w:pPr>
  </w:style>
  <w:style w:type="paragraph" w:styleId="Header">
    <w:name w:val="header"/>
    <w:basedOn w:val="Normal"/>
    <w:link w:val="HeaderChar"/>
    <w:uiPriority w:val="99"/>
    <w:unhideWhenUsed/>
    <w:rsid w:val="006F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31"/>
  </w:style>
  <w:style w:type="paragraph" w:styleId="Footer">
    <w:name w:val="footer"/>
    <w:basedOn w:val="Normal"/>
    <w:link w:val="FooterChar"/>
    <w:uiPriority w:val="99"/>
    <w:unhideWhenUsed/>
    <w:rsid w:val="006F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31"/>
  </w:style>
  <w:style w:type="paragraph" w:styleId="NoSpacing">
    <w:name w:val="No Spacing"/>
    <w:link w:val="NoSpacingChar"/>
    <w:uiPriority w:val="1"/>
    <w:qFormat/>
    <w:rsid w:val="00C50A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0AB7"/>
    <w:rPr>
      <w:rFonts w:eastAsiaTheme="minorEastAsia"/>
      <w:lang w:val="en-US"/>
    </w:rPr>
  </w:style>
  <w:style w:type="character" w:styleId="PageNumber">
    <w:name w:val="page number"/>
    <w:basedOn w:val="DefaultParagraphFont"/>
    <w:uiPriority w:val="99"/>
    <w:semiHidden/>
    <w:unhideWhenUsed/>
    <w:rsid w:val="00D02FDB"/>
  </w:style>
  <w:style w:type="paragraph" w:styleId="Revision">
    <w:name w:val="Revision"/>
    <w:hidden/>
    <w:uiPriority w:val="99"/>
    <w:semiHidden/>
    <w:rsid w:val="00AB66E0"/>
    <w:pPr>
      <w:spacing w:after="0" w:line="240" w:lineRule="auto"/>
    </w:pPr>
  </w:style>
  <w:style w:type="character" w:styleId="CommentReference">
    <w:name w:val="annotation reference"/>
    <w:basedOn w:val="DefaultParagraphFont"/>
    <w:uiPriority w:val="99"/>
    <w:semiHidden/>
    <w:unhideWhenUsed/>
    <w:rsid w:val="00BE06DA"/>
    <w:rPr>
      <w:sz w:val="16"/>
      <w:szCs w:val="16"/>
    </w:rPr>
  </w:style>
  <w:style w:type="paragraph" w:styleId="CommentText">
    <w:name w:val="annotation text"/>
    <w:basedOn w:val="Normal"/>
    <w:link w:val="CommentTextChar"/>
    <w:uiPriority w:val="99"/>
    <w:unhideWhenUsed/>
    <w:rsid w:val="00BE06DA"/>
    <w:pPr>
      <w:spacing w:line="240" w:lineRule="auto"/>
    </w:pPr>
    <w:rPr>
      <w:sz w:val="20"/>
      <w:szCs w:val="20"/>
    </w:rPr>
  </w:style>
  <w:style w:type="character" w:customStyle="1" w:styleId="CommentTextChar">
    <w:name w:val="Comment Text Char"/>
    <w:basedOn w:val="DefaultParagraphFont"/>
    <w:link w:val="CommentText"/>
    <w:uiPriority w:val="99"/>
    <w:rsid w:val="00BE06DA"/>
    <w:rPr>
      <w:sz w:val="20"/>
      <w:szCs w:val="20"/>
    </w:rPr>
  </w:style>
  <w:style w:type="paragraph" w:styleId="CommentSubject">
    <w:name w:val="annotation subject"/>
    <w:basedOn w:val="CommentText"/>
    <w:next w:val="CommentText"/>
    <w:link w:val="CommentSubjectChar"/>
    <w:uiPriority w:val="99"/>
    <w:semiHidden/>
    <w:unhideWhenUsed/>
    <w:rsid w:val="00BE06DA"/>
    <w:rPr>
      <w:b/>
      <w:bCs/>
    </w:rPr>
  </w:style>
  <w:style w:type="character" w:customStyle="1" w:styleId="CommentSubjectChar">
    <w:name w:val="Comment Subject Char"/>
    <w:basedOn w:val="CommentTextChar"/>
    <w:link w:val="CommentSubject"/>
    <w:uiPriority w:val="99"/>
    <w:semiHidden/>
    <w:rsid w:val="00BE0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14F32FE11B64793AC3C2F0171D6B2" ma:contentTypeVersion="18" ma:contentTypeDescription="Create a new document." ma:contentTypeScope="" ma:versionID="a6247ea7e8a8bc8c77461fd9c5a1b723">
  <xsd:schema xmlns:xsd="http://www.w3.org/2001/XMLSchema" xmlns:xs="http://www.w3.org/2001/XMLSchema" xmlns:p="http://schemas.microsoft.com/office/2006/metadata/properties" xmlns:ns2="8e8027d9-8816-4761-aa30-6c80a92ebf35" xmlns:ns3="e2b401f8-59b7-451e-b305-90a50ca40b82" targetNamespace="http://schemas.microsoft.com/office/2006/metadata/properties" ma:root="true" ma:fieldsID="25f3c4a7bb3085fc4b2dc283b3f80b8c" ns2:_="" ns3:_="">
    <xsd:import namespace="8e8027d9-8816-4761-aa30-6c80a92ebf35"/>
    <xsd:import namespace="e2b401f8-59b7-451e-b305-90a50ca40b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027d9-8816-4761-aa30-6c80a92ebf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b401f8-59b7-451e-b305-90a50ca40b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e019073-bd4d-4cf3-8353-5001f3d651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b401f8-59b7-451e-b305-90a50ca40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A3F29A-C5BB-453F-A812-6BEA4EA69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027d9-8816-4761-aa30-6c80a92ebf35"/>
    <ds:schemaRef ds:uri="e2b401f8-59b7-451e-b305-90a50ca40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A2E2E-7965-437F-9966-4716E22385DE}">
  <ds:schemaRefs>
    <ds:schemaRef ds:uri="http://schemas.microsoft.com/sharepoint/v3/contenttype/forms"/>
  </ds:schemaRefs>
</ds:datastoreItem>
</file>

<file path=customXml/itemProps3.xml><?xml version="1.0" encoding="utf-8"?>
<ds:datastoreItem xmlns:ds="http://schemas.openxmlformats.org/officeDocument/2006/customXml" ds:itemID="{BED0A9A0-FB7D-4148-964C-BA4C05BB6A52}">
  <ds:schemaRefs>
    <ds:schemaRef ds:uri="http://schemas.openxmlformats.org/officeDocument/2006/bibliography"/>
  </ds:schemaRefs>
</ds:datastoreItem>
</file>

<file path=customXml/itemProps4.xml><?xml version="1.0" encoding="utf-8"?>
<ds:datastoreItem xmlns:ds="http://schemas.openxmlformats.org/officeDocument/2006/customXml" ds:itemID="{2D4FD58B-A0DB-4F84-A069-C99B7796F82B}">
  <ds:schemaRefs>
    <ds:schemaRef ds:uri="http://schemas.microsoft.com/office/2006/metadata/properties"/>
    <ds:schemaRef ds:uri="http://schemas.microsoft.com/office/infopath/2007/PartnerControls"/>
    <ds:schemaRef ds:uri="e2b401f8-59b7-451e-b305-90a50ca40b82"/>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20</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Theatre Forum</dc:creator>
  <cp:keywords/>
  <dc:description/>
  <cp:lastModifiedBy>Katie O'Kelly</cp:lastModifiedBy>
  <cp:revision>53</cp:revision>
  <cp:lastPrinted>2023-02-23T11:07:00Z</cp:lastPrinted>
  <dcterms:created xsi:type="dcterms:W3CDTF">2023-01-26T16:05:00Z</dcterms:created>
  <dcterms:modified xsi:type="dcterms:W3CDTF">2023-02-23T12:28:00Z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0x010100AD714F32FE11B64793AC3C2F0171D6B2</vt:lpwstr>
  </property>
  <property fmtid="{D5CDD505-2E9C-101B-9397-08002B2CF9AE}" pid="3" name="MediaServiceImageTags">
    <vt:lpwstr/>
  </property>
</Properties>
</file>